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58EA" w14:textId="0AD868B1" w:rsidR="00EE5AE8" w:rsidRPr="00BB7431" w:rsidRDefault="00BC237E" w:rsidP="003F07B6">
      <w:pPr>
        <w:tabs>
          <w:tab w:val="left" w:pos="567"/>
        </w:tabs>
        <w:ind w:leftChars="0" w:left="-2" w:firstLineChars="0" w:firstLine="567"/>
        <w:jc w:val="right"/>
        <w:rPr>
          <w:rFonts w:ascii="GHEA Mariam" w:eastAsia="GHEA Mariam" w:hAnsi="GHEA Mariam" w:cs="GHEA Mariam"/>
          <w:sz w:val="24"/>
          <w:szCs w:val="24"/>
          <w:lang w:val="hy-AM"/>
        </w:rPr>
      </w:pPr>
      <w:r w:rsidRPr="00BC237E">
        <w:rPr>
          <w:rFonts w:ascii="GHEA Mariam" w:eastAsia="Times New Roman" w:hAnsi="GHEA Mariam" w:cs="GHEA Mariam"/>
          <w:color w:val="FF0000"/>
          <w:position w:val="0"/>
          <w:sz w:val="24"/>
          <w:szCs w:val="24"/>
          <w:lang w:val="en-US" w:eastAsia="ar-SA"/>
        </w:rPr>
        <w:t xml:space="preserve"> </w:t>
      </w:r>
      <w:r w:rsidR="00A541E6" w:rsidRPr="00A541E6">
        <w:rPr>
          <w:rFonts w:ascii="GHEA Mariam" w:eastAsia="GHEA Mariam" w:hAnsi="GHEA Mariam" w:cs="GHEA Mariam"/>
          <w:noProof/>
          <w:sz w:val="24"/>
          <w:szCs w:val="24"/>
          <w:lang w:val="en-US" w:eastAsia="en-US"/>
        </w:rPr>
        <w:t>ՍԴ/0113/01/23</w:t>
      </w:r>
    </w:p>
    <w:p w14:paraId="6F0ED3B5" w14:textId="2B3504ED" w:rsidR="009A1C11" w:rsidRPr="000F1EDD" w:rsidRDefault="00DC147A" w:rsidP="003F07B6">
      <w:pPr>
        <w:tabs>
          <w:tab w:val="left" w:pos="567"/>
        </w:tabs>
        <w:ind w:leftChars="0" w:left="-2" w:firstLineChars="0" w:firstLine="567"/>
        <w:jc w:val="right"/>
        <w:rPr>
          <w:rFonts w:ascii="GHEA Mariam" w:eastAsia="GHEA Mariam" w:hAnsi="GHEA Mariam" w:cs="GHEA Mariam"/>
          <w:sz w:val="24"/>
          <w:szCs w:val="24"/>
          <w:lang w:val="hy-AM"/>
        </w:rPr>
      </w:pPr>
      <w:r w:rsidRPr="000F1EDD">
        <w:rPr>
          <w:rFonts w:ascii="GHEA Mariam" w:eastAsia="GHEA Mariam" w:hAnsi="GHEA Mariam" w:cs="GHEA Mariam"/>
          <w:noProof/>
          <w:sz w:val="32"/>
          <w:szCs w:val="32"/>
          <w:lang w:val="en-US" w:eastAsia="en-US"/>
        </w:rPr>
        <w:drawing>
          <wp:anchor distT="0" distB="0" distL="0" distR="0" simplePos="0" relativeHeight="251659264" behindDoc="0" locked="0" layoutInCell="1" allowOverlap="1" wp14:anchorId="7E671476" wp14:editId="1AEB51C5">
            <wp:simplePos x="0" y="0"/>
            <wp:positionH relativeFrom="margin">
              <wp:align>center</wp:align>
            </wp:positionH>
            <wp:positionV relativeFrom="paragraph">
              <wp:posOffset>3837</wp:posOffset>
            </wp:positionV>
            <wp:extent cx="1177925" cy="1125220"/>
            <wp:effectExtent l="0" t="0" r="3175" b="0"/>
            <wp:wrapNone/>
            <wp:docPr id="2" name="Рисунок 2" descr="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officeArt obj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7925" cy="1125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CCAA1" w14:textId="77777777" w:rsidR="00EE5AE8" w:rsidRPr="000F1EDD"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7F565056" w14:textId="77777777" w:rsidR="009A1C11" w:rsidRPr="000F1EDD" w:rsidRDefault="009A1C11" w:rsidP="003F07B6">
      <w:pPr>
        <w:tabs>
          <w:tab w:val="left" w:pos="567"/>
        </w:tabs>
        <w:ind w:leftChars="0" w:left="-2" w:firstLineChars="0" w:firstLine="567"/>
        <w:jc w:val="right"/>
        <w:rPr>
          <w:rFonts w:ascii="GHEA Mariam" w:eastAsia="GHEA Mariam" w:hAnsi="GHEA Mariam" w:cs="GHEA Mariam"/>
          <w:sz w:val="24"/>
          <w:szCs w:val="24"/>
          <w:lang w:val="hy-AM"/>
        </w:rPr>
      </w:pPr>
    </w:p>
    <w:p w14:paraId="2D54E8E2" w14:textId="77777777" w:rsidR="00EE5AE8" w:rsidRPr="000F1EDD"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2D76E079" w14:textId="77777777" w:rsidR="00EE5AE8" w:rsidRPr="000F1EDD"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4CEA0624" w14:textId="77777777" w:rsidR="0083782B" w:rsidRDefault="0083782B" w:rsidP="00331995">
      <w:pPr>
        <w:tabs>
          <w:tab w:val="left" w:pos="567"/>
        </w:tabs>
        <w:spacing w:line="360" w:lineRule="auto"/>
        <w:ind w:leftChars="0" w:firstLineChars="0" w:firstLine="567"/>
        <w:jc w:val="center"/>
        <w:rPr>
          <w:rFonts w:ascii="GHEA Mariam" w:eastAsia="GHEA Mariam" w:hAnsi="GHEA Mariam" w:cs="GHEA Mariam"/>
          <w:sz w:val="32"/>
          <w:szCs w:val="32"/>
          <w:lang w:val="hy-AM"/>
        </w:rPr>
      </w:pPr>
    </w:p>
    <w:p w14:paraId="2181B405" w14:textId="77777777" w:rsidR="00471AED" w:rsidRPr="000F1EDD" w:rsidRDefault="00D3555F" w:rsidP="00DC147A">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0F1EDD">
        <w:rPr>
          <w:rFonts w:ascii="GHEA Mariam" w:eastAsia="GHEA Mariam" w:hAnsi="GHEA Mariam" w:cs="GHEA Mariam"/>
          <w:sz w:val="32"/>
          <w:szCs w:val="32"/>
          <w:lang w:val="hy-AM"/>
        </w:rPr>
        <w:t>ՀԱՅԱՍՏԱՆԻ ՀԱՆՐԱՊԵՏՈՒԹՅՈՒՆ</w:t>
      </w:r>
    </w:p>
    <w:p w14:paraId="07E3EE26" w14:textId="77777777" w:rsidR="00471AED" w:rsidRPr="000F1EDD" w:rsidRDefault="00D3555F" w:rsidP="00DC147A">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0F1EDD">
        <w:rPr>
          <w:rFonts w:ascii="GHEA Mariam" w:eastAsia="GHEA Mariam" w:hAnsi="GHEA Mariam" w:cs="GHEA Mariam"/>
          <w:sz w:val="32"/>
          <w:szCs w:val="32"/>
          <w:lang w:val="hy-AM"/>
        </w:rPr>
        <w:t>ՎՃՌԱԲԵԿ ԴԱՏԱՐԱՆ</w:t>
      </w:r>
    </w:p>
    <w:p w14:paraId="4E33E279" w14:textId="77777777" w:rsidR="00471AED" w:rsidRPr="000F1EDD" w:rsidRDefault="00D3555F" w:rsidP="00DC147A">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0F1EDD">
        <w:rPr>
          <w:rFonts w:ascii="GHEA Mariam" w:eastAsia="GHEA Mariam" w:hAnsi="GHEA Mariam" w:cs="GHEA Mariam"/>
          <w:b/>
          <w:sz w:val="32"/>
          <w:szCs w:val="32"/>
          <w:lang w:val="hy-AM"/>
        </w:rPr>
        <w:t>Ո Ր Ո Շ ՈՒ Մ</w:t>
      </w:r>
    </w:p>
    <w:p w14:paraId="37841E6A" w14:textId="77777777" w:rsidR="00EE5AE8" w:rsidRPr="000F1EDD" w:rsidRDefault="00D3555F" w:rsidP="00DC147A">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0F1EDD">
        <w:rPr>
          <w:rFonts w:ascii="GHEA Mariam" w:eastAsia="GHEA Mariam" w:hAnsi="GHEA Mariam" w:cs="GHEA Mariam"/>
          <w:sz w:val="28"/>
          <w:szCs w:val="28"/>
          <w:lang w:val="hy-AM"/>
        </w:rPr>
        <w:t>ՀԱՅԱՍՏԱՆԻ ՀԱՆՐԱՊԵՏՈՒԹՅԱՆ</w:t>
      </w:r>
      <w:r w:rsidR="009B4324" w:rsidRPr="000F1EDD">
        <w:rPr>
          <w:rFonts w:ascii="GHEA Mariam" w:eastAsia="GHEA Mariam" w:hAnsi="GHEA Mariam" w:cs="GHEA Mariam"/>
          <w:sz w:val="28"/>
          <w:szCs w:val="28"/>
          <w:lang w:val="hy-AM"/>
        </w:rPr>
        <w:t xml:space="preserve"> ԱՆՈՒՆԻՑ</w:t>
      </w:r>
    </w:p>
    <w:p w14:paraId="628F95E8" w14:textId="77777777" w:rsidR="000C45B2" w:rsidRPr="000F1EDD" w:rsidRDefault="000C45B2" w:rsidP="003F07B6">
      <w:pPr>
        <w:spacing w:line="276" w:lineRule="auto"/>
        <w:ind w:leftChars="0" w:left="-2" w:firstLineChars="0" w:firstLine="567"/>
        <w:rPr>
          <w:rFonts w:ascii="GHEA Mariam" w:eastAsia="GHEA Mariam" w:hAnsi="GHEA Mariam" w:cs="GHEA Mariam"/>
          <w:sz w:val="28"/>
          <w:szCs w:val="28"/>
          <w:lang w:val="hy-AM"/>
        </w:rPr>
      </w:pPr>
    </w:p>
    <w:p w14:paraId="3976D779" w14:textId="5FE7504A" w:rsidR="005477D1" w:rsidRPr="000F1EDD" w:rsidRDefault="000E41DA" w:rsidP="003F07B6">
      <w:pPr>
        <w:spacing w:line="276" w:lineRule="auto"/>
        <w:ind w:leftChars="0" w:left="-2" w:firstLineChars="0" w:firstLine="567"/>
        <w:rPr>
          <w:rFonts w:ascii="GHEA Mariam" w:eastAsia="GHEA Mariam" w:hAnsi="GHEA Mariam" w:cs="GHEA Mariam"/>
          <w:sz w:val="24"/>
          <w:szCs w:val="24"/>
          <w:lang w:val="hy-AM"/>
        </w:rPr>
      </w:pPr>
      <w:r w:rsidRPr="000E41DA">
        <w:rPr>
          <w:rFonts w:ascii="GHEA Mariam" w:eastAsia="GHEA Mariam" w:hAnsi="GHEA Mariam" w:cs="GHEA Mariam"/>
          <w:sz w:val="24"/>
          <w:szCs w:val="24"/>
          <w:lang w:val="hy-AM"/>
        </w:rPr>
        <w:t>Սյունիքի մարզի</w:t>
      </w:r>
      <w:r w:rsidR="007E5445" w:rsidRPr="000F1EDD">
        <w:rPr>
          <w:rFonts w:ascii="GHEA Mariam" w:eastAsia="GHEA Mariam" w:hAnsi="GHEA Mariam" w:cs="GHEA Mariam"/>
          <w:sz w:val="24"/>
          <w:szCs w:val="24"/>
          <w:lang w:val="hy-AM"/>
        </w:rPr>
        <w:t xml:space="preserve"> </w:t>
      </w:r>
      <w:r w:rsidR="005477D1" w:rsidRPr="000F1EDD">
        <w:rPr>
          <w:rFonts w:ascii="GHEA Mariam" w:eastAsia="GHEA Mariam" w:hAnsi="GHEA Mariam" w:cs="GHEA Mariam"/>
          <w:sz w:val="24"/>
          <w:szCs w:val="24"/>
          <w:lang w:val="hy-AM"/>
        </w:rPr>
        <w:t xml:space="preserve">առաջին ատյանի </w:t>
      </w:r>
    </w:p>
    <w:p w14:paraId="1F350FE8" w14:textId="09685E84" w:rsidR="005477D1" w:rsidRPr="000F1EDD" w:rsidRDefault="005477D1" w:rsidP="003F07B6">
      <w:pPr>
        <w:spacing w:line="276" w:lineRule="auto"/>
        <w:ind w:leftChars="0" w:left="-2" w:firstLineChars="0" w:firstLine="567"/>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ընդհանուր իրավասության</w:t>
      </w:r>
      <w:r w:rsidR="00CD6522" w:rsidRPr="00CD6522">
        <w:rPr>
          <w:rFonts w:ascii="GHEA Mariam" w:eastAsia="GHEA Mariam" w:hAnsi="GHEA Mariam" w:cs="GHEA Mariam"/>
          <w:sz w:val="24"/>
          <w:szCs w:val="24"/>
          <w:lang w:val="hy-AM"/>
        </w:rPr>
        <w:t xml:space="preserve"> </w:t>
      </w:r>
      <w:r w:rsidRPr="000F1EDD">
        <w:rPr>
          <w:rFonts w:ascii="GHEA Mariam" w:eastAsia="GHEA Mariam" w:hAnsi="GHEA Mariam" w:cs="GHEA Mariam"/>
          <w:sz w:val="24"/>
          <w:szCs w:val="24"/>
          <w:lang w:val="hy-AM"/>
        </w:rPr>
        <w:t xml:space="preserve">դատարան, </w:t>
      </w:r>
    </w:p>
    <w:p w14:paraId="51AFEDAE" w14:textId="6D781237" w:rsidR="005477D1" w:rsidRPr="000E41DA" w:rsidRDefault="002B49E8" w:rsidP="003F07B6">
      <w:pPr>
        <w:spacing w:line="276" w:lineRule="auto"/>
        <w:ind w:leftChars="0" w:left="-2" w:firstLineChars="0" w:firstLine="567"/>
        <w:rPr>
          <w:rFonts w:ascii="GHEA Mariam" w:eastAsia="GHEA Mariam" w:hAnsi="GHEA Mariam" w:cs="GHEA Mariam"/>
          <w:sz w:val="24"/>
          <w:szCs w:val="24"/>
          <w:lang w:val="hy-AM"/>
        </w:rPr>
      </w:pPr>
      <w:r w:rsidRPr="002B49E8">
        <w:rPr>
          <w:rFonts w:ascii="GHEA Mariam" w:eastAsia="GHEA Mariam" w:hAnsi="GHEA Mariam" w:cs="GHEA Mariam"/>
          <w:sz w:val="24"/>
          <w:szCs w:val="24"/>
          <w:lang w:val="hy-AM"/>
        </w:rPr>
        <w:t xml:space="preserve">նախագահող </w:t>
      </w:r>
      <w:r w:rsidR="005477D1" w:rsidRPr="000F1EDD">
        <w:rPr>
          <w:rFonts w:ascii="GHEA Mariam" w:eastAsia="GHEA Mariam" w:hAnsi="GHEA Mariam" w:cs="GHEA Mariam"/>
          <w:sz w:val="24"/>
          <w:szCs w:val="24"/>
          <w:lang w:val="hy-AM"/>
        </w:rPr>
        <w:t>դատավոր</w:t>
      </w:r>
      <w:r w:rsidR="00AE565D" w:rsidRPr="009A2A85">
        <w:rPr>
          <w:rFonts w:ascii="GHEA Mariam" w:eastAsia="GHEA Mariam" w:hAnsi="GHEA Mariam" w:cs="GHEA Mariam"/>
          <w:sz w:val="24"/>
          <w:szCs w:val="24"/>
          <w:lang w:val="hy-AM"/>
        </w:rPr>
        <w:t>`</w:t>
      </w:r>
      <w:r w:rsidR="005477D1" w:rsidRPr="000F1EDD">
        <w:rPr>
          <w:rFonts w:ascii="GHEA Mariam" w:eastAsia="GHEA Mariam" w:hAnsi="GHEA Mariam" w:cs="GHEA Mariam"/>
          <w:sz w:val="24"/>
          <w:szCs w:val="24"/>
          <w:lang w:val="hy-AM"/>
        </w:rPr>
        <w:t xml:space="preserve"> </w:t>
      </w:r>
      <w:r w:rsidR="000E41DA" w:rsidRPr="000E41DA">
        <w:rPr>
          <w:rFonts w:ascii="GHEA Mariam" w:eastAsia="GHEA Mariam" w:hAnsi="GHEA Mariam" w:cs="GHEA Mariam"/>
          <w:sz w:val="24"/>
          <w:szCs w:val="24"/>
          <w:lang w:val="hy-AM"/>
        </w:rPr>
        <w:t>Ն</w:t>
      </w:r>
      <w:r w:rsidR="00D7436F" w:rsidRPr="00C16E5C">
        <w:rPr>
          <w:rFonts w:ascii="GHEA Mariam" w:eastAsia="GHEA Mariam" w:hAnsi="GHEA Mariam" w:cs="GHEA Mariam"/>
          <w:sz w:val="24"/>
          <w:szCs w:val="24"/>
          <w:lang w:val="hy-AM"/>
        </w:rPr>
        <w:t>.</w:t>
      </w:r>
      <w:r w:rsidR="000E41DA" w:rsidRPr="000E41DA">
        <w:rPr>
          <w:rFonts w:ascii="GHEA Mariam" w:eastAsia="GHEA Mariam" w:hAnsi="GHEA Mariam" w:cs="GHEA Mariam"/>
          <w:sz w:val="24"/>
          <w:szCs w:val="24"/>
          <w:lang w:val="hy-AM"/>
        </w:rPr>
        <w:t>Օհանյան</w:t>
      </w:r>
    </w:p>
    <w:p w14:paraId="653E011A" w14:textId="77777777" w:rsidR="005477D1" w:rsidRPr="000F1EDD" w:rsidRDefault="005477D1" w:rsidP="003F07B6">
      <w:pPr>
        <w:ind w:leftChars="0" w:left="-2" w:firstLineChars="0" w:firstLine="567"/>
        <w:rPr>
          <w:rFonts w:ascii="GHEA Mariam" w:eastAsia="GHEA Mariam" w:hAnsi="GHEA Mariam" w:cs="GHEA Mariam"/>
          <w:sz w:val="24"/>
          <w:szCs w:val="24"/>
          <w:lang w:val="hy-AM"/>
        </w:rPr>
      </w:pPr>
    </w:p>
    <w:p w14:paraId="16BD3AEF" w14:textId="77777777" w:rsidR="000C45B2" w:rsidRPr="000F1EDD" w:rsidRDefault="00D3555F" w:rsidP="003F07B6">
      <w:pPr>
        <w:spacing w:line="276" w:lineRule="auto"/>
        <w:ind w:leftChars="0" w:left="-2" w:firstLineChars="0" w:firstLine="567"/>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ՀՀ</w:t>
      </w:r>
      <w:r w:rsidR="005477D1" w:rsidRPr="000F1EDD">
        <w:rPr>
          <w:rFonts w:ascii="GHEA Mariam" w:eastAsia="GHEA Mariam" w:hAnsi="GHEA Mariam" w:cs="GHEA Mariam"/>
          <w:sz w:val="24"/>
          <w:szCs w:val="24"/>
          <w:lang w:val="hy-AM"/>
        </w:rPr>
        <w:t xml:space="preserve"> </w:t>
      </w:r>
      <w:r w:rsidRPr="000F1EDD">
        <w:rPr>
          <w:rFonts w:ascii="GHEA Mariam" w:eastAsia="GHEA Mariam" w:hAnsi="GHEA Mariam" w:cs="GHEA Mariam"/>
          <w:sz w:val="24"/>
          <w:szCs w:val="24"/>
          <w:lang w:val="hy-AM"/>
        </w:rPr>
        <w:t>վերաքննիչ քրեական դատարան</w:t>
      </w:r>
      <w:r w:rsidR="005477D1" w:rsidRPr="000F1EDD">
        <w:rPr>
          <w:rFonts w:ascii="GHEA Mariam" w:eastAsia="GHEA Mariam" w:hAnsi="GHEA Mariam" w:cs="GHEA Mariam"/>
          <w:sz w:val="24"/>
          <w:szCs w:val="24"/>
          <w:lang w:val="hy-AM"/>
        </w:rPr>
        <w:t>,</w:t>
      </w:r>
    </w:p>
    <w:p w14:paraId="60C05877" w14:textId="15D11050" w:rsidR="00584D52" w:rsidRPr="00584D52" w:rsidRDefault="00584D52" w:rsidP="00584D52">
      <w:pPr>
        <w:tabs>
          <w:tab w:val="left" w:pos="567"/>
        </w:tabs>
        <w:ind w:leftChars="0" w:left="-2" w:firstLineChars="0" w:firstLine="567"/>
        <w:jc w:val="both"/>
        <w:rPr>
          <w:rFonts w:ascii="GHEA Mariam" w:eastAsia="GHEA Mariam" w:hAnsi="GHEA Mariam" w:cs="GHEA Mariam"/>
          <w:sz w:val="24"/>
          <w:szCs w:val="24"/>
          <w:lang w:val="hy-AM"/>
        </w:rPr>
      </w:pPr>
      <w:r w:rsidRPr="00584D52">
        <w:rPr>
          <w:rFonts w:ascii="GHEA Mariam" w:eastAsia="GHEA Mariam" w:hAnsi="GHEA Mariam" w:cs="GHEA Mariam"/>
          <w:sz w:val="24"/>
          <w:szCs w:val="24"/>
          <w:lang w:val="hy-AM"/>
        </w:rPr>
        <w:t xml:space="preserve">նախագահող դատավոր՝ </w:t>
      </w:r>
      <w:r w:rsidR="002A1494" w:rsidRPr="000A090C">
        <w:rPr>
          <w:rFonts w:ascii="GHEA Mariam" w:eastAsia="GHEA Mariam" w:hAnsi="GHEA Mariam" w:cs="GHEA Mariam"/>
          <w:sz w:val="24"/>
          <w:szCs w:val="24"/>
          <w:lang w:val="hy-AM"/>
        </w:rPr>
        <w:t>Մ</w:t>
      </w:r>
      <w:r w:rsidR="00D04B5D" w:rsidRPr="00D04B5D">
        <w:rPr>
          <w:rFonts w:ascii="GHEA Mariam" w:eastAsia="GHEA Mariam" w:hAnsi="GHEA Mariam" w:cs="GHEA Mariam"/>
          <w:sz w:val="24"/>
          <w:szCs w:val="24"/>
          <w:lang w:val="hy-AM"/>
        </w:rPr>
        <w:t>.Ա</w:t>
      </w:r>
      <w:r w:rsidR="002A1494" w:rsidRPr="000A090C">
        <w:rPr>
          <w:rFonts w:ascii="GHEA Mariam" w:eastAsia="GHEA Mariam" w:hAnsi="GHEA Mariam" w:cs="GHEA Mariam"/>
          <w:sz w:val="24"/>
          <w:szCs w:val="24"/>
          <w:lang w:val="hy-AM"/>
        </w:rPr>
        <w:t>րղաման</w:t>
      </w:r>
      <w:r w:rsidR="00D04B5D" w:rsidRPr="00D04B5D">
        <w:rPr>
          <w:rFonts w:ascii="GHEA Mariam" w:eastAsia="GHEA Mariam" w:hAnsi="GHEA Mariam" w:cs="GHEA Mariam"/>
          <w:sz w:val="24"/>
          <w:szCs w:val="24"/>
          <w:lang w:val="hy-AM"/>
        </w:rPr>
        <w:t>յան</w:t>
      </w:r>
    </w:p>
    <w:p w14:paraId="4E0EC8C9" w14:textId="223397C2" w:rsidR="00584D52" w:rsidRPr="00914E5F" w:rsidRDefault="00584D52" w:rsidP="00584D52">
      <w:pPr>
        <w:tabs>
          <w:tab w:val="left" w:pos="567"/>
        </w:tabs>
        <w:ind w:leftChars="0" w:left="-2" w:firstLineChars="0" w:firstLine="567"/>
        <w:rPr>
          <w:rFonts w:ascii="GHEA Mariam" w:eastAsia="GHEA Mariam" w:hAnsi="GHEA Mariam" w:cs="GHEA Mariam"/>
          <w:sz w:val="24"/>
          <w:szCs w:val="24"/>
          <w:lang w:val="hy-AM"/>
        </w:rPr>
      </w:pPr>
      <w:r w:rsidRPr="00514DE8">
        <w:rPr>
          <w:rFonts w:ascii="GHEA Mariam" w:eastAsia="GHEA Mariam" w:hAnsi="GHEA Mariam" w:cs="GHEA Mariam"/>
          <w:sz w:val="24"/>
          <w:szCs w:val="24"/>
          <w:lang w:val="hy-AM"/>
        </w:rPr>
        <w:t xml:space="preserve">                 </w:t>
      </w:r>
      <w:r w:rsidRPr="00584D52">
        <w:rPr>
          <w:rFonts w:ascii="GHEA Mariam" w:eastAsia="GHEA Mariam" w:hAnsi="GHEA Mariam" w:cs="GHEA Mariam"/>
          <w:sz w:val="24"/>
          <w:szCs w:val="24"/>
          <w:lang w:val="hy-AM"/>
        </w:rPr>
        <w:t xml:space="preserve">դատավորներ՝ </w:t>
      </w:r>
      <w:r w:rsidR="00D04B5D" w:rsidRPr="00D04B5D">
        <w:rPr>
          <w:rFonts w:ascii="GHEA Mariam" w:eastAsia="GHEA Mariam" w:hAnsi="GHEA Mariam" w:cs="GHEA Mariam"/>
          <w:sz w:val="24"/>
          <w:szCs w:val="24"/>
          <w:lang w:val="hy-AM"/>
        </w:rPr>
        <w:t>Գ.Հովհաննիսյան</w:t>
      </w:r>
    </w:p>
    <w:p w14:paraId="59D2D055" w14:textId="171EF4AC" w:rsidR="00873C4D" w:rsidRPr="00873C4D" w:rsidRDefault="00873C4D" w:rsidP="00873C4D">
      <w:pPr>
        <w:tabs>
          <w:tab w:val="left" w:pos="567"/>
        </w:tabs>
        <w:ind w:leftChars="0" w:left="-2" w:firstLineChars="0" w:firstLine="567"/>
        <w:rPr>
          <w:rFonts w:ascii="GHEA Mariam" w:eastAsia="GHEA Mariam" w:hAnsi="GHEA Mariam" w:cs="GHEA Mariam"/>
          <w:sz w:val="24"/>
          <w:szCs w:val="24"/>
          <w:lang w:val="hy-AM"/>
        </w:rPr>
      </w:pPr>
      <w:r w:rsidRPr="00873C4D">
        <w:rPr>
          <w:rFonts w:ascii="GHEA Mariam" w:eastAsia="GHEA Mariam" w:hAnsi="GHEA Mariam" w:cs="GHEA Mariam"/>
          <w:sz w:val="24"/>
          <w:szCs w:val="24"/>
          <w:lang w:val="hy-AM"/>
        </w:rPr>
        <w:t xml:space="preserve">                                          </w:t>
      </w:r>
      <w:r w:rsidR="002A1494" w:rsidRPr="002A1494">
        <w:rPr>
          <w:rFonts w:ascii="GHEA Mariam" w:eastAsia="GHEA Mariam" w:hAnsi="GHEA Mariam" w:cs="GHEA Mariam"/>
          <w:sz w:val="24"/>
          <w:szCs w:val="24"/>
          <w:lang w:val="hy-AM"/>
        </w:rPr>
        <w:t>Լ.Ալավերդյան</w:t>
      </w:r>
    </w:p>
    <w:p w14:paraId="19D02C42" w14:textId="77777777" w:rsidR="00873C4D" w:rsidRPr="00584D52" w:rsidRDefault="00873C4D" w:rsidP="00584D52">
      <w:pPr>
        <w:tabs>
          <w:tab w:val="left" w:pos="567"/>
        </w:tabs>
        <w:ind w:leftChars="0" w:left="-2" w:firstLineChars="0" w:firstLine="567"/>
        <w:rPr>
          <w:rFonts w:ascii="GHEA Mariam" w:eastAsia="GHEA Mariam" w:hAnsi="GHEA Mariam" w:cs="GHEA Mariam"/>
          <w:sz w:val="24"/>
          <w:szCs w:val="24"/>
          <w:lang w:val="hy-AM"/>
        </w:rPr>
      </w:pPr>
    </w:p>
    <w:p w14:paraId="63B79AF4" w14:textId="221EA7CF" w:rsidR="000C45B2" w:rsidRDefault="00584D52" w:rsidP="00584D52">
      <w:pPr>
        <w:tabs>
          <w:tab w:val="left" w:pos="567"/>
        </w:tabs>
        <w:ind w:leftChars="0" w:left="-2" w:firstLineChars="0" w:firstLine="567"/>
        <w:jc w:val="both"/>
        <w:rPr>
          <w:rFonts w:ascii="GHEA Mariam" w:eastAsia="GHEA Mariam" w:hAnsi="GHEA Mariam" w:cs="GHEA Mariam"/>
          <w:sz w:val="24"/>
          <w:szCs w:val="24"/>
          <w:lang w:val="hy-AM"/>
        </w:rPr>
      </w:pPr>
      <w:r w:rsidRPr="00584D52">
        <w:rPr>
          <w:rFonts w:ascii="GHEA Mariam" w:eastAsia="GHEA Mariam" w:hAnsi="GHEA Mariam" w:cs="GHEA Mariam"/>
          <w:sz w:val="24"/>
          <w:szCs w:val="24"/>
          <w:lang w:val="hy-AM"/>
        </w:rPr>
        <w:t xml:space="preserve">                                           </w:t>
      </w:r>
    </w:p>
    <w:p w14:paraId="15C0791B" w14:textId="77777777" w:rsidR="005477D1" w:rsidRPr="000F1EDD" w:rsidRDefault="005477D1" w:rsidP="003F07B6">
      <w:pPr>
        <w:tabs>
          <w:tab w:val="left" w:pos="567"/>
        </w:tabs>
        <w:ind w:leftChars="0" w:left="-2" w:firstLineChars="0" w:firstLine="567"/>
        <w:jc w:val="both"/>
        <w:rPr>
          <w:rFonts w:ascii="GHEA Mariam" w:eastAsia="GHEA Mariam" w:hAnsi="GHEA Mariam" w:cs="GHEA Mariam"/>
          <w:sz w:val="24"/>
          <w:szCs w:val="24"/>
          <w:highlight w:val="yellow"/>
          <w:lang w:val="hy-AM"/>
        </w:rPr>
      </w:pPr>
    </w:p>
    <w:p w14:paraId="13F2BAF5" w14:textId="5E5D1536" w:rsidR="005D4447" w:rsidRPr="000F1EDD" w:rsidRDefault="00E76A5F" w:rsidP="00E76A5F">
      <w:pPr>
        <w:ind w:leftChars="0" w:firstLineChars="0" w:firstLine="565"/>
        <w:rPr>
          <w:rFonts w:ascii="GHEA Mariam" w:eastAsia="GHEA Mariam" w:hAnsi="GHEA Mariam" w:cs="GHEA Mariam"/>
          <w:sz w:val="24"/>
          <w:szCs w:val="24"/>
          <w:lang w:val="hy-AM"/>
        </w:rPr>
      </w:pPr>
      <w:r>
        <w:rPr>
          <w:rFonts w:ascii="GHEA Mariam" w:eastAsia="GHEA Mariam" w:hAnsi="GHEA Mariam" w:cs="GHEA Mariam"/>
          <w:sz w:val="24"/>
          <w:szCs w:val="24"/>
          <w:lang w:val="hy-AM"/>
        </w:rPr>
        <w:t>5</w:t>
      </w:r>
      <w:r w:rsidR="0037176C" w:rsidRPr="00DC147A">
        <w:rPr>
          <w:rFonts w:ascii="GHEA Mariam" w:eastAsia="GHEA Mariam" w:hAnsi="GHEA Mariam" w:cs="GHEA Mariam"/>
          <w:sz w:val="24"/>
          <w:szCs w:val="24"/>
          <w:lang w:val="hy-AM"/>
        </w:rPr>
        <w:t xml:space="preserve"> </w:t>
      </w:r>
      <w:r w:rsidRPr="00E76A5F">
        <w:rPr>
          <w:rFonts w:ascii="GHEA Mariam" w:eastAsia="GHEA Mariam" w:hAnsi="GHEA Mariam" w:cs="GHEA Mariam"/>
          <w:sz w:val="24"/>
          <w:szCs w:val="24"/>
          <w:lang w:val="hy-AM"/>
        </w:rPr>
        <w:t>դեկտեմբերի</w:t>
      </w:r>
      <w:r w:rsidR="00A67E47" w:rsidRPr="00DC147A">
        <w:rPr>
          <w:rFonts w:ascii="GHEA Mariam" w:eastAsia="GHEA Mariam" w:hAnsi="GHEA Mariam" w:cs="GHEA Mariam"/>
          <w:sz w:val="24"/>
          <w:szCs w:val="24"/>
          <w:lang w:val="hy-AM"/>
        </w:rPr>
        <w:t xml:space="preserve"> </w:t>
      </w:r>
      <w:r w:rsidR="00CE107D" w:rsidRPr="00DC147A">
        <w:rPr>
          <w:rFonts w:ascii="GHEA Mariam" w:eastAsia="GHEA Mariam" w:hAnsi="GHEA Mariam" w:cs="GHEA Mariam"/>
          <w:sz w:val="24"/>
          <w:szCs w:val="24"/>
          <w:lang w:val="hy-AM"/>
        </w:rPr>
        <w:t>20</w:t>
      </w:r>
      <w:r w:rsidR="00F66909" w:rsidRPr="00DC147A">
        <w:rPr>
          <w:rFonts w:ascii="GHEA Mariam" w:eastAsia="GHEA Mariam" w:hAnsi="GHEA Mariam" w:cs="GHEA Mariam"/>
          <w:sz w:val="24"/>
          <w:szCs w:val="24"/>
          <w:lang w:val="hy-AM"/>
        </w:rPr>
        <w:t>25</w:t>
      </w:r>
      <w:r w:rsidR="00CE107D" w:rsidRPr="000F1EDD">
        <w:rPr>
          <w:rFonts w:ascii="GHEA Mariam" w:eastAsia="GHEA Mariam" w:hAnsi="GHEA Mariam" w:cs="GHEA Mariam"/>
          <w:sz w:val="24"/>
          <w:szCs w:val="24"/>
          <w:lang w:val="hy-AM"/>
        </w:rPr>
        <w:t xml:space="preserve"> թվական</w:t>
      </w:r>
      <w:r>
        <w:rPr>
          <w:rFonts w:ascii="GHEA Mariam" w:eastAsia="GHEA Mariam" w:hAnsi="GHEA Mariam" w:cs="GHEA Mariam"/>
          <w:sz w:val="24"/>
          <w:szCs w:val="24"/>
          <w:lang w:val="hy-AM"/>
        </w:rPr>
        <w:t xml:space="preserve"> </w:t>
      </w:r>
      <w:r w:rsidR="00CE107D" w:rsidRPr="000F1EDD">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           </w:t>
      </w:r>
      <w:r w:rsidR="00CE107D" w:rsidRPr="000F1EDD">
        <w:rPr>
          <w:rFonts w:ascii="GHEA Mariam" w:eastAsia="GHEA Mariam" w:hAnsi="GHEA Mariam" w:cs="GHEA Mariam"/>
          <w:sz w:val="24"/>
          <w:szCs w:val="24"/>
          <w:lang w:val="hy-AM"/>
        </w:rPr>
        <w:t xml:space="preserve"> </w:t>
      </w:r>
      <w:r w:rsidR="007E08D1" w:rsidRPr="000F1EDD">
        <w:rPr>
          <w:rFonts w:ascii="GHEA Mariam" w:eastAsia="GHEA Mariam" w:hAnsi="GHEA Mariam" w:cs="GHEA Mariam"/>
          <w:sz w:val="24"/>
          <w:szCs w:val="24"/>
          <w:lang w:val="hy-AM"/>
        </w:rPr>
        <w:t xml:space="preserve">       </w:t>
      </w:r>
      <w:r w:rsidR="00CE107D" w:rsidRPr="000F1EDD">
        <w:rPr>
          <w:rFonts w:ascii="GHEA Mariam" w:eastAsia="GHEA Mariam" w:hAnsi="GHEA Mariam" w:cs="GHEA Mariam"/>
          <w:sz w:val="24"/>
          <w:szCs w:val="24"/>
          <w:lang w:val="hy-AM"/>
        </w:rPr>
        <w:t xml:space="preserve">        </w:t>
      </w:r>
      <w:r w:rsidR="00634CB9" w:rsidRPr="000F1EDD">
        <w:rPr>
          <w:rFonts w:ascii="GHEA Mariam" w:eastAsia="GHEA Mariam" w:hAnsi="GHEA Mariam" w:cs="GHEA Mariam"/>
          <w:sz w:val="24"/>
          <w:szCs w:val="24"/>
          <w:lang w:val="hy-AM"/>
        </w:rPr>
        <w:t xml:space="preserve">   </w:t>
      </w:r>
      <w:r w:rsidR="00CE107D" w:rsidRPr="000F1EDD">
        <w:rPr>
          <w:rFonts w:ascii="GHEA Mariam" w:eastAsia="GHEA Mariam" w:hAnsi="GHEA Mariam" w:cs="GHEA Mariam"/>
          <w:sz w:val="24"/>
          <w:szCs w:val="24"/>
          <w:lang w:val="hy-AM"/>
        </w:rPr>
        <w:t xml:space="preserve">    </w:t>
      </w:r>
      <w:r w:rsidR="00C835FF" w:rsidRPr="000F1EDD">
        <w:rPr>
          <w:rFonts w:ascii="GHEA Mariam" w:eastAsia="GHEA Mariam" w:hAnsi="GHEA Mariam" w:cs="GHEA Mariam"/>
          <w:sz w:val="24"/>
          <w:szCs w:val="24"/>
          <w:lang w:val="hy-AM"/>
        </w:rPr>
        <w:t xml:space="preserve">         </w:t>
      </w:r>
      <w:r w:rsidR="00CE107D" w:rsidRPr="000F1EDD">
        <w:rPr>
          <w:rFonts w:ascii="GHEA Mariam" w:eastAsia="GHEA Mariam" w:hAnsi="GHEA Mariam" w:cs="GHEA Mariam"/>
          <w:sz w:val="24"/>
          <w:szCs w:val="24"/>
          <w:lang w:val="hy-AM"/>
        </w:rPr>
        <w:t xml:space="preserve">         </w:t>
      </w:r>
      <w:r w:rsidR="00C835FF" w:rsidRPr="000F1EDD">
        <w:rPr>
          <w:rFonts w:ascii="GHEA Mariam" w:eastAsia="GHEA Mariam" w:hAnsi="GHEA Mariam" w:cs="GHEA Mariam"/>
          <w:sz w:val="24"/>
          <w:szCs w:val="24"/>
          <w:lang w:val="hy-AM"/>
        </w:rPr>
        <w:t xml:space="preserve"> </w:t>
      </w:r>
      <w:r w:rsidR="00F66909">
        <w:rPr>
          <w:rFonts w:ascii="GHEA Mariam" w:eastAsia="GHEA Mariam" w:hAnsi="GHEA Mariam" w:cs="GHEA Mariam"/>
          <w:sz w:val="24"/>
          <w:szCs w:val="24"/>
          <w:lang w:val="hy-AM"/>
        </w:rPr>
        <w:t xml:space="preserve"> </w:t>
      </w:r>
      <w:r w:rsidR="00917D77" w:rsidRPr="000A090C">
        <w:rPr>
          <w:rFonts w:ascii="GHEA Mariam" w:eastAsia="GHEA Mariam" w:hAnsi="GHEA Mariam" w:cs="GHEA Mariam"/>
          <w:sz w:val="24"/>
          <w:szCs w:val="24"/>
          <w:lang w:val="hy-AM"/>
        </w:rPr>
        <w:t xml:space="preserve"> </w:t>
      </w:r>
      <w:r w:rsidR="00CE107D" w:rsidRPr="000F1EDD">
        <w:rPr>
          <w:rFonts w:ascii="GHEA Mariam" w:eastAsia="GHEA Mariam" w:hAnsi="GHEA Mariam" w:cs="GHEA Mariam"/>
          <w:sz w:val="24"/>
          <w:szCs w:val="24"/>
          <w:lang w:val="hy-AM"/>
        </w:rPr>
        <w:t>ք.Երևան</w:t>
      </w:r>
    </w:p>
    <w:p w14:paraId="61FAFAAE" w14:textId="77777777" w:rsidR="005D4447" w:rsidRPr="000F1EDD" w:rsidRDefault="005D4447" w:rsidP="003F07B6">
      <w:pPr>
        <w:ind w:leftChars="0" w:left="-2" w:firstLineChars="0" w:firstLine="567"/>
        <w:jc w:val="both"/>
        <w:rPr>
          <w:rFonts w:ascii="GHEA Mariam" w:eastAsia="GHEA Mariam" w:hAnsi="GHEA Mariam" w:cs="GHEA Mariam"/>
          <w:sz w:val="24"/>
          <w:szCs w:val="24"/>
          <w:highlight w:val="yellow"/>
          <w:lang w:val="hy-AM"/>
        </w:rPr>
      </w:pPr>
    </w:p>
    <w:p w14:paraId="746FCF75" w14:textId="77777777" w:rsidR="00EE5AE8" w:rsidRPr="000F1EDD" w:rsidRDefault="00D3555F" w:rsidP="007E5445">
      <w:pPr>
        <w:ind w:leftChars="0" w:left="-2" w:firstLineChars="0" w:firstLine="0"/>
        <w:jc w:val="both"/>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ՀՀ Վճռաբեկ դատարանի քրեական պալատը (այսուհետ՝ Վճռաբեկ</w:t>
      </w:r>
      <w:r w:rsidR="00C835FF" w:rsidRPr="000F1EDD">
        <w:rPr>
          <w:rFonts w:ascii="GHEA Mariam" w:eastAsia="GHEA Mariam" w:hAnsi="GHEA Mariam" w:cs="GHEA Mariam"/>
          <w:sz w:val="24"/>
          <w:szCs w:val="24"/>
          <w:lang w:val="hy-AM"/>
        </w:rPr>
        <w:t xml:space="preserve"> դ</w:t>
      </w:r>
      <w:r w:rsidR="005D4447" w:rsidRPr="000F1EDD">
        <w:rPr>
          <w:rFonts w:ascii="GHEA Mariam" w:eastAsia="GHEA Mariam" w:hAnsi="GHEA Mariam" w:cs="GHEA Mariam"/>
          <w:sz w:val="24"/>
          <w:szCs w:val="24"/>
          <w:lang w:val="hy-AM"/>
        </w:rPr>
        <w:t>ա</w:t>
      </w:r>
      <w:r w:rsidRPr="000F1EDD">
        <w:rPr>
          <w:rFonts w:ascii="GHEA Mariam" w:eastAsia="GHEA Mariam" w:hAnsi="GHEA Mariam" w:cs="GHEA Mariam"/>
          <w:sz w:val="24"/>
          <w:szCs w:val="24"/>
          <w:lang w:val="hy-AM"/>
        </w:rPr>
        <w:t>տարան)</w:t>
      </w:r>
      <w:r w:rsidR="004F546D" w:rsidRPr="000F1EDD">
        <w:rPr>
          <w:rFonts w:ascii="GHEA Mariam" w:eastAsia="GHEA Mariam" w:hAnsi="GHEA Mariam" w:cs="GHEA Mariam"/>
          <w:sz w:val="24"/>
          <w:szCs w:val="24"/>
          <w:lang w:val="hy-AM"/>
        </w:rPr>
        <w:t>,</w:t>
      </w:r>
    </w:p>
    <w:p w14:paraId="0076AB14" w14:textId="77777777" w:rsidR="00EE5AE8" w:rsidRPr="000F1EDD" w:rsidRDefault="00EE5AE8" w:rsidP="003F07B6">
      <w:pPr>
        <w:tabs>
          <w:tab w:val="left" w:pos="567"/>
          <w:tab w:val="right" w:pos="9356"/>
        </w:tabs>
        <w:ind w:leftChars="0" w:left="-2" w:firstLineChars="0" w:firstLine="567"/>
        <w:jc w:val="center"/>
        <w:rPr>
          <w:rFonts w:ascii="GHEA Mariam" w:eastAsia="GHEA Mariam" w:hAnsi="GHEA Mariam" w:cs="GHEA Mariam"/>
          <w:sz w:val="24"/>
          <w:szCs w:val="24"/>
          <w:lang w:val="hy-AM"/>
        </w:rPr>
      </w:pPr>
    </w:p>
    <w:p w14:paraId="638DBD36" w14:textId="77777777" w:rsidR="00EE5AE8" w:rsidRPr="000F1EDD" w:rsidRDefault="00D3555F" w:rsidP="003F07B6">
      <w:pPr>
        <w:tabs>
          <w:tab w:val="left" w:pos="360"/>
        </w:tabs>
        <w:ind w:leftChars="0" w:left="-2" w:firstLineChars="0" w:firstLine="567"/>
        <w:jc w:val="right"/>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 xml:space="preserve">                                                նախագահությամբ`           Հ.ԱՍԱՏՐՅԱՆԻ</w:t>
      </w:r>
    </w:p>
    <w:p w14:paraId="4FA09B22" w14:textId="77777777" w:rsidR="00EE5AE8" w:rsidRDefault="00D3555F" w:rsidP="003F07B6">
      <w:pPr>
        <w:tabs>
          <w:tab w:val="left" w:pos="360"/>
        </w:tabs>
        <w:ind w:leftChars="0" w:left="-2" w:firstLineChars="0" w:firstLine="567"/>
        <w:jc w:val="right"/>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 xml:space="preserve">                                      մասնակցությամբ դատավորներ`        Ս.ԱՎԵՏԻՍՅԱՆԻ</w:t>
      </w:r>
    </w:p>
    <w:p w14:paraId="4B0A4F4E" w14:textId="326C979B" w:rsidR="004362CE" w:rsidRDefault="004362CE" w:rsidP="003F07B6">
      <w:pPr>
        <w:tabs>
          <w:tab w:val="left" w:pos="360"/>
        </w:tabs>
        <w:ind w:leftChars="0" w:left="-2" w:firstLineChars="0" w:firstLine="567"/>
        <w:jc w:val="right"/>
        <w:rPr>
          <w:rFonts w:ascii="GHEA Mariam" w:eastAsia="GHEA Mariam" w:hAnsi="GHEA Mariam" w:cs="GHEA Mariam"/>
          <w:sz w:val="24"/>
          <w:szCs w:val="24"/>
          <w:lang w:val="hy-AM"/>
        </w:rPr>
      </w:pPr>
      <w:r w:rsidRPr="00E27639">
        <w:rPr>
          <w:rFonts w:ascii="GHEA Mariam" w:eastAsia="GHEA Mariam" w:hAnsi="GHEA Mariam" w:cs="GHEA Mariam"/>
          <w:sz w:val="24"/>
          <w:szCs w:val="24"/>
          <w:lang w:val="hy-AM"/>
        </w:rPr>
        <w:t>Հ.ԳՐԻԳՈՐՅԱՆԻ</w:t>
      </w:r>
    </w:p>
    <w:p w14:paraId="0B00ED34" w14:textId="5C3A898E" w:rsidR="00E01422" w:rsidRPr="00C16E5C" w:rsidRDefault="00E01422" w:rsidP="003F07B6">
      <w:pPr>
        <w:tabs>
          <w:tab w:val="left" w:pos="360"/>
        </w:tabs>
        <w:ind w:leftChars="0" w:left="-2" w:firstLineChars="0" w:firstLine="567"/>
        <w:jc w:val="right"/>
        <w:rPr>
          <w:rFonts w:ascii="GHEA Mariam" w:eastAsia="GHEA Mariam" w:hAnsi="GHEA Mariam" w:cs="GHEA Mariam"/>
          <w:sz w:val="24"/>
          <w:szCs w:val="24"/>
          <w:lang w:val="hy-AM"/>
        </w:rPr>
      </w:pPr>
      <w:r w:rsidRPr="00C16E5C">
        <w:rPr>
          <w:rFonts w:ascii="GHEA Mariam" w:eastAsia="GHEA Mariam" w:hAnsi="GHEA Mariam" w:cs="GHEA Mariam"/>
          <w:sz w:val="24"/>
          <w:szCs w:val="24"/>
          <w:lang w:val="hy-AM"/>
        </w:rPr>
        <w:t>Ա.ԴԱՆԻԵԼՅԱՆԻ</w:t>
      </w:r>
    </w:p>
    <w:p w14:paraId="5F6C3679" w14:textId="77777777" w:rsidR="00EE5AE8" w:rsidRPr="000F1EDD" w:rsidRDefault="00D3555F" w:rsidP="003F07B6">
      <w:pPr>
        <w:tabs>
          <w:tab w:val="left" w:pos="360"/>
        </w:tabs>
        <w:ind w:leftChars="0" w:left="-2" w:firstLineChars="0" w:firstLine="567"/>
        <w:jc w:val="right"/>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Լ.ԹԱԴԵՎՈՍՅԱՆԻ</w:t>
      </w:r>
    </w:p>
    <w:p w14:paraId="5572B8F7" w14:textId="77777777" w:rsidR="00EE5AE8" w:rsidRPr="000F1EDD" w:rsidRDefault="00D3555F" w:rsidP="003F07B6">
      <w:pPr>
        <w:tabs>
          <w:tab w:val="left" w:pos="360"/>
        </w:tabs>
        <w:ind w:leftChars="0" w:left="-2" w:firstLineChars="0" w:firstLine="567"/>
        <w:jc w:val="right"/>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Ա.ՊՈՂՈՍՅԱՆԻ</w:t>
      </w:r>
    </w:p>
    <w:p w14:paraId="16B64305" w14:textId="77777777" w:rsidR="00A241D4" w:rsidRDefault="00A241D4" w:rsidP="00DC769A">
      <w:pPr>
        <w:pBdr>
          <w:top w:val="nil"/>
          <w:left w:val="nil"/>
          <w:bottom w:val="nil"/>
          <w:right w:val="nil"/>
          <w:between w:val="nil"/>
        </w:pBdr>
        <w:spacing w:line="360" w:lineRule="auto"/>
        <w:ind w:leftChars="0" w:left="-2" w:firstLineChars="0" w:firstLine="0"/>
        <w:jc w:val="both"/>
        <w:rPr>
          <w:rFonts w:ascii="GHEA Mariam" w:eastAsia="GHEA Mariam" w:hAnsi="GHEA Mariam" w:cs="GHEA Mariam"/>
          <w:sz w:val="24"/>
          <w:szCs w:val="24"/>
          <w:lang w:val="hy-AM"/>
        </w:rPr>
      </w:pPr>
      <w:bookmarkStart w:id="0" w:name="_heading=h.gjdgxs" w:colFirst="0" w:colLast="0"/>
      <w:bookmarkEnd w:id="0"/>
    </w:p>
    <w:p w14:paraId="75FAFC8F" w14:textId="5A39843E" w:rsidR="00EE5AE8" w:rsidRPr="000F1EDD" w:rsidRDefault="00D3555F" w:rsidP="00DC769A">
      <w:pPr>
        <w:pBdr>
          <w:top w:val="nil"/>
          <w:left w:val="nil"/>
          <w:bottom w:val="nil"/>
          <w:right w:val="nil"/>
          <w:between w:val="nil"/>
        </w:pBdr>
        <w:spacing w:line="360" w:lineRule="auto"/>
        <w:ind w:leftChars="0" w:left="-2" w:firstLineChars="0" w:firstLine="0"/>
        <w:jc w:val="both"/>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գրավոր ընթացակարգով քննության առնելով</w:t>
      </w:r>
      <w:r w:rsidR="00894BB6" w:rsidRPr="000F1EDD">
        <w:rPr>
          <w:rFonts w:ascii="GHEA Mariam" w:eastAsia="GHEA Mariam" w:hAnsi="GHEA Mariam" w:cs="GHEA Mariam"/>
          <w:sz w:val="24"/>
          <w:szCs w:val="24"/>
          <w:lang w:val="hy-AM"/>
        </w:rPr>
        <w:t xml:space="preserve"> </w:t>
      </w:r>
      <w:r w:rsidR="00783EEC" w:rsidRPr="00783EEC">
        <w:rPr>
          <w:rFonts w:ascii="GHEA Mariam" w:eastAsia="GHEA Mariam" w:hAnsi="GHEA Mariam" w:cs="GHEA Mariam"/>
          <w:sz w:val="24"/>
          <w:szCs w:val="24"/>
          <w:lang w:val="hy-AM"/>
        </w:rPr>
        <w:t>ՀՀ վերաքննիչ քրեական դատարանի՝</w:t>
      </w:r>
      <w:r w:rsidR="00290572">
        <w:rPr>
          <w:rFonts w:ascii="GHEA Mariam" w:eastAsia="GHEA Mariam" w:hAnsi="GHEA Mariam" w:cs="GHEA Mariam"/>
          <w:sz w:val="24"/>
          <w:szCs w:val="24"/>
          <w:lang w:val="hy-AM"/>
        </w:rPr>
        <w:t xml:space="preserve"> 2024</w:t>
      </w:r>
      <w:r w:rsidR="00783EEC" w:rsidRPr="00783EEC">
        <w:rPr>
          <w:rFonts w:ascii="GHEA Mariam" w:eastAsia="GHEA Mariam" w:hAnsi="GHEA Mariam" w:cs="GHEA Mariam"/>
          <w:sz w:val="24"/>
          <w:szCs w:val="24"/>
          <w:lang w:val="hy-AM"/>
        </w:rPr>
        <w:t xml:space="preserve"> թվականի </w:t>
      </w:r>
      <w:r w:rsidR="00260213" w:rsidRPr="00260213">
        <w:rPr>
          <w:rFonts w:ascii="GHEA Mariam" w:eastAsia="GHEA Mariam" w:hAnsi="GHEA Mariam" w:cs="GHEA Mariam"/>
          <w:sz w:val="24"/>
          <w:szCs w:val="24"/>
          <w:lang w:val="hy-AM"/>
        </w:rPr>
        <w:t>հո</w:t>
      </w:r>
      <w:r w:rsidR="00F604B8" w:rsidRPr="00F604B8">
        <w:rPr>
          <w:rFonts w:ascii="GHEA Mariam" w:eastAsia="GHEA Mariam" w:hAnsi="GHEA Mariam" w:cs="GHEA Mariam"/>
          <w:sz w:val="24"/>
          <w:szCs w:val="24"/>
          <w:lang w:val="hy-AM"/>
        </w:rPr>
        <w:t>ւնվա</w:t>
      </w:r>
      <w:r w:rsidR="00260213" w:rsidRPr="00260213">
        <w:rPr>
          <w:rFonts w:ascii="GHEA Mariam" w:eastAsia="GHEA Mariam" w:hAnsi="GHEA Mariam" w:cs="GHEA Mariam"/>
          <w:sz w:val="24"/>
          <w:szCs w:val="24"/>
          <w:lang w:val="hy-AM"/>
        </w:rPr>
        <w:t>րի</w:t>
      </w:r>
      <w:r w:rsidR="00290572" w:rsidRPr="00290572">
        <w:rPr>
          <w:rFonts w:ascii="GHEA Mariam" w:eastAsia="GHEA Mariam" w:hAnsi="GHEA Mariam" w:cs="GHEA Mariam"/>
          <w:sz w:val="24"/>
          <w:szCs w:val="24"/>
          <w:lang w:val="hy-AM"/>
        </w:rPr>
        <w:t xml:space="preserve"> </w:t>
      </w:r>
      <w:r w:rsidR="00F604B8" w:rsidRPr="00F604B8">
        <w:rPr>
          <w:rFonts w:ascii="GHEA Mariam" w:eastAsia="GHEA Mariam" w:hAnsi="GHEA Mariam" w:cs="GHEA Mariam"/>
          <w:sz w:val="24"/>
          <w:szCs w:val="24"/>
          <w:lang w:val="hy-AM"/>
        </w:rPr>
        <w:t>2</w:t>
      </w:r>
      <w:r w:rsidR="00F604B8" w:rsidRPr="00031D12">
        <w:rPr>
          <w:rFonts w:ascii="GHEA Mariam" w:eastAsia="GHEA Mariam" w:hAnsi="GHEA Mariam" w:cs="GHEA Mariam"/>
          <w:sz w:val="24"/>
          <w:szCs w:val="24"/>
          <w:lang w:val="hy-AM"/>
        </w:rPr>
        <w:t>4</w:t>
      </w:r>
      <w:r w:rsidR="00290572" w:rsidRPr="00290572">
        <w:rPr>
          <w:rFonts w:ascii="GHEA Mariam" w:eastAsia="GHEA Mariam" w:hAnsi="GHEA Mariam" w:cs="GHEA Mariam"/>
          <w:sz w:val="24"/>
          <w:szCs w:val="24"/>
          <w:lang w:val="hy-AM"/>
        </w:rPr>
        <w:t>-ի</w:t>
      </w:r>
      <w:r w:rsidR="00783EEC" w:rsidRPr="00783EEC">
        <w:rPr>
          <w:rFonts w:ascii="GHEA Mariam" w:eastAsia="GHEA Mariam" w:hAnsi="GHEA Mariam" w:cs="GHEA Mariam"/>
          <w:sz w:val="24"/>
          <w:szCs w:val="24"/>
          <w:lang w:val="hy-AM"/>
        </w:rPr>
        <w:t xml:space="preserve"> որոշման դեմ </w:t>
      </w:r>
      <w:r w:rsidR="00031D12" w:rsidRPr="00031D12">
        <w:rPr>
          <w:rFonts w:ascii="GHEA Mariam" w:eastAsia="GHEA Mariam" w:hAnsi="GHEA Mariam" w:cs="GHEA Mariam"/>
          <w:sz w:val="24"/>
          <w:szCs w:val="24"/>
          <w:lang w:val="hy-AM"/>
        </w:rPr>
        <w:t xml:space="preserve">մեղադրյալ </w:t>
      </w:r>
      <w:r w:rsidR="00DC147A" w:rsidRPr="00F604B8">
        <w:rPr>
          <w:rFonts w:ascii="GHEA Mariam" w:eastAsia="GHEA Mariam" w:hAnsi="GHEA Mariam" w:cs="GHEA Mariam"/>
          <w:sz w:val="24"/>
          <w:szCs w:val="24"/>
          <w:lang w:val="hy-AM"/>
        </w:rPr>
        <w:t>Վարդան Հովհաննեսի</w:t>
      </w:r>
      <w:r w:rsidR="00DC147A">
        <w:rPr>
          <w:rFonts w:ascii="GHEA Mariam" w:eastAsia="GHEA Mariam" w:hAnsi="GHEA Mariam" w:cs="GHEA Mariam"/>
          <w:sz w:val="24"/>
          <w:szCs w:val="24"/>
          <w:lang w:val="hy-AM"/>
        </w:rPr>
        <w:t xml:space="preserve"> </w:t>
      </w:r>
      <w:r w:rsidR="00031D12" w:rsidRPr="00031D12">
        <w:rPr>
          <w:rFonts w:ascii="GHEA Mariam" w:eastAsia="GHEA Mariam" w:hAnsi="GHEA Mariam" w:cs="GHEA Mariam"/>
          <w:sz w:val="24"/>
          <w:szCs w:val="24"/>
          <w:lang w:val="hy-AM"/>
        </w:rPr>
        <w:t>Հովհաննիսյանի</w:t>
      </w:r>
      <w:r w:rsidR="00B076F8" w:rsidRPr="00B076F8">
        <w:rPr>
          <w:rFonts w:ascii="GHEA Mariam" w:eastAsia="GHEA Mariam" w:hAnsi="GHEA Mariam" w:cs="GHEA Mariam"/>
          <w:sz w:val="24"/>
          <w:szCs w:val="24"/>
          <w:lang w:val="hy-AM"/>
        </w:rPr>
        <w:t xml:space="preserve"> </w:t>
      </w:r>
      <w:r w:rsidRPr="000F1EDD">
        <w:rPr>
          <w:rFonts w:ascii="GHEA Mariam" w:eastAsia="GHEA Mariam" w:hAnsi="GHEA Mariam" w:cs="GHEA Mariam"/>
          <w:sz w:val="24"/>
          <w:szCs w:val="24"/>
          <w:lang w:val="hy-AM"/>
        </w:rPr>
        <w:t>վճռաբեկ բողոքը,</w:t>
      </w:r>
    </w:p>
    <w:p w14:paraId="1C3ADFF2" w14:textId="0ACB90EE" w:rsidR="00EE5AE8" w:rsidRPr="00E00D27" w:rsidRDefault="00D3555F" w:rsidP="00A62318">
      <w:pPr>
        <w:pBdr>
          <w:top w:val="nil"/>
          <w:left w:val="nil"/>
          <w:bottom w:val="nil"/>
          <w:right w:val="nil"/>
          <w:between w:val="nil"/>
        </w:pBdr>
        <w:spacing w:line="360" w:lineRule="auto"/>
        <w:ind w:leftChars="0" w:left="-2" w:firstLineChars="0" w:firstLine="2"/>
        <w:jc w:val="center"/>
        <w:rPr>
          <w:rFonts w:ascii="GHEA Mariam" w:eastAsia="GHEA Mariam" w:hAnsi="GHEA Mariam" w:cs="GHEA Mariam"/>
          <w:b/>
          <w:sz w:val="24"/>
          <w:szCs w:val="24"/>
          <w:lang w:val="hy-AM"/>
        </w:rPr>
      </w:pPr>
      <w:r w:rsidRPr="000F1EDD">
        <w:rPr>
          <w:rFonts w:ascii="GHEA Mariam" w:eastAsia="GHEA Mariam" w:hAnsi="GHEA Mariam" w:cs="GHEA Mariam"/>
          <w:b/>
          <w:sz w:val="24"/>
          <w:szCs w:val="24"/>
          <w:lang w:val="hy-AM"/>
        </w:rPr>
        <w:lastRenderedPageBreak/>
        <w:t>Պ Ա Ր Զ Ե Ց</w:t>
      </w:r>
    </w:p>
    <w:p w14:paraId="19AE0D6D" w14:textId="77777777" w:rsidR="0073488B" w:rsidRPr="000F1EDD" w:rsidRDefault="0073488B" w:rsidP="003F07B6">
      <w:pPr>
        <w:pBdr>
          <w:top w:val="nil"/>
          <w:left w:val="nil"/>
          <w:bottom w:val="nil"/>
          <w:right w:val="nil"/>
          <w:between w:val="nil"/>
        </w:pBdr>
        <w:spacing w:line="360" w:lineRule="auto"/>
        <w:ind w:leftChars="0" w:left="-2" w:firstLineChars="0" w:firstLine="567"/>
        <w:jc w:val="center"/>
        <w:rPr>
          <w:rFonts w:ascii="GHEA Mariam" w:eastAsia="GHEA Mariam" w:hAnsi="GHEA Mariam" w:cs="GHEA Mariam"/>
          <w:b/>
          <w:sz w:val="24"/>
          <w:szCs w:val="24"/>
          <w:lang w:val="hy-AM"/>
        </w:rPr>
      </w:pPr>
    </w:p>
    <w:p w14:paraId="4545BF27" w14:textId="63DAC498" w:rsidR="00EE5AE8" w:rsidRPr="000F1EDD" w:rsidRDefault="00E40904" w:rsidP="003F07B6">
      <w:pPr>
        <w:spacing w:line="360" w:lineRule="auto"/>
        <w:ind w:leftChars="0" w:left="-2" w:firstLineChars="0" w:firstLine="567"/>
        <w:contextualSpacing/>
        <w:jc w:val="both"/>
        <w:rPr>
          <w:rFonts w:ascii="GHEA Mariam" w:eastAsia="GHEA Mariam" w:hAnsi="GHEA Mariam" w:cs="GHEA Mariam"/>
          <w:sz w:val="24"/>
          <w:szCs w:val="24"/>
          <w:u w:val="single"/>
          <w:lang w:val="hy-AM"/>
        </w:rPr>
      </w:pPr>
      <w:r>
        <w:rPr>
          <w:rFonts w:ascii="GHEA Mariam" w:eastAsia="GHEA Mariam" w:hAnsi="GHEA Mariam" w:cs="GHEA Mariam"/>
          <w:b/>
          <w:sz w:val="24"/>
          <w:szCs w:val="24"/>
          <w:u w:val="single"/>
          <w:lang w:val="hy-AM"/>
        </w:rPr>
        <w:t>Վարույթ</w:t>
      </w:r>
      <w:r w:rsidR="00D3555F" w:rsidRPr="000F1EDD">
        <w:rPr>
          <w:rFonts w:ascii="GHEA Mariam" w:eastAsia="GHEA Mariam" w:hAnsi="GHEA Mariam" w:cs="GHEA Mariam"/>
          <w:b/>
          <w:sz w:val="24"/>
          <w:szCs w:val="24"/>
          <w:u w:val="single"/>
          <w:lang w:val="hy-AM"/>
        </w:rPr>
        <w:t>ի դատավարական նախապատմությունը.</w:t>
      </w:r>
    </w:p>
    <w:p w14:paraId="519D411D" w14:textId="637A6AE2" w:rsidR="00C4707D" w:rsidRDefault="007E5445" w:rsidP="007E5445">
      <w:pPr>
        <w:spacing w:line="360" w:lineRule="auto"/>
        <w:ind w:leftChars="0" w:left="-2" w:firstLineChars="0" w:firstLine="567"/>
        <w:contextualSpacing/>
        <w:jc w:val="both"/>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1.</w:t>
      </w:r>
      <w:r w:rsidR="00DA55FC" w:rsidRPr="00DA55FC">
        <w:rPr>
          <w:rFonts w:ascii="GHEA Mariam" w:eastAsia="GHEA Mariam" w:hAnsi="GHEA Mariam" w:cs="GHEA Mariam"/>
          <w:sz w:val="24"/>
          <w:szCs w:val="24"/>
          <w:lang w:val="hy-AM"/>
        </w:rPr>
        <w:t xml:space="preserve"> </w:t>
      </w:r>
      <w:r w:rsidR="00440183" w:rsidRPr="00440183">
        <w:rPr>
          <w:rFonts w:ascii="GHEA Mariam" w:eastAsia="GHEA Mariam" w:hAnsi="GHEA Mariam" w:cs="GHEA Mariam"/>
          <w:sz w:val="24"/>
          <w:szCs w:val="24"/>
          <w:lang w:val="hy-AM"/>
        </w:rPr>
        <w:t xml:space="preserve">2020 թվականի հոկտեմբերի 30-ին ՀՀ </w:t>
      </w:r>
      <w:r w:rsidR="00DC147A">
        <w:rPr>
          <w:rFonts w:ascii="GHEA Mariam" w:eastAsia="GHEA Mariam" w:hAnsi="GHEA Mariam" w:cs="GHEA Mariam"/>
          <w:sz w:val="24"/>
          <w:szCs w:val="24"/>
          <w:lang w:val="hy-AM"/>
        </w:rPr>
        <w:t>ազգային անվտանգության ծառայության</w:t>
      </w:r>
      <w:r w:rsidR="00440183" w:rsidRPr="00440183">
        <w:rPr>
          <w:rFonts w:ascii="GHEA Mariam" w:eastAsia="GHEA Mariam" w:hAnsi="GHEA Mariam" w:cs="GHEA Mariam"/>
          <w:sz w:val="24"/>
          <w:szCs w:val="24"/>
          <w:lang w:val="hy-AM"/>
        </w:rPr>
        <w:t xml:space="preserve"> քննչական դեպարտամենտում </w:t>
      </w:r>
      <w:r w:rsidR="00DC147A" w:rsidRPr="00076695">
        <w:rPr>
          <w:rFonts w:ascii="GHEA Mariam" w:eastAsia="GHEA Mariam" w:hAnsi="GHEA Mariam" w:cs="GHEA Mariam"/>
          <w:sz w:val="24"/>
          <w:szCs w:val="24"/>
          <w:lang w:val="hy-AM"/>
        </w:rPr>
        <w:t xml:space="preserve">2003 թվականի ապրիլի 18-ին ընդունված </w:t>
      </w:r>
      <w:r w:rsidR="00DC147A">
        <w:rPr>
          <w:rFonts w:ascii="GHEA Mariam" w:eastAsia="GHEA Mariam" w:hAnsi="GHEA Mariam" w:cs="GHEA Mariam"/>
          <w:sz w:val="24"/>
          <w:szCs w:val="24"/>
          <w:lang w:val="hy-AM"/>
        </w:rPr>
        <w:t xml:space="preserve">ՀՀ քրեական օրենսգրքի </w:t>
      </w:r>
      <w:r w:rsidR="00DC147A" w:rsidRPr="00BB7E7C">
        <w:rPr>
          <w:rFonts w:ascii="GHEA Mariam" w:eastAsia="GHEA Mariam" w:hAnsi="GHEA Mariam" w:cs="GHEA Mariam"/>
          <w:sz w:val="24"/>
          <w:szCs w:val="24"/>
          <w:lang w:val="hy-AM"/>
        </w:rPr>
        <w:t>(այսուհետ</w:t>
      </w:r>
      <w:r w:rsidR="00DC147A" w:rsidRPr="00FA6749">
        <w:rPr>
          <w:rFonts w:ascii="GHEA Mariam" w:eastAsia="GHEA Mariam" w:hAnsi="GHEA Mariam" w:cs="GHEA Mariam"/>
          <w:sz w:val="24"/>
          <w:szCs w:val="24"/>
          <w:lang w:val="hy-AM"/>
        </w:rPr>
        <w:t>՝</w:t>
      </w:r>
      <w:r w:rsidR="00DC147A" w:rsidRPr="00BB7E7C">
        <w:rPr>
          <w:rFonts w:ascii="GHEA Mariam" w:eastAsia="GHEA Mariam" w:hAnsi="GHEA Mariam" w:cs="GHEA Mariam"/>
          <w:sz w:val="24"/>
          <w:szCs w:val="24"/>
          <w:lang w:val="hy-AM"/>
        </w:rPr>
        <w:t xml:space="preserve"> նաև ՀՀ նախկին քրեական օրենսգիրք) </w:t>
      </w:r>
      <w:r w:rsidR="00DC147A">
        <w:rPr>
          <w:rFonts w:ascii="GHEA Mariam" w:eastAsia="GHEA Mariam" w:hAnsi="GHEA Mariam" w:cs="GHEA Mariam"/>
          <w:sz w:val="24"/>
          <w:szCs w:val="24"/>
          <w:lang w:val="hy-AM"/>
        </w:rPr>
        <w:t xml:space="preserve">325-րդ և 327-րդ հոդվածների հատկանիշներով </w:t>
      </w:r>
      <w:r w:rsidR="00440183" w:rsidRPr="00440183">
        <w:rPr>
          <w:rFonts w:ascii="GHEA Mariam" w:eastAsia="GHEA Mariam" w:hAnsi="GHEA Mariam" w:cs="GHEA Mariam"/>
          <w:sz w:val="24"/>
          <w:szCs w:val="24"/>
          <w:lang w:val="hy-AM"/>
        </w:rPr>
        <w:t>հարուցվել է թիվ 58230420 քրեական գործը։</w:t>
      </w:r>
      <w:r w:rsidR="00C4707D" w:rsidRPr="00C4707D">
        <w:rPr>
          <w:rFonts w:ascii="GHEA Mariam" w:eastAsia="GHEA Mariam" w:hAnsi="GHEA Mariam" w:cs="GHEA Mariam"/>
          <w:sz w:val="24"/>
          <w:szCs w:val="24"/>
          <w:lang w:val="hy-AM"/>
        </w:rPr>
        <w:t xml:space="preserve"> </w:t>
      </w:r>
    </w:p>
    <w:p w14:paraId="0CFE04BF" w14:textId="33EB8D51" w:rsidR="00FE000C" w:rsidRDefault="00C4707D" w:rsidP="007E5445">
      <w:pPr>
        <w:spacing w:line="360" w:lineRule="auto"/>
        <w:ind w:leftChars="0" w:left="-2" w:firstLineChars="0" w:firstLine="567"/>
        <w:contextualSpacing/>
        <w:jc w:val="both"/>
        <w:rPr>
          <w:rFonts w:ascii="GHEA Mariam" w:eastAsia="GHEA Mariam" w:hAnsi="GHEA Mariam" w:cs="GHEA Mariam"/>
          <w:sz w:val="24"/>
          <w:szCs w:val="24"/>
          <w:lang w:val="hy-AM"/>
        </w:rPr>
      </w:pPr>
      <w:r w:rsidRPr="00C4707D">
        <w:rPr>
          <w:rFonts w:ascii="GHEA Mariam" w:eastAsia="GHEA Mariam" w:hAnsi="GHEA Mariam" w:cs="GHEA Mariam"/>
          <w:sz w:val="24"/>
          <w:szCs w:val="24"/>
          <w:lang w:val="hy-AM"/>
        </w:rPr>
        <w:t xml:space="preserve">2022 թվականի մայիսի 13-ին </w:t>
      </w:r>
      <w:r w:rsidR="005B601D" w:rsidRPr="005B601D">
        <w:rPr>
          <w:rFonts w:ascii="GHEA Mariam" w:eastAsia="GHEA Mariam" w:hAnsi="GHEA Mariam" w:cs="GHEA Mariam"/>
          <w:sz w:val="24"/>
          <w:szCs w:val="24"/>
          <w:lang w:val="hy-AM"/>
        </w:rPr>
        <w:t xml:space="preserve">ՀՀ քննչական կոմիտեի </w:t>
      </w:r>
      <w:r w:rsidR="005877CB">
        <w:rPr>
          <w:rFonts w:ascii="GHEA Mariam" w:eastAsia="GHEA Mariam" w:hAnsi="GHEA Mariam" w:cs="GHEA Mariam"/>
          <w:sz w:val="24"/>
          <w:szCs w:val="24"/>
          <w:lang w:val="hy-AM"/>
        </w:rPr>
        <w:t>զ</w:t>
      </w:r>
      <w:r w:rsidR="005B601D" w:rsidRPr="005B601D">
        <w:rPr>
          <w:rFonts w:ascii="GHEA Mariam" w:eastAsia="GHEA Mariam" w:hAnsi="GHEA Mariam" w:cs="GHEA Mariam"/>
          <w:sz w:val="24"/>
          <w:szCs w:val="24"/>
          <w:lang w:val="hy-AM"/>
        </w:rPr>
        <w:t>ինվորական քննչական գլխավո</w:t>
      </w:r>
      <w:r w:rsidR="005B601D" w:rsidRPr="00D41EAF">
        <w:rPr>
          <w:rFonts w:ascii="GHEA Mariam" w:eastAsia="GHEA Mariam" w:hAnsi="GHEA Mariam" w:cs="GHEA Mariam"/>
          <w:sz w:val="24"/>
          <w:szCs w:val="24"/>
          <w:lang w:val="hy-AM"/>
        </w:rPr>
        <w:t>ր</w:t>
      </w:r>
      <w:r w:rsidR="005B601D" w:rsidRPr="005B601D">
        <w:rPr>
          <w:rFonts w:ascii="GHEA Mariam" w:eastAsia="GHEA Mariam" w:hAnsi="GHEA Mariam" w:cs="GHEA Mariam"/>
          <w:sz w:val="24"/>
          <w:szCs w:val="24"/>
          <w:lang w:val="hy-AM"/>
        </w:rPr>
        <w:t xml:space="preserve"> վարչության </w:t>
      </w:r>
      <w:r w:rsidRPr="00C4707D">
        <w:rPr>
          <w:rFonts w:ascii="GHEA Mariam" w:eastAsia="GHEA Mariam" w:hAnsi="GHEA Mariam" w:cs="GHEA Mariam"/>
          <w:sz w:val="24"/>
          <w:szCs w:val="24"/>
          <w:lang w:val="hy-AM"/>
        </w:rPr>
        <w:t xml:space="preserve">6-րդ կայազորային քննչական բաժնում թիվ 58230420 քրեական գործի նյութերով՝ </w:t>
      </w:r>
      <w:r w:rsidR="00076695" w:rsidRPr="00076695">
        <w:rPr>
          <w:rFonts w:ascii="GHEA Mariam" w:eastAsia="GHEA Mariam" w:hAnsi="GHEA Mariam" w:cs="GHEA Mariam"/>
          <w:sz w:val="24"/>
          <w:szCs w:val="24"/>
          <w:lang w:val="hy-AM"/>
        </w:rPr>
        <w:t xml:space="preserve">ՀՀ </w:t>
      </w:r>
      <w:r w:rsidR="00DC147A" w:rsidRPr="00BB7E7C">
        <w:rPr>
          <w:rFonts w:ascii="GHEA Mariam" w:eastAsia="GHEA Mariam" w:hAnsi="GHEA Mariam" w:cs="GHEA Mariam"/>
          <w:sz w:val="24"/>
          <w:szCs w:val="24"/>
          <w:lang w:val="hy-AM"/>
        </w:rPr>
        <w:t xml:space="preserve">նախկին </w:t>
      </w:r>
      <w:r w:rsidR="00076695" w:rsidRPr="00076695">
        <w:rPr>
          <w:rFonts w:ascii="GHEA Mariam" w:eastAsia="GHEA Mariam" w:hAnsi="GHEA Mariam" w:cs="GHEA Mariam"/>
          <w:sz w:val="24"/>
          <w:szCs w:val="24"/>
          <w:lang w:val="hy-AM"/>
        </w:rPr>
        <w:t xml:space="preserve">քրեական օրենսգրքի </w:t>
      </w:r>
      <w:r w:rsidRPr="00C4707D">
        <w:rPr>
          <w:rFonts w:ascii="GHEA Mariam" w:eastAsia="GHEA Mariam" w:hAnsi="GHEA Mariam" w:cs="GHEA Mariam"/>
          <w:sz w:val="24"/>
          <w:szCs w:val="24"/>
          <w:lang w:val="hy-AM"/>
        </w:rPr>
        <w:t>362-րդ հոդվածի 3-րդ մասով հարուցվել է նոր քրեական գործ և առանձնացվել թիվ 90752422 վարույթում։</w:t>
      </w:r>
      <w:r w:rsidR="00FE000C" w:rsidRPr="00FE000C">
        <w:rPr>
          <w:rFonts w:ascii="GHEA Mariam" w:eastAsia="GHEA Mariam" w:hAnsi="GHEA Mariam" w:cs="GHEA Mariam"/>
          <w:sz w:val="24"/>
          <w:szCs w:val="24"/>
          <w:lang w:val="hy-AM"/>
        </w:rPr>
        <w:t xml:space="preserve"> </w:t>
      </w:r>
    </w:p>
    <w:p w14:paraId="78CE5BED" w14:textId="67BEFADF" w:rsidR="00440183" w:rsidRDefault="0009249B" w:rsidP="007E5445">
      <w:pPr>
        <w:spacing w:line="360" w:lineRule="auto"/>
        <w:ind w:leftChars="0" w:left="-2" w:firstLineChars="0" w:firstLine="567"/>
        <w:contextualSpacing/>
        <w:jc w:val="both"/>
        <w:rPr>
          <w:rFonts w:ascii="GHEA Mariam" w:eastAsia="GHEA Mariam" w:hAnsi="GHEA Mariam" w:cs="GHEA Mariam"/>
          <w:sz w:val="24"/>
          <w:szCs w:val="24"/>
          <w:lang w:val="hy-AM"/>
        </w:rPr>
      </w:pPr>
      <w:r w:rsidRPr="0009249B">
        <w:rPr>
          <w:rFonts w:ascii="GHEA Mariam" w:eastAsia="GHEA Mariam" w:hAnsi="GHEA Mariam" w:cs="GHEA Mariam"/>
          <w:sz w:val="24"/>
          <w:szCs w:val="24"/>
          <w:lang w:val="hy-AM"/>
        </w:rPr>
        <w:t>2. Թ</w:t>
      </w:r>
      <w:r w:rsidR="00062151" w:rsidRPr="00062151">
        <w:rPr>
          <w:rFonts w:ascii="GHEA Mariam" w:eastAsia="GHEA Mariam" w:hAnsi="GHEA Mariam" w:cs="GHEA Mariam"/>
          <w:sz w:val="24"/>
          <w:szCs w:val="24"/>
          <w:lang w:val="hy-AM"/>
        </w:rPr>
        <w:t xml:space="preserve">իվ 90752422 քրեական </w:t>
      </w:r>
      <w:r w:rsidR="006C44FD" w:rsidRPr="006C44FD">
        <w:rPr>
          <w:rFonts w:ascii="GHEA Mariam" w:eastAsia="GHEA Mariam" w:hAnsi="GHEA Mariam" w:cs="GHEA Mariam"/>
          <w:sz w:val="24"/>
          <w:szCs w:val="24"/>
          <w:lang w:val="hy-AM"/>
        </w:rPr>
        <w:t>վարույթ</w:t>
      </w:r>
      <w:r w:rsidR="00062151" w:rsidRPr="00062151">
        <w:rPr>
          <w:rFonts w:ascii="GHEA Mariam" w:eastAsia="GHEA Mariam" w:hAnsi="GHEA Mariam" w:cs="GHEA Mariam"/>
          <w:sz w:val="24"/>
          <w:szCs w:val="24"/>
          <w:lang w:val="hy-AM"/>
        </w:rPr>
        <w:t>ով</w:t>
      </w:r>
      <w:r w:rsidR="00CF61E8" w:rsidRPr="00CF61E8">
        <w:rPr>
          <w:rFonts w:ascii="GHEA Mariam" w:eastAsia="GHEA Mariam" w:hAnsi="GHEA Mariam" w:cs="GHEA Mariam"/>
          <w:sz w:val="24"/>
          <w:szCs w:val="24"/>
          <w:lang w:val="hy-AM"/>
        </w:rPr>
        <w:t xml:space="preserve"> </w:t>
      </w:r>
      <w:r w:rsidR="00FE000C" w:rsidRPr="00FE000C">
        <w:rPr>
          <w:rFonts w:ascii="GHEA Mariam" w:eastAsia="GHEA Mariam" w:hAnsi="GHEA Mariam" w:cs="GHEA Mariam"/>
          <w:sz w:val="24"/>
          <w:szCs w:val="24"/>
          <w:lang w:val="hy-AM"/>
        </w:rPr>
        <w:t>2022 թվականի հունիսի 20-ի</w:t>
      </w:r>
      <w:r w:rsidR="00062151" w:rsidRPr="00062151">
        <w:rPr>
          <w:rFonts w:ascii="GHEA Mariam" w:eastAsia="GHEA Mariam" w:hAnsi="GHEA Mariam" w:cs="GHEA Mariam"/>
          <w:sz w:val="24"/>
          <w:szCs w:val="24"/>
          <w:lang w:val="hy-AM"/>
        </w:rPr>
        <w:t>ն</w:t>
      </w:r>
      <w:r w:rsidR="00CF61E8" w:rsidRPr="00CF61E8">
        <w:rPr>
          <w:rFonts w:ascii="GHEA Mariam" w:eastAsia="GHEA Mariam" w:hAnsi="GHEA Mariam" w:cs="GHEA Mariam"/>
          <w:sz w:val="24"/>
          <w:szCs w:val="24"/>
          <w:lang w:val="hy-AM"/>
        </w:rPr>
        <w:t xml:space="preserve"> որոշ</w:t>
      </w:r>
      <w:r w:rsidR="00062151" w:rsidRPr="00062151">
        <w:rPr>
          <w:rFonts w:ascii="GHEA Mariam" w:eastAsia="GHEA Mariam" w:hAnsi="GHEA Mariam" w:cs="GHEA Mariam"/>
          <w:sz w:val="24"/>
          <w:szCs w:val="24"/>
          <w:lang w:val="hy-AM"/>
        </w:rPr>
        <w:t>ու</w:t>
      </w:r>
      <w:r w:rsidR="00CF61E8" w:rsidRPr="00CF61E8">
        <w:rPr>
          <w:rFonts w:ascii="GHEA Mariam" w:eastAsia="GHEA Mariam" w:hAnsi="GHEA Mariam" w:cs="GHEA Mariam"/>
          <w:sz w:val="24"/>
          <w:szCs w:val="24"/>
          <w:lang w:val="hy-AM"/>
        </w:rPr>
        <w:t>մ</w:t>
      </w:r>
      <w:r w:rsidR="00062151" w:rsidRPr="00062151">
        <w:rPr>
          <w:rFonts w:ascii="GHEA Mariam" w:eastAsia="GHEA Mariam" w:hAnsi="GHEA Mariam" w:cs="GHEA Mariam"/>
          <w:sz w:val="24"/>
          <w:szCs w:val="24"/>
          <w:lang w:val="hy-AM"/>
        </w:rPr>
        <w:t xml:space="preserve"> է կայաց</w:t>
      </w:r>
      <w:r w:rsidRPr="0009249B">
        <w:rPr>
          <w:rFonts w:ascii="GHEA Mariam" w:eastAsia="GHEA Mariam" w:hAnsi="GHEA Mariam" w:cs="GHEA Mariam"/>
          <w:sz w:val="24"/>
          <w:szCs w:val="24"/>
          <w:lang w:val="hy-AM"/>
        </w:rPr>
        <w:t>վ</w:t>
      </w:r>
      <w:r w:rsidR="00062151" w:rsidRPr="00062151">
        <w:rPr>
          <w:rFonts w:ascii="GHEA Mariam" w:eastAsia="GHEA Mariam" w:hAnsi="GHEA Mariam" w:cs="GHEA Mariam"/>
          <w:sz w:val="24"/>
          <w:szCs w:val="24"/>
          <w:lang w:val="hy-AM"/>
        </w:rPr>
        <w:t>ել</w:t>
      </w:r>
      <w:r w:rsidR="00FE000C" w:rsidRPr="00FE000C">
        <w:rPr>
          <w:rFonts w:ascii="GHEA Mariam" w:eastAsia="GHEA Mariam" w:hAnsi="GHEA Mariam" w:cs="GHEA Mariam"/>
          <w:sz w:val="24"/>
          <w:szCs w:val="24"/>
          <w:lang w:val="hy-AM"/>
        </w:rPr>
        <w:t xml:space="preserve"> </w:t>
      </w:r>
      <w:r w:rsidR="00D91D8B" w:rsidRPr="00D91D8B">
        <w:rPr>
          <w:rFonts w:ascii="GHEA Mariam" w:eastAsia="GHEA Mariam" w:hAnsi="GHEA Mariam" w:cs="GHEA Mariam"/>
          <w:sz w:val="24"/>
          <w:szCs w:val="24"/>
          <w:lang w:val="hy-AM"/>
        </w:rPr>
        <w:t>Վարդան Հովհաննեսի Հովհաննիսյան</w:t>
      </w:r>
      <w:r w:rsidR="00062151" w:rsidRPr="00062151">
        <w:rPr>
          <w:rFonts w:ascii="GHEA Mariam" w:eastAsia="GHEA Mariam" w:hAnsi="GHEA Mariam" w:cs="GHEA Mariam"/>
          <w:sz w:val="24"/>
          <w:szCs w:val="24"/>
          <w:lang w:val="hy-AM"/>
        </w:rPr>
        <w:t>ին</w:t>
      </w:r>
      <w:r w:rsidR="00D91D8B" w:rsidRPr="00D91D8B">
        <w:rPr>
          <w:rFonts w:ascii="GHEA Mariam" w:eastAsia="GHEA Mariam" w:hAnsi="GHEA Mariam" w:cs="GHEA Mariam"/>
          <w:sz w:val="24"/>
          <w:szCs w:val="24"/>
          <w:lang w:val="hy-AM"/>
        </w:rPr>
        <w:t xml:space="preserve"> </w:t>
      </w:r>
      <w:r w:rsidR="00FE000C" w:rsidRPr="00FE000C">
        <w:rPr>
          <w:rFonts w:ascii="GHEA Mariam" w:eastAsia="GHEA Mariam" w:hAnsi="GHEA Mariam" w:cs="GHEA Mariam"/>
          <w:sz w:val="24"/>
          <w:szCs w:val="24"/>
          <w:lang w:val="hy-AM"/>
        </w:rPr>
        <w:t xml:space="preserve">ՀՀ </w:t>
      </w:r>
      <w:r w:rsidR="00DC147A" w:rsidRPr="00BB7E7C">
        <w:rPr>
          <w:rFonts w:ascii="GHEA Mariam" w:eastAsia="GHEA Mariam" w:hAnsi="GHEA Mariam" w:cs="GHEA Mariam"/>
          <w:sz w:val="24"/>
          <w:szCs w:val="24"/>
          <w:lang w:val="hy-AM"/>
        </w:rPr>
        <w:t>նախկին</w:t>
      </w:r>
      <w:r w:rsidR="00DC147A" w:rsidRPr="00FE000C">
        <w:rPr>
          <w:rFonts w:ascii="GHEA Mariam" w:eastAsia="GHEA Mariam" w:hAnsi="GHEA Mariam" w:cs="GHEA Mariam"/>
          <w:sz w:val="24"/>
          <w:szCs w:val="24"/>
          <w:lang w:val="hy-AM"/>
        </w:rPr>
        <w:t xml:space="preserve"> </w:t>
      </w:r>
      <w:r w:rsidR="00FE000C" w:rsidRPr="00FE000C">
        <w:rPr>
          <w:rFonts w:ascii="GHEA Mariam" w:eastAsia="GHEA Mariam" w:hAnsi="GHEA Mariam" w:cs="GHEA Mariam"/>
          <w:sz w:val="24"/>
          <w:szCs w:val="24"/>
          <w:lang w:val="hy-AM"/>
        </w:rPr>
        <w:t>քրեական օրենսգրքի 362-րդ հոդվածի 3-րդ մասով որպես մեղադրյալ</w:t>
      </w:r>
      <w:r w:rsidR="00062151" w:rsidRPr="00062151">
        <w:rPr>
          <w:rFonts w:ascii="GHEA Mariam" w:eastAsia="GHEA Mariam" w:hAnsi="GHEA Mariam" w:cs="GHEA Mariam"/>
          <w:sz w:val="24"/>
          <w:szCs w:val="24"/>
          <w:lang w:val="hy-AM"/>
        </w:rPr>
        <w:t xml:space="preserve"> ներգրավելու մասի</w:t>
      </w:r>
      <w:r w:rsidR="00062151" w:rsidRPr="00076695">
        <w:rPr>
          <w:rFonts w:ascii="GHEA Mariam" w:eastAsia="GHEA Mariam" w:hAnsi="GHEA Mariam" w:cs="GHEA Mariam"/>
          <w:sz w:val="24"/>
          <w:szCs w:val="24"/>
          <w:lang w:val="hy-AM"/>
        </w:rPr>
        <w:t>ն</w:t>
      </w:r>
      <w:r w:rsidR="00FE000C" w:rsidRPr="00FE000C">
        <w:rPr>
          <w:rFonts w:ascii="GHEA Mariam" w:eastAsia="GHEA Mariam" w:hAnsi="GHEA Mariam" w:cs="GHEA Mariam"/>
          <w:sz w:val="24"/>
          <w:szCs w:val="24"/>
          <w:lang w:val="hy-AM"/>
        </w:rPr>
        <w:t>։</w:t>
      </w:r>
    </w:p>
    <w:p w14:paraId="080CE471" w14:textId="0E042DC9" w:rsidR="00BC1561" w:rsidRDefault="00F25E8D" w:rsidP="00BC1561">
      <w:pPr>
        <w:spacing w:line="360" w:lineRule="auto"/>
        <w:ind w:leftChars="0" w:left="-2" w:firstLineChars="0" w:firstLine="567"/>
        <w:contextualSpacing/>
        <w:jc w:val="both"/>
        <w:rPr>
          <w:rFonts w:ascii="GHEA Mariam" w:eastAsia="GHEA Mariam" w:hAnsi="GHEA Mariam" w:cs="GHEA Mariam"/>
          <w:sz w:val="24"/>
          <w:szCs w:val="24"/>
          <w:lang w:val="hy-AM"/>
        </w:rPr>
      </w:pPr>
      <w:r w:rsidRPr="00F25E8D">
        <w:rPr>
          <w:rFonts w:ascii="GHEA Mariam" w:eastAsia="GHEA Mariam" w:hAnsi="GHEA Mariam" w:cs="GHEA Mariam"/>
          <w:sz w:val="24"/>
          <w:szCs w:val="24"/>
          <w:lang w:val="hy-AM"/>
        </w:rPr>
        <w:t>2</w:t>
      </w:r>
      <w:r w:rsidR="00BC1561" w:rsidRPr="00BC1561">
        <w:rPr>
          <w:rFonts w:ascii="GHEA Mariam" w:eastAsia="GHEA Mariam" w:hAnsi="GHEA Mariam" w:cs="GHEA Mariam"/>
          <w:sz w:val="24"/>
          <w:szCs w:val="24"/>
          <w:lang w:val="hy-AM"/>
        </w:rPr>
        <w:t>.</w:t>
      </w:r>
      <w:r w:rsidRPr="00F25E8D">
        <w:rPr>
          <w:rFonts w:ascii="GHEA Mariam" w:eastAsia="GHEA Mariam" w:hAnsi="GHEA Mariam" w:cs="GHEA Mariam"/>
          <w:sz w:val="24"/>
          <w:szCs w:val="24"/>
          <w:lang w:val="hy-AM"/>
        </w:rPr>
        <w:t>1.</w:t>
      </w:r>
      <w:r w:rsidR="00BC1561" w:rsidRPr="00BC1561">
        <w:rPr>
          <w:rFonts w:ascii="GHEA Mariam" w:eastAsia="GHEA Mariam" w:hAnsi="GHEA Mariam" w:cs="GHEA Mariam"/>
          <w:sz w:val="24"/>
          <w:szCs w:val="24"/>
          <w:lang w:val="hy-AM"/>
        </w:rPr>
        <w:t xml:space="preserve"> </w:t>
      </w:r>
      <w:r w:rsidR="00FD5814" w:rsidRPr="00FD5814">
        <w:rPr>
          <w:rFonts w:ascii="GHEA Mariam" w:eastAsia="GHEA Mariam" w:hAnsi="GHEA Mariam" w:cs="GHEA Mariam"/>
          <w:sz w:val="24"/>
          <w:szCs w:val="24"/>
          <w:lang w:val="hy-AM"/>
        </w:rPr>
        <w:t>2022 թվականի հունիսի 23-ին Վարդան Հովհաննիսյանի նկատմամբ հայտարարվել է հետախուզում</w:t>
      </w:r>
      <w:r w:rsidR="00BC1561" w:rsidRPr="00BC1561">
        <w:rPr>
          <w:rFonts w:ascii="GHEA Mariam" w:eastAsia="GHEA Mariam" w:hAnsi="GHEA Mariam" w:cs="GHEA Mariam"/>
          <w:sz w:val="24"/>
          <w:szCs w:val="24"/>
          <w:lang w:val="hy-AM"/>
        </w:rPr>
        <w:t xml:space="preserve"> և նույն օրը նրա նկատմամբ որպես խափանման միջոց է կիրառվել կալանքը։</w:t>
      </w:r>
    </w:p>
    <w:p w14:paraId="754761A4" w14:textId="06704421" w:rsidR="00E54C84" w:rsidRDefault="00F25E8D" w:rsidP="00BC1561">
      <w:pPr>
        <w:spacing w:line="360" w:lineRule="auto"/>
        <w:ind w:leftChars="0" w:left="-2" w:firstLineChars="0" w:firstLine="567"/>
        <w:contextualSpacing/>
        <w:jc w:val="both"/>
        <w:rPr>
          <w:rFonts w:ascii="GHEA Mariam" w:eastAsia="GHEA Mariam" w:hAnsi="GHEA Mariam" w:cs="GHEA Mariam"/>
          <w:sz w:val="24"/>
          <w:szCs w:val="24"/>
          <w:lang w:val="hy-AM"/>
        </w:rPr>
      </w:pPr>
      <w:r w:rsidRPr="00F25E8D">
        <w:rPr>
          <w:rFonts w:ascii="GHEA Mariam" w:eastAsia="GHEA Mariam" w:hAnsi="GHEA Mariam" w:cs="GHEA Mariam"/>
          <w:sz w:val="24"/>
          <w:szCs w:val="24"/>
          <w:lang w:val="hy-AM"/>
        </w:rPr>
        <w:t>2</w:t>
      </w:r>
      <w:r w:rsidR="00E54C84" w:rsidRPr="00E54C84">
        <w:rPr>
          <w:rFonts w:ascii="GHEA Mariam" w:eastAsia="GHEA Mariam" w:hAnsi="GHEA Mariam" w:cs="GHEA Mariam"/>
          <w:sz w:val="24"/>
          <w:szCs w:val="24"/>
          <w:lang w:val="hy-AM"/>
        </w:rPr>
        <w:t>.</w:t>
      </w:r>
      <w:r w:rsidRPr="00F25E8D">
        <w:rPr>
          <w:rFonts w:ascii="GHEA Mariam" w:eastAsia="GHEA Mariam" w:hAnsi="GHEA Mariam" w:cs="GHEA Mariam"/>
          <w:sz w:val="24"/>
          <w:szCs w:val="24"/>
          <w:lang w:val="hy-AM"/>
        </w:rPr>
        <w:t>2.</w:t>
      </w:r>
      <w:r w:rsidR="00E54C84" w:rsidRPr="00E54C84">
        <w:rPr>
          <w:rFonts w:ascii="GHEA Mariam" w:eastAsia="GHEA Mariam" w:hAnsi="GHEA Mariam" w:cs="GHEA Mariam"/>
          <w:sz w:val="24"/>
          <w:szCs w:val="24"/>
          <w:lang w:val="hy-AM"/>
        </w:rPr>
        <w:t xml:space="preserve"> 2022 թվականի հունիսի 30-ին թիվ 90752422 քրեական գործ</w:t>
      </w:r>
      <w:r w:rsidR="00DC147A">
        <w:rPr>
          <w:rFonts w:ascii="GHEA Mariam" w:eastAsia="GHEA Mariam" w:hAnsi="GHEA Mariam" w:cs="GHEA Mariam"/>
          <w:sz w:val="24"/>
          <w:szCs w:val="24"/>
          <w:lang w:val="hy-AM"/>
        </w:rPr>
        <w:t>ն</w:t>
      </w:r>
      <w:r w:rsidR="00E54C84" w:rsidRPr="00E54C84">
        <w:rPr>
          <w:rFonts w:ascii="GHEA Mariam" w:eastAsia="GHEA Mariam" w:hAnsi="GHEA Mariam" w:cs="GHEA Mariam"/>
          <w:sz w:val="24"/>
          <w:szCs w:val="24"/>
          <w:lang w:val="hy-AM"/>
        </w:rPr>
        <w:t xml:space="preserve"> ուղարկվել է ՀՀ քննչական կոմիտեի </w:t>
      </w:r>
      <w:r w:rsidR="005877CB">
        <w:rPr>
          <w:rFonts w:ascii="GHEA Mariam" w:eastAsia="GHEA Mariam" w:hAnsi="GHEA Mariam" w:cs="GHEA Mariam"/>
          <w:sz w:val="24"/>
          <w:szCs w:val="24"/>
          <w:lang w:val="hy-AM"/>
        </w:rPr>
        <w:t>զ</w:t>
      </w:r>
      <w:r w:rsidR="00E54C84" w:rsidRPr="00E54C84">
        <w:rPr>
          <w:rFonts w:ascii="GHEA Mariam" w:eastAsia="GHEA Mariam" w:hAnsi="GHEA Mariam" w:cs="GHEA Mariam"/>
          <w:sz w:val="24"/>
          <w:szCs w:val="24"/>
          <w:lang w:val="hy-AM"/>
        </w:rPr>
        <w:t>ինվորական քննչական գլխավոր վարչության 9-րդ կայազորային քննչական բաժին։</w:t>
      </w:r>
    </w:p>
    <w:p w14:paraId="1864C565" w14:textId="310EAAAA" w:rsidR="002C7B72" w:rsidRDefault="00F25E8D" w:rsidP="00BC1561">
      <w:pPr>
        <w:spacing w:line="360" w:lineRule="auto"/>
        <w:ind w:leftChars="0" w:left="-2" w:firstLineChars="0" w:firstLine="567"/>
        <w:contextualSpacing/>
        <w:jc w:val="both"/>
        <w:rPr>
          <w:rFonts w:ascii="GHEA Mariam" w:eastAsia="GHEA Mariam" w:hAnsi="GHEA Mariam" w:cs="GHEA Mariam"/>
          <w:sz w:val="24"/>
          <w:szCs w:val="24"/>
          <w:lang w:val="hy-AM"/>
        </w:rPr>
      </w:pPr>
      <w:r w:rsidRPr="00F25E8D">
        <w:rPr>
          <w:rFonts w:ascii="GHEA Mariam" w:eastAsia="GHEA Mariam" w:hAnsi="GHEA Mariam" w:cs="GHEA Mariam"/>
          <w:sz w:val="24"/>
          <w:szCs w:val="24"/>
          <w:lang w:val="hy-AM"/>
        </w:rPr>
        <w:t>2.3.</w:t>
      </w:r>
      <w:r w:rsidR="002C7B72" w:rsidRPr="002C7B72">
        <w:rPr>
          <w:rFonts w:ascii="GHEA Mariam" w:eastAsia="GHEA Mariam" w:hAnsi="GHEA Mariam" w:cs="GHEA Mariam"/>
          <w:sz w:val="24"/>
          <w:szCs w:val="24"/>
          <w:lang w:val="hy-AM"/>
        </w:rPr>
        <w:t xml:space="preserve"> 2023 թվականի մարտի 15-ին Վարդան Հովհաննիսյանը հայտնաբերվել է </w:t>
      </w:r>
      <w:r w:rsidR="00BD0EEF" w:rsidRPr="00BD0EEF">
        <w:rPr>
          <w:rFonts w:ascii="GHEA Mariam" w:eastAsia="GHEA Mariam" w:hAnsi="GHEA Mariam" w:cs="GHEA Mariam"/>
          <w:sz w:val="24"/>
          <w:szCs w:val="24"/>
          <w:lang w:val="hy-AM"/>
        </w:rPr>
        <w:t xml:space="preserve">ՀՀ իրավապահ մարմինների կողմից </w:t>
      </w:r>
      <w:r w:rsidR="002C7B72" w:rsidRPr="002C7B72">
        <w:rPr>
          <w:rFonts w:ascii="GHEA Mariam" w:eastAsia="GHEA Mariam" w:hAnsi="GHEA Mariam" w:cs="GHEA Mariam"/>
          <w:sz w:val="24"/>
          <w:szCs w:val="24"/>
          <w:lang w:val="hy-AM"/>
        </w:rPr>
        <w:t>և վերցվել արգելանքի։</w:t>
      </w:r>
    </w:p>
    <w:p w14:paraId="458FB1A2" w14:textId="35CC5EE5" w:rsidR="00F25E8D" w:rsidRPr="00C0516A" w:rsidRDefault="00F25E8D" w:rsidP="00BC1561">
      <w:pPr>
        <w:spacing w:line="360" w:lineRule="auto"/>
        <w:ind w:leftChars="0" w:left="-2" w:firstLineChars="0" w:firstLine="567"/>
        <w:contextualSpacing/>
        <w:jc w:val="both"/>
        <w:rPr>
          <w:rFonts w:ascii="GHEA Mariam" w:eastAsia="GHEA Mariam" w:hAnsi="GHEA Mariam" w:cs="GHEA Mariam"/>
          <w:sz w:val="24"/>
          <w:szCs w:val="24"/>
          <w:lang w:val="hy-AM"/>
        </w:rPr>
      </w:pPr>
      <w:r w:rsidRPr="003B0E25">
        <w:rPr>
          <w:rFonts w:ascii="GHEA Mariam" w:eastAsia="GHEA Mariam" w:hAnsi="GHEA Mariam" w:cs="GHEA Mariam"/>
          <w:sz w:val="24"/>
          <w:szCs w:val="24"/>
          <w:lang w:val="hy-AM"/>
        </w:rPr>
        <w:t xml:space="preserve">2.4. </w:t>
      </w:r>
      <w:r w:rsidR="003B0E25" w:rsidRPr="003B0E25">
        <w:rPr>
          <w:rFonts w:ascii="GHEA Mariam" w:eastAsia="GHEA Mariam" w:hAnsi="GHEA Mariam" w:cs="GHEA Mariam"/>
          <w:sz w:val="24"/>
          <w:szCs w:val="24"/>
          <w:lang w:val="hy-AM"/>
        </w:rPr>
        <w:t>Սյունիքի մարզի առաջին ատյանի ընդհանուր իրավասության դատարան</w:t>
      </w:r>
      <w:r w:rsidR="000515C3" w:rsidRPr="000515C3">
        <w:rPr>
          <w:rFonts w:ascii="GHEA Mariam" w:eastAsia="GHEA Mariam" w:hAnsi="GHEA Mariam" w:cs="GHEA Mariam"/>
          <w:sz w:val="24"/>
          <w:szCs w:val="24"/>
          <w:lang w:val="hy-AM"/>
        </w:rPr>
        <w:t>ը,</w:t>
      </w:r>
      <w:r w:rsidR="00760AED" w:rsidRPr="00760AED">
        <w:rPr>
          <w:rFonts w:ascii="GHEA Mariam" w:eastAsia="GHEA Mariam" w:hAnsi="GHEA Mariam" w:cs="GHEA Mariam"/>
          <w:sz w:val="24"/>
          <w:szCs w:val="24"/>
          <w:lang w:val="hy-AM"/>
        </w:rPr>
        <w:t xml:space="preserve"> </w:t>
      </w:r>
      <w:r w:rsidR="003B0E25" w:rsidRPr="003B0E25">
        <w:rPr>
          <w:rFonts w:ascii="GHEA Mariam" w:eastAsia="GHEA Mariam" w:hAnsi="GHEA Mariam" w:cs="GHEA Mariam"/>
          <w:sz w:val="24"/>
          <w:szCs w:val="24"/>
          <w:lang w:val="hy-AM"/>
        </w:rPr>
        <w:t xml:space="preserve">Վարդան Հովհաննիսյանի նկատմամբ կիրառված կալանքի հարցը վերստին քննարկելու </w:t>
      </w:r>
      <w:r w:rsidR="00AC6415" w:rsidRPr="00AC6415">
        <w:rPr>
          <w:rFonts w:ascii="GHEA Mariam" w:eastAsia="GHEA Mariam" w:hAnsi="GHEA Mariam" w:cs="GHEA Mariam"/>
          <w:sz w:val="24"/>
          <w:szCs w:val="24"/>
          <w:lang w:val="hy-AM"/>
        </w:rPr>
        <w:t>արդյունքում</w:t>
      </w:r>
      <w:r w:rsidR="00CD669B" w:rsidRPr="00CD669B">
        <w:rPr>
          <w:rFonts w:ascii="GHEA Mariam" w:eastAsia="GHEA Mariam" w:hAnsi="GHEA Mariam" w:cs="GHEA Mariam"/>
          <w:sz w:val="24"/>
          <w:szCs w:val="24"/>
          <w:lang w:val="hy-AM"/>
        </w:rPr>
        <w:t>,</w:t>
      </w:r>
      <w:r w:rsidR="00AC6415" w:rsidRPr="00AC6415">
        <w:rPr>
          <w:rFonts w:ascii="GHEA Mariam" w:eastAsia="GHEA Mariam" w:hAnsi="GHEA Mariam" w:cs="GHEA Mariam"/>
          <w:sz w:val="24"/>
          <w:szCs w:val="24"/>
          <w:lang w:val="hy-AM"/>
        </w:rPr>
        <w:t xml:space="preserve"> </w:t>
      </w:r>
      <w:r w:rsidR="000515C3" w:rsidRPr="000515C3">
        <w:rPr>
          <w:rFonts w:ascii="GHEA Mariam" w:eastAsia="GHEA Mariam" w:hAnsi="GHEA Mariam" w:cs="GHEA Mariam"/>
          <w:sz w:val="24"/>
          <w:szCs w:val="24"/>
          <w:lang w:val="hy-AM"/>
        </w:rPr>
        <w:t>2023 թվականի մարտի 16-ի</w:t>
      </w:r>
      <w:r w:rsidR="009B4AEC" w:rsidRPr="009B4AEC">
        <w:rPr>
          <w:rFonts w:ascii="GHEA Mariam" w:eastAsia="GHEA Mariam" w:hAnsi="GHEA Mariam" w:cs="GHEA Mariam"/>
          <w:sz w:val="24"/>
          <w:szCs w:val="24"/>
          <w:lang w:val="hy-AM"/>
        </w:rPr>
        <w:t>ն</w:t>
      </w:r>
      <w:r w:rsidR="000515C3" w:rsidRPr="000515C3">
        <w:rPr>
          <w:rFonts w:ascii="GHEA Mariam" w:eastAsia="GHEA Mariam" w:hAnsi="GHEA Mariam" w:cs="GHEA Mariam"/>
          <w:sz w:val="24"/>
          <w:szCs w:val="24"/>
          <w:lang w:val="hy-AM"/>
        </w:rPr>
        <w:t xml:space="preserve"> որոշ</w:t>
      </w:r>
      <w:r w:rsidR="009B4AEC" w:rsidRPr="009B4AEC">
        <w:rPr>
          <w:rFonts w:ascii="GHEA Mariam" w:eastAsia="GHEA Mariam" w:hAnsi="GHEA Mariam" w:cs="GHEA Mariam"/>
          <w:sz w:val="24"/>
          <w:szCs w:val="24"/>
          <w:lang w:val="hy-AM"/>
        </w:rPr>
        <w:t>ու</w:t>
      </w:r>
      <w:r w:rsidR="000515C3" w:rsidRPr="000515C3">
        <w:rPr>
          <w:rFonts w:ascii="GHEA Mariam" w:eastAsia="GHEA Mariam" w:hAnsi="GHEA Mariam" w:cs="GHEA Mariam"/>
          <w:sz w:val="24"/>
          <w:szCs w:val="24"/>
          <w:lang w:val="hy-AM"/>
        </w:rPr>
        <w:t>մ</w:t>
      </w:r>
      <w:r w:rsidR="009B4AEC" w:rsidRPr="009B4AEC">
        <w:rPr>
          <w:rFonts w:ascii="GHEA Mariam" w:eastAsia="GHEA Mariam" w:hAnsi="GHEA Mariam" w:cs="GHEA Mariam"/>
          <w:sz w:val="24"/>
          <w:szCs w:val="24"/>
          <w:lang w:val="hy-AM"/>
        </w:rPr>
        <w:t xml:space="preserve"> է կայացրել նրա նկատմամբ </w:t>
      </w:r>
      <w:r w:rsidR="00CD669B" w:rsidRPr="00CD669B">
        <w:rPr>
          <w:rFonts w:ascii="GHEA Mariam" w:eastAsia="GHEA Mariam" w:hAnsi="GHEA Mariam" w:cs="GHEA Mariam"/>
          <w:sz w:val="24"/>
          <w:szCs w:val="24"/>
          <w:lang w:val="hy-AM"/>
        </w:rPr>
        <w:t>կալանքը</w:t>
      </w:r>
      <w:r w:rsidR="009B4AEC" w:rsidRPr="009B4AEC">
        <w:rPr>
          <w:rFonts w:ascii="GHEA Mariam" w:eastAsia="GHEA Mariam" w:hAnsi="GHEA Mariam" w:cs="GHEA Mariam"/>
          <w:sz w:val="24"/>
          <w:szCs w:val="24"/>
          <w:lang w:val="hy-AM"/>
        </w:rPr>
        <w:t xml:space="preserve"> որպես խափանման միջոց կիրառելու մասին</w:t>
      </w:r>
      <w:r w:rsidR="004C175C" w:rsidRPr="00C0516A">
        <w:rPr>
          <w:rFonts w:ascii="GHEA Mariam" w:eastAsia="GHEA Mariam" w:hAnsi="GHEA Mariam" w:cs="GHEA Mariam"/>
          <w:sz w:val="24"/>
          <w:szCs w:val="24"/>
          <w:lang w:val="hy-AM"/>
        </w:rPr>
        <w:t>:</w:t>
      </w:r>
    </w:p>
    <w:p w14:paraId="76FB45E4" w14:textId="0B6C9438" w:rsidR="00344797" w:rsidRDefault="00C273E3" w:rsidP="00BC1561">
      <w:pPr>
        <w:spacing w:line="360" w:lineRule="auto"/>
        <w:ind w:leftChars="0" w:left="-2" w:firstLineChars="0" w:firstLine="567"/>
        <w:contextualSpacing/>
        <w:jc w:val="both"/>
        <w:rPr>
          <w:rFonts w:ascii="GHEA Mariam" w:eastAsia="GHEA Mariam" w:hAnsi="GHEA Mariam" w:cs="GHEA Mariam"/>
          <w:sz w:val="24"/>
          <w:szCs w:val="24"/>
          <w:lang w:val="hy-AM"/>
        </w:rPr>
      </w:pPr>
      <w:r w:rsidRPr="00C273E3">
        <w:rPr>
          <w:rFonts w:ascii="GHEA Mariam" w:eastAsia="GHEA Mariam" w:hAnsi="GHEA Mariam" w:cs="GHEA Mariam"/>
          <w:sz w:val="24"/>
          <w:szCs w:val="24"/>
          <w:lang w:val="hy-AM"/>
        </w:rPr>
        <w:t xml:space="preserve">2.5. 2023 թվականի հունիսի 30-ին թիվ 90752422 քրեական վարույթի շրջանակներում հսկող դատախազի կողմից որոշում է կայացվել Վարդան </w:t>
      </w:r>
      <w:r w:rsidRPr="00C273E3">
        <w:rPr>
          <w:rFonts w:ascii="GHEA Mariam" w:eastAsia="GHEA Mariam" w:hAnsi="GHEA Mariam" w:cs="GHEA Mariam"/>
          <w:sz w:val="24"/>
          <w:szCs w:val="24"/>
          <w:lang w:val="hy-AM"/>
        </w:rPr>
        <w:lastRenderedPageBreak/>
        <w:t>Հովհաննիսյանի նկատմամբ ՀՀ</w:t>
      </w:r>
      <w:r w:rsidR="00DC147A">
        <w:rPr>
          <w:rFonts w:ascii="GHEA Mariam" w:eastAsia="GHEA Mariam" w:hAnsi="GHEA Mariam" w:cs="GHEA Mariam"/>
          <w:sz w:val="24"/>
          <w:szCs w:val="24"/>
          <w:lang w:val="hy-AM"/>
        </w:rPr>
        <w:t xml:space="preserve"> նախկին</w:t>
      </w:r>
      <w:r w:rsidRPr="00C273E3">
        <w:rPr>
          <w:rFonts w:ascii="GHEA Mariam" w:eastAsia="GHEA Mariam" w:hAnsi="GHEA Mariam" w:cs="GHEA Mariam"/>
          <w:sz w:val="24"/>
          <w:szCs w:val="24"/>
          <w:lang w:val="hy-AM"/>
        </w:rPr>
        <w:t xml:space="preserve"> քրեական օրենսգրքի 362</w:t>
      </w:r>
      <w:r w:rsidR="00CC7F35" w:rsidRPr="00CC7F35">
        <w:rPr>
          <w:rFonts w:ascii="GHEA Mariam" w:eastAsia="GHEA Mariam" w:hAnsi="GHEA Mariam" w:cs="GHEA Mariam"/>
          <w:sz w:val="24"/>
          <w:szCs w:val="24"/>
          <w:lang w:val="hy-AM"/>
        </w:rPr>
        <w:t>-ր</w:t>
      </w:r>
      <w:r w:rsidR="00CC7F35" w:rsidRPr="00344797">
        <w:rPr>
          <w:rFonts w:ascii="GHEA Mariam" w:eastAsia="GHEA Mariam" w:hAnsi="GHEA Mariam" w:cs="GHEA Mariam"/>
          <w:sz w:val="24"/>
          <w:szCs w:val="24"/>
          <w:lang w:val="hy-AM"/>
        </w:rPr>
        <w:t>դ</w:t>
      </w:r>
      <w:r w:rsidRPr="00C273E3">
        <w:rPr>
          <w:rFonts w:ascii="GHEA Mariam" w:eastAsia="GHEA Mariam" w:hAnsi="GHEA Mariam" w:cs="GHEA Mariam"/>
          <w:sz w:val="24"/>
          <w:szCs w:val="24"/>
          <w:lang w:val="hy-AM"/>
        </w:rPr>
        <w:t xml:space="preserve"> հոդվածի 3-րդ մասով հանրային քրեական հետապնդում հարուցելու մասին</w:t>
      </w:r>
      <w:r w:rsidR="00344797" w:rsidRPr="00344797">
        <w:rPr>
          <w:rFonts w:ascii="GHEA Mariam" w:eastAsia="GHEA Mariam" w:hAnsi="GHEA Mariam" w:cs="GHEA Mariam"/>
          <w:sz w:val="24"/>
          <w:szCs w:val="24"/>
          <w:lang w:val="hy-AM"/>
        </w:rPr>
        <w:t>:</w:t>
      </w:r>
    </w:p>
    <w:p w14:paraId="463373A8" w14:textId="0BF1574F" w:rsidR="00230C92" w:rsidRPr="006C44FD" w:rsidRDefault="00230C92" w:rsidP="00BC1561">
      <w:pPr>
        <w:spacing w:line="360" w:lineRule="auto"/>
        <w:ind w:leftChars="0" w:left="-2" w:firstLineChars="0" w:firstLine="567"/>
        <w:contextualSpacing/>
        <w:jc w:val="both"/>
        <w:rPr>
          <w:rFonts w:ascii="GHEA Mariam" w:eastAsia="GHEA Mariam" w:hAnsi="GHEA Mariam" w:cs="GHEA Mariam"/>
          <w:sz w:val="24"/>
          <w:szCs w:val="24"/>
          <w:lang w:val="hy-AM"/>
        </w:rPr>
      </w:pPr>
      <w:r w:rsidRPr="00230C92">
        <w:rPr>
          <w:rFonts w:ascii="GHEA Mariam" w:eastAsia="GHEA Mariam" w:hAnsi="GHEA Mariam" w:cs="GHEA Mariam"/>
          <w:sz w:val="24"/>
          <w:szCs w:val="24"/>
          <w:lang w:val="hy-AM"/>
        </w:rPr>
        <w:t>2.6. 2023 թվականի հուլիսի 12-ին թիվ 90752422 քրեական վարույթի նյութերը մեղադրական եզրակացությամբ ուղարկվել են Սյունիքի մարզի առաջին ատյանի ընդհանուր իրավասության դատարան</w:t>
      </w:r>
      <w:r w:rsidR="006C44FD" w:rsidRPr="006C44FD">
        <w:rPr>
          <w:rFonts w:ascii="GHEA Mariam" w:eastAsia="GHEA Mariam" w:hAnsi="GHEA Mariam" w:cs="GHEA Mariam"/>
          <w:sz w:val="24"/>
          <w:szCs w:val="24"/>
          <w:lang w:val="hy-AM"/>
        </w:rPr>
        <w:t>:</w:t>
      </w:r>
    </w:p>
    <w:p w14:paraId="73B5E0D4" w14:textId="5F05DA83" w:rsidR="00242181" w:rsidRDefault="002A28AC" w:rsidP="00B22B02">
      <w:pPr>
        <w:spacing w:line="360" w:lineRule="auto"/>
        <w:ind w:leftChars="0" w:left="-2" w:firstLineChars="0" w:firstLine="567"/>
        <w:contextualSpacing/>
        <w:jc w:val="both"/>
        <w:rPr>
          <w:rFonts w:ascii="GHEA Mariam" w:eastAsia="GHEA Mariam" w:hAnsi="GHEA Mariam" w:cs="GHEA Mariam"/>
          <w:sz w:val="24"/>
          <w:szCs w:val="24"/>
          <w:lang w:val="hy-AM"/>
        </w:rPr>
      </w:pPr>
      <w:r w:rsidRPr="002A28AC">
        <w:rPr>
          <w:rFonts w:ascii="GHEA Mariam" w:eastAsia="GHEA Mariam" w:hAnsi="GHEA Mariam" w:cs="GHEA Mariam"/>
          <w:sz w:val="24"/>
          <w:szCs w:val="24"/>
          <w:lang w:val="hy-AM"/>
        </w:rPr>
        <w:t>3. Սյունիքի մարզի</w:t>
      </w:r>
      <w:r w:rsidR="00F36DAD" w:rsidRPr="00F36DAD">
        <w:rPr>
          <w:rFonts w:ascii="GHEA Mariam" w:eastAsia="GHEA Mariam" w:hAnsi="GHEA Mariam" w:cs="GHEA Mariam"/>
          <w:sz w:val="24"/>
          <w:szCs w:val="24"/>
          <w:lang w:val="hy-AM"/>
        </w:rPr>
        <w:t xml:space="preserve"> առաջին ատյանի ընդհանուր իրավասության </w:t>
      </w:r>
      <w:r w:rsidR="001078A9" w:rsidRPr="001078A9">
        <w:rPr>
          <w:rFonts w:ascii="GHEA Mariam" w:eastAsia="GHEA Mariam" w:hAnsi="GHEA Mariam" w:cs="GHEA Mariam"/>
          <w:sz w:val="24"/>
          <w:szCs w:val="24"/>
          <w:lang w:val="hy-AM"/>
        </w:rPr>
        <w:t>դատարան</w:t>
      </w:r>
      <w:r w:rsidR="009A05EE" w:rsidRPr="009A05EE">
        <w:rPr>
          <w:rFonts w:ascii="GHEA Mariam" w:eastAsia="GHEA Mariam" w:hAnsi="GHEA Mariam" w:cs="GHEA Mariam"/>
          <w:sz w:val="24"/>
          <w:szCs w:val="24"/>
          <w:lang w:val="hy-AM"/>
        </w:rPr>
        <w:t>ի</w:t>
      </w:r>
      <w:r w:rsidR="001078A9" w:rsidRPr="001078A9">
        <w:rPr>
          <w:rFonts w:ascii="GHEA Mariam" w:eastAsia="GHEA Mariam" w:hAnsi="GHEA Mariam" w:cs="GHEA Mariam"/>
          <w:sz w:val="24"/>
          <w:szCs w:val="24"/>
          <w:lang w:val="hy-AM"/>
        </w:rPr>
        <w:t xml:space="preserve"> (այսուհետ՝ նաև Առաջին ատյանի դատարան</w:t>
      </w:r>
      <w:r w:rsidR="009A05EE">
        <w:rPr>
          <w:rFonts w:ascii="GHEA Mariam" w:eastAsia="GHEA Mariam" w:hAnsi="GHEA Mariam" w:cs="GHEA Mariam"/>
          <w:sz w:val="24"/>
          <w:szCs w:val="24"/>
          <w:lang w:val="hy-AM"/>
        </w:rPr>
        <w:t>)</w:t>
      </w:r>
      <w:r w:rsidR="003B0C19">
        <w:rPr>
          <w:rFonts w:ascii="GHEA Mariam" w:eastAsia="GHEA Mariam" w:hAnsi="GHEA Mariam" w:cs="GHEA Mariam"/>
          <w:sz w:val="24"/>
          <w:szCs w:val="24"/>
          <w:lang w:val="hy-AM"/>
        </w:rPr>
        <w:t>`</w:t>
      </w:r>
      <w:r w:rsidR="007E5445" w:rsidRPr="000F1EDD">
        <w:rPr>
          <w:rFonts w:ascii="GHEA Mariam" w:eastAsia="GHEA Mariam" w:hAnsi="GHEA Mariam" w:cs="GHEA Mariam"/>
          <w:sz w:val="24"/>
          <w:szCs w:val="24"/>
          <w:lang w:val="hy-AM"/>
        </w:rPr>
        <w:t xml:space="preserve"> </w:t>
      </w:r>
      <w:r w:rsidR="00880A42" w:rsidRPr="00880A42">
        <w:rPr>
          <w:rFonts w:ascii="GHEA Mariam" w:eastAsia="GHEA Mariam" w:hAnsi="GHEA Mariam" w:cs="GHEA Mariam"/>
          <w:sz w:val="24"/>
          <w:szCs w:val="24"/>
          <w:lang w:val="hy-AM"/>
        </w:rPr>
        <w:t>202</w:t>
      </w:r>
      <w:r w:rsidR="00A42378" w:rsidRPr="00A42378">
        <w:rPr>
          <w:rFonts w:ascii="GHEA Mariam" w:eastAsia="GHEA Mariam" w:hAnsi="GHEA Mariam" w:cs="GHEA Mariam"/>
          <w:sz w:val="24"/>
          <w:szCs w:val="24"/>
          <w:lang w:val="hy-AM"/>
        </w:rPr>
        <w:t>3</w:t>
      </w:r>
      <w:r w:rsidR="00880A42" w:rsidRPr="00880A42">
        <w:rPr>
          <w:rFonts w:ascii="GHEA Mariam" w:eastAsia="GHEA Mariam" w:hAnsi="GHEA Mariam" w:cs="GHEA Mariam"/>
          <w:sz w:val="24"/>
          <w:szCs w:val="24"/>
          <w:lang w:val="hy-AM"/>
        </w:rPr>
        <w:t xml:space="preserve"> թվականի </w:t>
      </w:r>
      <w:r w:rsidR="00A42378" w:rsidRPr="00A56E13">
        <w:rPr>
          <w:rFonts w:ascii="GHEA Mariam" w:eastAsia="GHEA Mariam" w:hAnsi="GHEA Mariam" w:cs="GHEA Mariam"/>
          <w:sz w:val="24"/>
          <w:szCs w:val="24"/>
          <w:lang w:val="hy-AM"/>
        </w:rPr>
        <w:t>հուլիսի 25-ի</w:t>
      </w:r>
      <w:r w:rsidR="007E5445" w:rsidRPr="000F1EDD">
        <w:rPr>
          <w:rFonts w:ascii="GHEA Mariam" w:eastAsia="GHEA Mariam" w:hAnsi="GHEA Mariam" w:cs="GHEA Mariam"/>
          <w:sz w:val="24"/>
          <w:szCs w:val="24"/>
          <w:lang w:val="hy-AM"/>
        </w:rPr>
        <w:t xml:space="preserve"> դատավճռով</w:t>
      </w:r>
      <w:r w:rsidR="001E285A" w:rsidRPr="001E285A">
        <w:rPr>
          <w:rFonts w:ascii="GHEA Mariam" w:eastAsia="GHEA Mariam" w:hAnsi="GHEA Mariam" w:cs="GHEA Mariam"/>
          <w:sz w:val="24"/>
          <w:szCs w:val="24"/>
          <w:lang w:val="hy-AM"/>
        </w:rPr>
        <w:t xml:space="preserve"> Վարդան Հովհաննեսի Հովհաննիսյանը մեղավոր է ճանաչ</w:t>
      </w:r>
      <w:r w:rsidR="001E285A" w:rsidRPr="00466DA0">
        <w:rPr>
          <w:rFonts w:ascii="GHEA Mariam" w:eastAsia="GHEA Mariam" w:hAnsi="GHEA Mariam" w:cs="GHEA Mariam"/>
          <w:sz w:val="24"/>
          <w:szCs w:val="24"/>
          <w:lang w:val="hy-AM"/>
        </w:rPr>
        <w:t>վ</w:t>
      </w:r>
      <w:r w:rsidR="001E285A" w:rsidRPr="001E285A">
        <w:rPr>
          <w:rFonts w:ascii="GHEA Mariam" w:eastAsia="GHEA Mariam" w:hAnsi="GHEA Mariam" w:cs="GHEA Mariam"/>
          <w:sz w:val="24"/>
          <w:szCs w:val="24"/>
          <w:lang w:val="hy-AM"/>
        </w:rPr>
        <w:t>ել ՀՀ</w:t>
      </w:r>
      <w:r w:rsidR="00EA4D42" w:rsidRPr="00EA4D42">
        <w:rPr>
          <w:rFonts w:ascii="GHEA Mariam" w:eastAsia="GHEA Mariam" w:hAnsi="GHEA Mariam" w:cs="GHEA Mariam"/>
          <w:sz w:val="24"/>
          <w:szCs w:val="24"/>
          <w:lang w:val="hy-AM"/>
        </w:rPr>
        <w:t xml:space="preserve"> նախկին</w:t>
      </w:r>
      <w:r w:rsidR="001E285A" w:rsidRPr="001E285A">
        <w:rPr>
          <w:rFonts w:ascii="GHEA Mariam" w:eastAsia="GHEA Mariam" w:hAnsi="GHEA Mariam" w:cs="GHEA Mariam"/>
          <w:sz w:val="24"/>
          <w:szCs w:val="24"/>
          <w:lang w:val="hy-AM"/>
        </w:rPr>
        <w:t xml:space="preserve"> քրեական օրենսգրքի 362</w:t>
      </w:r>
      <w:r w:rsidR="00EA4D42" w:rsidRPr="00EA4D42">
        <w:rPr>
          <w:rFonts w:ascii="GHEA Mariam" w:eastAsia="GHEA Mariam" w:hAnsi="GHEA Mariam" w:cs="GHEA Mariam"/>
          <w:sz w:val="24"/>
          <w:szCs w:val="24"/>
          <w:lang w:val="hy-AM"/>
        </w:rPr>
        <w:t>-րդ</w:t>
      </w:r>
      <w:r w:rsidR="001E285A" w:rsidRPr="001E285A">
        <w:rPr>
          <w:rFonts w:ascii="GHEA Mariam" w:eastAsia="GHEA Mariam" w:hAnsi="GHEA Mariam" w:cs="GHEA Mariam"/>
          <w:sz w:val="24"/>
          <w:szCs w:val="24"/>
          <w:lang w:val="hy-AM"/>
        </w:rPr>
        <w:t xml:space="preserve"> հոդվածի 3-րդ մասով և </w:t>
      </w:r>
      <w:r w:rsidR="00EA4D42" w:rsidRPr="00EA4D42">
        <w:rPr>
          <w:rFonts w:ascii="GHEA Mariam" w:eastAsia="GHEA Mariam" w:hAnsi="GHEA Mariam" w:cs="GHEA Mariam"/>
          <w:sz w:val="24"/>
          <w:szCs w:val="24"/>
          <w:lang w:val="hy-AM"/>
        </w:rPr>
        <w:t xml:space="preserve">նրա նկատմամբ </w:t>
      </w:r>
      <w:r w:rsidR="001E285A" w:rsidRPr="001E285A">
        <w:rPr>
          <w:rFonts w:ascii="GHEA Mariam" w:eastAsia="GHEA Mariam" w:hAnsi="GHEA Mariam" w:cs="GHEA Mariam"/>
          <w:sz w:val="24"/>
          <w:szCs w:val="24"/>
          <w:lang w:val="hy-AM"/>
        </w:rPr>
        <w:t xml:space="preserve">պատիժ </w:t>
      </w:r>
      <w:r w:rsidR="00EA4D42" w:rsidRPr="00EA4D42">
        <w:rPr>
          <w:rFonts w:ascii="GHEA Mariam" w:eastAsia="GHEA Mariam" w:hAnsi="GHEA Mariam" w:cs="GHEA Mariam"/>
          <w:sz w:val="24"/>
          <w:szCs w:val="24"/>
          <w:lang w:val="hy-AM"/>
        </w:rPr>
        <w:t xml:space="preserve">է </w:t>
      </w:r>
      <w:r w:rsidR="001E285A" w:rsidRPr="001E285A">
        <w:rPr>
          <w:rFonts w:ascii="GHEA Mariam" w:eastAsia="GHEA Mariam" w:hAnsi="GHEA Mariam" w:cs="GHEA Mariam"/>
          <w:sz w:val="24"/>
          <w:szCs w:val="24"/>
          <w:lang w:val="hy-AM"/>
        </w:rPr>
        <w:t>նշանակ</w:t>
      </w:r>
      <w:r w:rsidR="00EA4D42" w:rsidRPr="00B40228">
        <w:rPr>
          <w:rFonts w:ascii="GHEA Mariam" w:eastAsia="GHEA Mariam" w:hAnsi="GHEA Mariam" w:cs="GHEA Mariam"/>
          <w:sz w:val="24"/>
          <w:szCs w:val="24"/>
          <w:lang w:val="hy-AM"/>
        </w:rPr>
        <w:t>վ</w:t>
      </w:r>
      <w:r w:rsidR="001E285A" w:rsidRPr="001E285A">
        <w:rPr>
          <w:rFonts w:ascii="GHEA Mariam" w:eastAsia="GHEA Mariam" w:hAnsi="GHEA Mariam" w:cs="GHEA Mariam"/>
          <w:sz w:val="24"/>
          <w:szCs w:val="24"/>
          <w:lang w:val="hy-AM"/>
        </w:rPr>
        <w:t>ել ազատազրկում` 6 (վեց) տարի ժամկետով:</w:t>
      </w:r>
      <w:r w:rsidR="00E91A8F">
        <w:rPr>
          <w:rFonts w:ascii="GHEA Mariam" w:eastAsia="GHEA Mariam" w:hAnsi="GHEA Mariam" w:cs="GHEA Mariam"/>
          <w:sz w:val="24"/>
          <w:szCs w:val="24"/>
          <w:lang w:val="hy-AM"/>
        </w:rPr>
        <w:t xml:space="preserve"> </w:t>
      </w:r>
      <w:r w:rsidR="004B52BB" w:rsidRPr="004B52BB">
        <w:rPr>
          <w:rFonts w:ascii="GHEA Mariam" w:eastAsia="GHEA Mariam" w:hAnsi="GHEA Mariam" w:cs="GHEA Mariam"/>
          <w:sz w:val="24"/>
          <w:szCs w:val="24"/>
          <w:lang w:val="hy-AM"/>
        </w:rPr>
        <w:t xml:space="preserve">2021 թվականի մայիսի 5-ին ընդունված և 2022 թվականի հուլիսի 1-ին ուժի մեջ մտած ՀՀ քրեական օրենսգրքի </w:t>
      </w:r>
      <w:r w:rsidR="00C81A25" w:rsidRPr="00C81A25">
        <w:rPr>
          <w:rFonts w:ascii="GHEA Mariam" w:eastAsia="GHEA Mariam" w:hAnsi="GHEA Mariam" w:cs="GHEA Mariam"/>
          <w:sz w:val="24"/>
          <w:szCs w:val="24"/>
          <w:lang w:val="hy-AM"/>
        </w:rPr>
        <w:t xml:space="preserve">(այսուհետ՝ նաև ՀՀ գործող քրեական օրենսգիրք) </w:t>
      </w:r>
      <w:r w:rsidR="00B40228" w:rsidRPr="00B40228">
        <w:rPr>
          <w:rFonts w:ascii="GHEA Mariam" w:eastAsia="GHEA Mariam" w:hAnsi="GHEA Mariam" w:cs="GHEA Mariam"/>
          <w:sz w:val="24"/>
          <w:szCs w:val="24"/>
          <w:lang w:val="hy-AM"/>
        </w:rPr>
        <w:t xml:space="preserve">79-րդ հոդվածի կիրառմամբ` </w:t>
      </w:r>
      <w:r w:rsidR="00086D5B" w:rsidRPr="00DC147A">
        <w:rPr>
          <w:rFonts w:ascii="GHEA Mariam" w:eastAsia="GHEA Mariam" w:hAnsi="GHEA Mariam" w:cs="GHEA Mariam"/>
          <w:sz w:val="24"/>
          <w:szCs w:val="24"/>
          <w:lang w:val="hy-AM"/>
        </w:rPr>
        <w:t>նշանակված պատժին հաշվակց</w:t>
      </w:r>
      <w:r w:rsidR="00E91A8F">
        <w:rPr>
          <w:rFonts w:ascii="GHEA Mariam" w:eastAsia="GHEA Mariam" w:hAnsi="GHEA Mariam" w:cs="GHEA Mariam"/>
          <w:sz w:val="24"/>
          <w:szCs w:val="24"/>
          <w:lang w:val="hy-AM"/>
        </w:rPr>
        <w:t>վ</w:t>
      </w:r>
      <w:r w:rsidR="00086D5B" w:rsidRPr="00DC147A">
        <w:rPr>
          <w:rFonts w:ascii="GHEA Mariam" w:eastAsia="GHEA Mariam" w:hAnsi="GHEA Mariam" w:cs="GHEA Mariam"/>
          <w:sz w:val="24"/>
          <w:szCs w:val="24"/>
          <w:lang w:val="hy-AM"/>
        </w:rPr>
        <w:t xml:space="preserve">ել </w:t>
      </w:r>
      <w:r w:rsidR="00E91A8F">
        <w:rPr>
          <w:rFonts w:ascii="GHEA Mariam" w:eastAsia="GHEA Mariam" w:hAnsi="GHEA Mariam" w:cs="GHEA Mariam"/>
          <w:sz w:val="24"/>
          <w:szCs w:val="24"/>
          <w:lang w:val="hy-AM"/>
        </w:rPr>
        <w:t xml:space="preserve">է </w:t>
      </w:r>
      <w:r w:rsidR="00086D5B" w:rsidRPr="00DC147A">
        <w:rPr>
          <w:rFonts w:ascii="GHEA Mariam" w:eastAsia="GHEA Mariam" w:hAnsi="GHEA Mariam" w:cs="GHEA Mariam"/>
          <w:sz w:val="24"/>
          <w:szCs w:val="24"/>
          <w:lang w:val="hy-AM"/>
        </w:rPr>
        <w:t>Վ</w:t>
      </w:r>
      <w:r w:rsidR="00E91A8F" w:rsidRPr="00E91A8F">
        <w:rPr>
          <w:rFonts w:ascii="GHEA Mariam" w:eastAsia="GHEA Mariam" w:hAnsi="GHEA Mariam" w:cs="GHEA Mariam"/>
          <w:sz w:val="24"/>
          <w:szCs w:val="24"/>
          <w:lang w:val="hy-AM"/>
        </w:rPr>
        <w:t>.</w:t>
      </w:r>
      <w:r w:rsidR="00086D5B" w:rsidRPr="00DC147A">
        <w:rPr>
          <w:rFonts w:ascii="GHEA Mariam" w:eastAsia="GHEA Mariam" w:hAnsi="GHEA Mariam" w:cs="GHEA Mariam"/>
          <w:sz w:val="24"/>
          <w:szCs w:val="24"/>
          <w:lang w:val="hy-AM"/>
        </w:rPr>
        <w:t xml:space="preserve">Հովհաննիսյանի փաստացի անազատության մեջ գտնվելու ժամանակահատվածը` 4 (չորս) ամիս 10 (տասը) օրը, և վերջնական պատիժ </w:t>
      </w:r>
      <w:r w:rsidR="00E91A8F">
        <w:rPr>
          <w:rFonts w:ascii="GHEA Mariam" w:eastAsia="GHEA Mariam" w:hAnsi="GHEA Mariam" w:cs="GHEA Mariam"/>
          <w:sz w:val="24"/>
          <w:szCs w:val="24"/>
          <w:lang w:val="hy-AM"/>
        </w:rPr>
        <w:t xml:space="preserve">է </w:t>
      </w:r>
      <w:r w:rsidR="00086D5B" w:rsidRPr="00DC147A">
        <w:rPr>
          <w:rFonts w:ascii="GHEA Mariam" w:eastAsia="GHEA Mariam" w:hAnsi="GHEA Mariam" w:cs="GHEA Mariam"/>
          <w:sz w:val="24"/>
          <w:szCs w:val="24"/>
          <w:lang w:val="hy-AM"/>
        </w:rPr>
        <w:t>սահման</w:t>
      </w:r>
      <w:r w:rsidR="00E91A8F">
        <w:rPr>
          <w:rFonts w:ascii="GHEA Mariam" w:eastAsia="GHEA Mariam" w:hAnsi="GHEA Mariam" w:cs="GHEA Mariam"/>
          <w:sz w:val="24"/>
          <w:szCs w:val="24"/>
          <w:lang w:val="hy-AM"/>
        </w:rPr>
        <w:t>վ</w:t>
      </w:r>
      <w:r w:rsidR="00086D5B" w:rsidRPr="00DC147A">
        <w:rPr>
          <w:rFonts w:ascii="GHEA Mariam" w:eastAsia="GHEA Mariam" w:hAnsi="GHEA Mariam" w:cs="GHEA Mariam"/>
          <w:sz w:val="24"/>
          <w:szCs w:val="24"/>
          <w:lang w:val="hy-AM"/>
        </w:rPr>
        <w:t>ել ազատազրկում</w:t>
      </w:r>
      <w:r w:rsidR="00E91A8F">
        <w:rPr>
          <w:rFonts w:ascii="GHEA Mariam" w:eastAsia="GHEA Mariam" w:hAnsi="GHEA Mariam" w:cs="GHEA Mariam"/>
          <w:sz w:val="24"/>
          <w:szCs w:val="24"/>
          <w:lang w:val="hy-AM"/>
        </w:rPr>
        <w:t>՝</w:t>
      </w:r>
      <w:r w:rsidR="00086D5B" w:rsidRPr="00DC147A">
        <w:rPr>
          <w:rFonts w:ascii="GHEA Mariam" w:eastAsia="GHEA Mariam" w:hAnsi="GHEA Mariam" w:cs="GHEA Mariam"/>
          <w:sz w:val="24"/>
          <w:szCs w:val="24"/>
          <w:lang w:val="hy-AM"/>
        </w:rPr>
        <w:t xml:space="preserve"> 5 (հինգ) տարի 7 (յոթ) ամիս 20 (քսան) օր ժամկետով</w:t>
      </w:r>
      <w:r w:rsidR="00086D5B" w:rsidRPr="00E91A8F">
        <w:rPr>
          <w:rFonts w:ascii="GHEA Mariam" w:eastAsia="GHEA Mariam" w:hAnsi="GHEA Mariam" w:cs="GHEA Mariam"/>
          <w:sz w:val="24"/>
          <w:szCs w:val="24"/>
          <w:lang w:val="hy-AM"/>
        </w:rPr>
        <w:t>:</w:t>
      </w:r>
      <w:r w:rsidR="00E91A8F">
        <w:rPr>
          <w:rFonts w:ascii="GHEA Mariam" w:eastAsia="GHEA Mariam" w:hAnsi="GHEA Mariam" w:cs="GHEA Mariam"/>
          <w:sz w:val="24"/>
          <w:szCs w:val="24"/>
          <w:lang w:val="hy-AM"/>
        </w:rPr>
        <w:t xml:space="preserve"> </w:t>
      </w:r>
      <w:r w:rsidR="00C81A25" w:rsidRPr="00C81A25">
        <w:rPr>
          <w:rFonts w:ascii="GHEA Mariam" w:eastAsia="GHEA Mariam" w:hAnsi="GHEA Mariam" w:cs="GHEA Mariam"/>
          <w:sz w:val="24"/>
          <w:szCs w:val="24"/>
          <w:lang w:val="hy-AM"/>
        </w:rPr>
        <w:t xml:space="preserve">ՀՀ </w:t>
      </w:r>
      <w:r w:rsidR="00685FD8" w:rsidRPr="00685FD8">
        <w:rPr>
          <w:rFonts w:ascii="GHEA Mariam" w:eastAsia="GHEA Mariam" w:hAnsi="GHEA Mariam" w:cs="GHEA Mariam"/>
          <w:sz w:val="24"/>
          <w:szCs w:val="24"/>
          <w:lang w:val="hy-AM"/>
        </w:rPr>
        <w:t xml:space="preserve">գործող </w:t>
      </w:r>
      <w:r w:rsidR="00C81A25" w:rsidRPr="00C81A25">
        <w:rPr>
          <w:rFonts w:ascii="GHEA Mariam" w:eastAsia="GHEA Mariam" w:hAnsi="GHEA Mariam" w:cs="GHEA Mariam"/>
          <w:sz w:val="24"/>
          <w:szCs w:val="24"/>
          <w:lang w:val="hy-AM"/>
        </w:rPr>
        <w:t>քրեական օրենսգրքի 84</w:t>
      </w:r>
      <w:r w:rsidR="00685FD8" w:rsidRPr="00685FD8">
        <w:rPr>
          <w:rFonts w:ascii="GHEA Mariam" w:eastAsia="GHEA Mariam" w:hAnsi="GHEA Mariam" w:cs="GHEA Mariam"/>
          <w:sz w:val="24"/>
          <w:szCs w:val="24"/>
          <w:lang w:val="hy-AM"/>
        </w:rPr>
        <w:t>-րդ</w:t>
      </w:r>
      <w:r w:rsidR="00C81A25" w:rsidRPr="00C81A25">
        <w:rPr>
          <w:rFonts w:ascii="GHEA Mariam" w:eastAsia="GHEA Mariam" w:hAnsi="GHEA Mariam" w:cs="GHEA Mariam"/>
          <w:sz w:val="24"/>
          <w:szCs w:val="24"/>
          <w:lang w:val="hy-AM"/>
        </w:rPr>
        <w:t xml:space="preserve"> հոդվածի կիրառմամբ` ազատազրկման ձևով նշանակված պատիժը պայմանականորեն չ</w:t>
      </w:r>
      <w:r w:rsidR="00685FD8" w:rsidRPr="00685FD8">
        <w:rPr>
          <w:rFonts w:ascii="GHEA Mariam" w:eastAsia="GHEA Mariam" w:hAnsi="GHEA Mariam" w:cs="GHEA Mariam"/>
          <w:sz w:val="24"/>
          <w:szCs w:val="24"/>
          <w:lang w:val="hy-AM"/>
        </w:rPr>
        <w:t xml:space="preserve">ի </w:t>
      </w:r>
      <w:r w:rsidR="00C81A25" w:rsidRPr="00C81A25">
        <w:rPr>
          <w:rFonts w:ascii="GHEA Mariam" w:eastAsia="GHEA Mariam" w:hAnsi="GHEA Mariam" w:cs="GHEA Mariam"/>
          <w:sz w:val="24"/>
          <w:szCs w:val="24"/>
          <w:lang w:val="hy-AM"/>
        </w:rPr>
        <w:t>կիրառ</w:t>
      </w:r>
      <w:r w:rsidR="00685FD8" w:rsidRPr="00685FD8">
        <w:rPr>
          <w:rFonts w:ascii="GHEA Mariam" w:eastAsia="GHEA Mariam" w:hAnsi="GHEA Mariam" w:cs="GHEA Mariam"/>
          <w:sz w:val="24"/>
          <w:szCs w:val="24"/>
          <w:lang w:val="hy-AM"/>
        </w:rPr>
        <w:t>վ</w:t>
      </w:r>
      <w:r w:rsidR="00C81A25" w:rsidRPr="00C81A25">
        <w:rPr>
          <w:rFonts w:ascii="GHEA Mariam" w:eastAsia="GHEA Mariam" w:hAnsi="GHEA Mariam" w:cs="GHEA Mariam"/>
          <w:sz w:val="24"/>
          <w:szCs w:val="24"/>
          <w:lang w:val="hy-AM"/>
        </w:rPr>
        <w:t>ել</w:t>
      </w:r>
      <w:r w:rsidR="00685FD8" w:rsidRPr="00685FD8">
        <w:rPr>
          <w:rFonts w:ascii="GHEA Mariam" w:eastAsia="GHEA Mariam" w:hAnsi="GHEA Mariam" w:cs="GHEA Mariam"/>
          <w:sz w:val="24"/>
          <w:szCs w:val="24"/>
          <w:lang w:val="hy-AM"/>
        </w:rPr>
        <w:t xml:space="preserve"> և</w:t>
      </w:r>
      <w:r w:rsidR="00C81A25" w:rsidRPr="00C81A25">
        <w:rPr>
          <w:rFonts w:ascii="GHEA Mariam" w:eastAsia="GHEA Mariam" w:hAnsi="GHEA Mariam" w:cs="GHEA Mariam"/>
          <w:sz w:val="24"/>
          <w:szCs w:val="24"/>
          <w:lang w:val="hy-AM"/>
        </w:rPr>
        <w:t xml:space="preserve"> սահման</w:t>
      </w:r>
      <w:r w:rsidR="00685FD8" w:rsidRPr="00685FD8">
        <w:rPr>
          <w:rFonts w:ascii="GHEA Mariam" w:eastAsia="GHEA Mariam" w:hAnsi="GHEA Mariam" w:cs="GHEA Mariam"/>
          <w:sz w:val="24"/>
          <w:szCs w:val="24"/>
          <w:lang w:val="hy-AM"/>
        </w:rPr>
        <w:t>վ</w:t>
      </w:r>
      <w:r w:rsidR="00C81A25" w:rsidRPr="00C81A25">
        <w:rPr>
          <w:rFonts w:ascii="GHEA Mariam" w:eastAsia="GHEA Mariam" w:hAnsi="GHEA Mariam" w:cs="GHEA Mariam"/>
          <w:sz w:val="24"/>
          <w:szCs w:val="24"/>
          <w:lang w:val="hy-AM"/>
        </w:rPr>
        <w:t>ել</w:t>
      </w:r>
      <w:r w:rsidR="00685FD8" w:rsidRPr="00685FD8">
        <w:rPr>
          <w:rFonts w:ascii="GHEA Mariam" w:eastAsia="GHEA Mariam" w:hAnsi="GHEA Mariam" w:cs="GHEA Mariam"/>
          <w:sz w:val="24"/>
          <w:szCs w:val="24"/>
          <w:lang w:val="hy-AM"/>
        </w:rPr>
        <w:t xml:space="preserve"> է</w:t>
      </w:r>
      <w:r w:rsidR="00C81A25" w:rsidRPr="00C81A25">
        <w:rPr>
          <w:rFonts w:ascii="GHEA Mariam" w:eastAsia="GHEA Mariam" w:hAnsi="GHEA Mariam" w:cs="GHEA Mariam"/>
          <w:sz w:val="24"/>
          <w:szCs w:val="24"/>
          <w:lang w:val="hy-AM"/>
        </w:rPr>
        <w:t xml:space="preserve"> փորձաշրջան</w:t>
      </w:r>
      <w:r w:rsidR="00685FD8" w:rsidRPr="00685FD8">
        <w:rPr>
          <w:rFonts w:ascii="GHEA Mariam" w:eastAsia="GHEA Mariam" w:hAnsi="GHEA Mariam" w:cs="GHEA Mariam"/>
          <w:sz w:val="24"/>
          <w:szCs w:val="24"/>
          <w:lang w:val="hy-AM"/>
        </w:rPr>
        <w:t>՝</w:t>
      </w:r>
      <w:r w:rsidR="00C81A25" w:rsidRPr="00C81A25">
        <w:rPr>
          <w:rFonts w:ascii="GHEA Mariam" w:eastAsia="GHEA Mariam" w:hAnsi="GHEA Mariam" w:cs="GHEA Mariam"/>
          <w:sz w:val="24"/>
          <w:szCs w:val="24"/>
          <w:lang w:val="hy-AM"/>
        </w:rPr>
        <w:t xml:space="preserve"> 4 (չորս) տարի ժամկետով։</w:t>
      </w:r>
      <w:r w:rsidR="00FE72C5" w:rsidRPr="00FE72C5">
        <w:rPr>
          <w:rFonts w:ascii="GHEA Mariam" w:eastAsia="GHEA Mariam" w:hAnsi="GHEA Mariam" w:cs="GHEA Mariam"/>
          <w:sz w:val="24"/>
          <w:szCs w:val="24"/>
          <w:lang w:val="hy-AM"/>
        </w:rPr>
        <w:t xml:space="preserve"> </w:t>
      </w:r>
    </w:p>
    <w:p w14:paraId="4A420376" w14:textId="664E6777" w:rsidR="00A56E13" w:rsidRDefault="00FE72C5" w:rsidP="00B22B02">
      <w:pPr>
        <w:spacing w:line="360" w:lineRule="auto"/>
        <w:ind w:leftChars="0" w:left="-2" w:firstLineChars="0" w:firstLine="567"/>
        <w:contextualSpacing/>
        <w:jc w:val="both"/>
        <w:rPr>
          <w:rFonts w:ascii="GHEA Mariam" w:eastAsia="GHEA Mariam" w:hAnsi="GHEA Mariam" w:cs="GHEA Mariam"/>
          <w:sz w:val="24"/>
          <w:szCs w:val="24"/>
          <w:lang w:val="hy-AM"/>
        </w:rPr>
      </w:pPr>
      <w:r w:rsidRPr="00FE72C5">
        <w:rPr>
          <w:rFonts w:ascii="GHEA Mariam" w:eastAsia="GHEA Mariam" w:hAnsi="GHEA Mariam" w:cs="GHEA Mariam"/>
          <w:sz w:val="24"/>
          <w:szCs w:val="24"/>
          <w:lang w:val="hy-AM"/>
        </w:rPr>
        <w:t xml:space="preserve">Վ.Հովհաննիսյանի նկատմամբ կիրառված կալանք խափանման միջոցը վերացվել է և մինչև դատավճռի օրինական ուժի մեջ մտնելը </w:t>
      </w:r>
      <w:r w:rsidR="004B525E" w:rsidRPr="004B525E">
        <w:rPr>
          <w:rFonts w:ascii="GHEA Mariam" w:eastAsia="GHEA Mariam" w:hAnsi="GHEA Mariam" w:cs="GHEA Mariam"/>
          <w:sz w:val="24"/>
          <w:szCs w:val="24"/>
          <w:lang w:val="hy-AM"/>
        </w:rPr>
        <w:t xml:space="preserve">նրա նկատմամբ </w:t>
      </w:r>
      <w:r w:rsidRPr="00FE72C5">
        <w:rPr>
          <w:rFonts w:ascii="GHEA Mariam" w:eastAsia="GHEA Mariam" w:hAnsi="GHEA Mariam" w:cs="GHEA Mariam"/>
          <w:sz w:val="24"/>
          <w:szCs w:val="24"/>
          <w:lang w:val="hy-AM"/>
        </w:rPr>
        <w:t xml:space="preserve">որպես խափանման միջոց </w:t>
      </w:r>
      <w:r w:rsidR="00DD0E11" w:rsidRPr="00DD0E11">
        <w:rPr>
          <w:rFonts w:ascii="GHEA Mariam" w:eastAsia="GHEA Mariam" w:hAnsi="GHEA Mariam" w:cs="GHEA Mariam"/>
          <w:sz w:val="24"/>
          <w:szCs w:val="24"/>
          <w:lang w:val="hy-AM"/>
        </w:rPr>
        <w:t xml:space="preserve">է </w:t>
      </w:r>
      <w:r w:rsidRPr="00FE72C5">
        <w:rPr>
          <w:rFonts w:ascii="GHEA Mariam" w:eastAsia="GHEA Mariam" w:hAnsi="GHEA Mariam" w:cs="GHEA Mariam"/>
          <w:sz w:val="24"/>
          <w:szCs w:val="24"/>
          <w:lang w:val="hy-AM"/>
        </w:rPr>
        <w:t>կիրառ</w:t>
      </w:r>
      <w:r w:rsidR="00DD0E11" w:rsidRPr="00DD0E11">
        <w:rPr>
          <w:rFonts w:ascii="GHEA Mariam" w:eastAsia="GHEA Mariam" w:hAnsi="GHEA Mariam" w:cs="GHEA Mariam"/>
          <w:sz w:val="24"/>
          <w:szCs w:val="24"/>
          <w:lang w:val="hy-AM"/>
        </w:rPr>
        <w:t>վ</w:t>
      </w:r>
      <w:r w:rsidRPr="00FE72C5">
        <w:rPr>
          <w:rFonts w:ascii="GHEA Mariam" w:eastAsia="GHEA Mariam" w:hAnsi="GHEA Mariam" w:cs="GHEA Mariam"/>
          <w:sz w:val="24"/>
          <w:szCs w:val="24"/>
          <w:lang w:val="hy-AM"/>
        </w:rPr>
        <w:t>ել բացակայելու արգելքը:</w:t>
      </w:r>
    </w:p>
    <w:p w14:paraId="5099E197" w14:textId="5382FB83" w:rsidR="00AE6790" w:rsidRPr="008C7455" w:rsidRDefault="00805DAC" w:rsidP="007E5445">
      <w:pPr>
        <w:spacing w:line="360" w:lineRule="auto"/>
        <w:ind w:leftChars="0" w:left="-2" w:firstLineChars="0" w:firstLine="567"/>
        <w:contextualSpacing/>
        <w:jc w:val="both"/>
        <w:rPr>
          <w:rFonts w:ascii="GHEA Mariam" w:eastAsia="GHEA Mariam" w:hAnsi="GHEA Mariam" w:cs="GHEA Mariam"/>
          <w:sz w:val="24"/>
          <w:szCs w:val="24"/>
          <w:lang w:val="hy-AM"/>
        </w:rPr>
      </w:pPr>
      <w:r w:rsidRPr="002000C6">
        <w:rPr>
          <w:rFonts w:ascii="GHEA Mariam" w:eastAsia="GHEA Mariam" w:hAnsi="GHEA Mariam" w:cs="GHEA Mariam"/>
          <w:sz w:val="24"/>
          <w:szCs w:val="24"/>
          <w:lang w:val="hy-AM"/>
        </w:rPr>
        <w:t xml:space="preserve">4. </w:t>
      </w:r>
      <w:r w:rsidR="00CC2223" w:rsidRPr="003F7733">
        <w:rPr>
          <w:rFonts w:ascii="GHEA Mariam" w:eastAsia="GHEA Mariam" w:hAnsi="GHEA Mariam" w:cs="GHEA Mariam"/>
          <w:sz w:val="24"/>
          <w:szCs w:val="24"/>
          <w:lang w:val="hy-AM"/>
        </w:rPr>
        <w:t>Դատախազի</w:t>
      </w:r>
      <w:r w:rsidR="00540468" w:rsidRPr="003F7733">
        <w:rPr>
          <w:rFonts w:ascii="GHEA Mariam" w:eastAsia="GHEA Mariam" w:hAnsi="GHEA Mariam" w:cs="GHEA Mariam"/>
          <w:sz w:val="24"/>
          <w:szCs w:val="24"/>
          <w:lang w:val="hy-AM"/>
        </w:rPr>
        <w:t xml:space="preserve"> վերաքննիչ բողոքի </w:t>
      </w:r>
      <w:r w:rsidR="004A6724" w:rsidRPr="003F7733">
        <w:rPr>
          <w:rFonts w:ascii="GHEA Mariam" w:eastAsia="GHEA Mariam" w:hAnsi="GHEA Mariam" w:cs="GHEA Mariam"/>
          <w:sz w:val="24"/>
          <w:szCs w:val="24"/>
          <w:lang w:val="hy-AM"/>
        </w:rPr>
        <w:t>քննության</w:t>
      </w:r>
      <w:r w:rsidR="004A6724" w:rsidRPr="003F7733">
        <w:rPr>
          <w:rFonts w:ascii="GHEA Mariam" w:eastAsia="GHEA Mariam" w:hAnsi="GHEA Mariam" w:cs="GHEA Mariam"/>
          <w:sz w:val="24"/>
          <w:szCs w:val="24"/>
          <w:lang w:val="es-ES_tradnl"/>
        </w:rPr>
        <w:t xml:space="preserve"> </w:t>
      </w:r>
      <w:r w:rsidR="004A6724" w:rsidRPr="003F7733">
        <w:rPr>
          <w:rFonts w:ascii="GHEA Mariam" w:eastAsia="GHEA Mariam" w:hAnsi="GHEA Mariam" w:cs="GHEA Mariam"/>
          <w:sz w:val="24"/>
          <w:szCs w:val="24"/>
          <w:lang w:val="hy-AM"/>
        </w:rPr>
        <w:t xml:space="preserve">արդյունքում, </w:t>
      </w:r>
      <w:r w:rsidR="007E5445" w:rsidRPr="003F7733">
        <w:rPr>
          <w:rFonts w:ascii="GHEA Mariam" w:eastAsia="GHEA Mariam" w:hAnsi="GHEA Mariam" w:cs="GHEA Mariam"/>
          <w:sz w:val="24"/>
          <w:szCs w:val="24"/>
          <w:lang w:val="hy-AM"/>
        </w:rPr>
        <w:t xml:space="preserve">ՀՀ վերաքննիչ քրեական </w:t>
      </w:r>
      <w:r w:rsidR="003247AF" w:rsidRPr="003F7733">
        <w:rPr>
          <w:rFonts w:ascii="GHEA Mariam" w:eastAsia="GHEA Mariam" w:hAnsi="GHEA Mariam" w:cs="GHEA Mariam"/>
          <w:sz w:val="24"/>
          <w:szCs w:val="24"/>
          <w:lang w:val="hy-AM"/>
        </w:rPr>
        <w:t>դատարանը</w:t>
      </w:r>
      <w:r w:rsidR="007E5445" w:rsidRPr="003F7733">
        <w:rPr>
          <w:rFonts w:ascii="GHEA Mariam" w:eastAsia="GHEA Mariam" w:hAnsi="GHEA Mariam" w:cs="GHEA Mariam"/>
          <w:sz w:val="24"/>
          <w:szCs w:val="24"/>
          <w:lang w:val="hy-AM"/>
        </w:rPr>
        <w:t xml:space="preserve"> (այսուհետ՝ նաև Վերաքննիչ դատարան) </w:t>
      </w:r>
      <w:r w:rsidR="000C0EA7" w:rsidRPr="000C0EA7">
        <w:rPr>
          <w:rFonts w:ascii="GHEA Mariam" w:eastAsia="GHEA Mariam" w:hAnsi="GHEA Mariam" w:cs="GHEA Mariam"/>
          <w:sz w:val="24"/>
          <w:szCs w:val="24"/>
          <w:lang w:val="hy-AM"/>
        </w:rPr>
        <w:t>2024 թվականի հունվարի 24-ի</w:t>
      </w:r>
      <w:r w:rsidR="003247AF" w:rsidRPr="003F7733">
        <w:rPr>
          <w:rFonts w:ascii="GHEA Mariam" w:eastAsia="GHEA Mariam" w:hAnsi="GHEA Mariam" w:cs="GHEA Mariam"/>
          <w:sz w:val="24"/>
          <w:szCs w:val="24"/>
          <w:lang w:val="hy-AM"/>
        </w:rPr>
        <w:t>ն</w:t>
      </w:r>
      <w:r w:rsidR="007E5445" w:rsidRPr="003F7733">
        <w:rPr>
          <w:rFonts w:ascii="GHEA Mariam" w:eastAsia="GHEA Mariam" w:hAnsi="GHEA Mariam" w:cs="GHEA Mariam"/>
          <w:sz w:val="24"/>
          <w:szCs w:val="24"/>
          <w:lang w:val="hy-AM"/>
        </w:rPr>
        <w:t xml:space="preserve"> որոշ</w:t>
      </w:r>
      <w:r w:rsidR="001F391B" w:rsidRPr="001F391B">
        <w:rPr>
          <w:rFonts w:ascii="GHEA Mariam" w:eastAsia="GHEA Mariam" w:hAnsi="GHEA Mariam" w:cs="GHEA Mariam"/>
          <w:sz w:val="24"/>
          <w:szCs w:val="24"/>
          <w:lang w:val="hy-AM"/>
        </w:rPr>
        <w:t>ել է</w:t>
      </w:r>
      <w:r w:rsidR="003247AF" w:rsidRPr="003F7733">
        <w:rPr>
          <w:rFonts w:ascii="GHEA Mariam" w:eastAsia="GHEA Mariam" w:hAnsi="GHEA Mariam" w:cs="GHEA Mariam"/>
          <w:sz w:val="24"/>
          <w:szCs w:val="24"/>
          <w:lang w:val="hy-AM"/>
        </w:rPr>
        <w:t xml:space="preserve"> </w:t>
      </w:r>
      <w:r w:rsidR="004B18CE" w:rsidRPr="003F7733">
        <w:rPr>
          <w:rFonts w:ascii="GHEA Mariam" w:eastAsia="GHEA Mariam" w:hAnsi="GHEA Mariam" w:cs="GHEA Mariam"/>
          <w:sz w:val="24"/>
          <w:szCs w:val="24"/>
          <w:lang w:val="hy-AM"/>
        </w:rPr>
        <w:t>Առաջին ատյանի դատարանի՝</w:t>
      </w:r>
      <w:r w:rsidR="00AE6790" w:rsidRPr="00AE6790">
        <w:rPr>
          <w:rFonts w:ascii="GHEA Mariam" w:eastAsia="GHEA Mariam" w:hAnsi="GHEA Mariam" w:cs="GHEA Mariam"/>
          <w:sz w:val="24"/>
          <w:szCs w:val="24"/>
          <w:lang w:val="hy-AM"/>
        </w:rPr>
        <w:t xml:space="preserve"> 2023 թվականի հուլիսի 25-ի դատավճիռը նշանակված պատժի մասով փոփոխե</w:t>
      </w:r>
      <w:r w:rsidR="008C7455" w:rsidRPr="008C7455">
        <w:rPr>
          <w:rFonts w:ascii="GHEA Mariam" w:eastAsia="GHEA Mariam" w:hAnsi="GHEA Mariam" w:cs="GHEA Mariam"/>
          <w:sz w:val="24"/>
          <w:szCs w:val="24"/>
          <w:lang w:val="hy-AM"/>
        </w:rPr>
        <w:t>լ</w:t>
      </w:r>
      <w:r w:rsidR="00F86420" w:rsidRPr="00F86420">
        <w:rPr>
          <w:rFonts w:ascii="GHEA Mariam" w:eastAsia="GHEA Mariam" w:hAnsi="GHEA Mariam" w:cs="GHEA Mariam"/>
          <w:sz w:val="24"/>
          <w:szCs w:val="24"/>
          <w:lang w:val="hy-AM"/>
        </w:rPr>
        <w:t>.</w:t>
      </w:r>
      <w:r w:rsidR="008C7455" w:rsidRPr="008C7455">
        <w:rPr>
          <w:rFonts w:ascii="GHEA Mariam" w:eastAsia="GHEA Mariam" w:hAnsi="GHEA Mariam" w:cs="GHEA Mariam"/>
          <w:sz w:val="24"/>
          <w:szCs w:val="24"/>
          <w:lang w:val="hy-AM"/>
        </w:rPr>
        <w:t xml:space="preserve"> </w:t>
      </w:r>
      <w:r w:rsidR="001F391B" w:rsidRPr="001F391B">
        <w:rPr>
          <w:rFonts w:ascii="GHEA Mariam" w:eastAsia="GHEA Mariam" w:hAnsi="GHEA Mariam" w:cs="GHEA Mariam"/>
          <w:sz w:val="24"/>
          <w:szCs w:val="24"/>
          <w:lang w:val="hy-AM"/>
        </w:rPr>
        <w:t>Վարդան Հովհաննիսյանի նկատմամբ ՀՀ նախկին քրեական օրենսգրքի 362-րդ հոդվածի 3-րդ մասով նշանակված պատ</w:t>
      </w:r>
      <w:r w:rsidR="0058243C" w:rsidRPr="0058243C">
        <w:rPr>
          <w:rFonts w:ascii="GHEA Mariam" w:eastAsia="GHEA Mariam" w:hAnsi="GHEA Mariam" w:cs="GHEA Mariam"/>
          <w:sz w:val="24"/>
          <w:szCs w:val="24"/>
          <w:lang w:val="hy-AM"/>
        </w:rPr>
        <w:t>ի</w:t>
      </w:r>
      <w:r w:rsidR="001F391B" w:rsidRPr="001F391B">
        <w:rPr>
          <w:rFonts w:ascii="GHEA Mariam" w:eastAsia="GHEA Mariam" w:hAnsi="GHEA Mariam" w:cs="GHEA Mariam"/>
          <w:sz w:val="24"/>
          <w:szCs w:val="24"/>
          <w:lang w:val="hy-AM"/>
        </w:rPr>
        <w:t>ժ</w:t>
      </w:r>
      <w:r w:rsidR="0058243C" w:rsidRPr="0058243C">
        <w:rPr>
          <w:rFonts w:ascii="GHEA Mariam" w:eastAsia="GHEA Mariam" w:hAnsi="GHEA Mariam" w:cs="GHEA Mariam"/>
          <w:sz w:val="24"/>
          <w:szCs w:val="24"/>
          <w:lang w:val="hy-AM"/>
        </w:rPr>
        <w:t>ը</w:t>
      </w:r>
      <w:r w:rsidR="001F391B" w:rsidRPr="001F391B">
        <w:rPr>
          <w:rFonts w:ascii="GHEA Mariam" w:eastAsia="GHEA Mariam" w:hAnsi="GHEA Mariam" w:cs="GHEA Mariam"/>
          <w:sz w:val="24"/>
          <w:szCs w:val="24"/>
          <w:lang w:val="hy-AM"/>
        </w:rPr>
        <w:t xml:space="preserve"> պայմանականորեն չկիրառելը վերացնել և ՀՀ </w:t>
      </w:r>
      <w:r w:rsidR="0058243C" w:rsidRPr="0058243C">
        <w:rPr>
          <w:rFonts w:ascii="GHEA Mariam" w:eastAsia="GHEA Mariam" w:hAnsi="GHEA Mariam" w:cs="GHEA Mariam"/>
          <w:sz w:val="24"/>
          <w:szCs w:val="24"/>
          <w:lang w:val="hy-AM"/>
        </w:rPr>
        <w:t xml:space="preserve">գործող </w:t>
      </w:r>
      <w:r w:rsidR="001F391B" w:rsidRPr="001F391B">
        <w:rPr>
          <w:rFonts w:ascii="GHEA Mariam" w:eastAsia="GHEA Mariam" w:hAnsi="GHEA Mariam" w:cs="GHEA Mariam"/>
          <w:sz w:val="24"/>
          <w:szCs w:val="24"/>
          <w:lang w:val="hy-AM"/>
        </w:rPr>
        <w:t>քրեական օրենսգրքի 72-րդ հոդվածի հիման վրա նրա նկատմամբ պատիժ նշանակել ազատազրկում</w:t>
      </w:r>
      <w:r w:rsidR="00F86379" w:rsidRPr="00F86379">
        <w:rPr>
          <w:rFonts w:ascii="GHEA Mariam" w:eastAsia="GHEA Mariam" w:hAnsi="GHEA Mariam" w:cs="GHEA Mariam"/>
          <w:sz w:val="24"/>
          <w:szCs w:val="24"/>
          <w:lang w:val="hy-AM"/>
        </w:rPr>
        <w:t>՝</w:t>
      </w:r>
      <w:r w:rsidR="001F391B" w:rsidRPr="001F391B">
        <w:rPr>
          <w:rFonts w:ascii="GHEA Mariam" w:eastAsia="GHEA Mariam" w:hAnsi="GHEA Mariam" w:cs="GHEA Mariam"/>
          <w:sz w:val="24"/>
          <w:szCs w:val="24"/>
          <w:lang w:val="hy-AM"/>
        </w:rPr>
        <w:t xml:space="preserve"> 3 </w:t>
      </w:r>
      <w:r w:rsidR="00F86420" w:rsidRPr="00F86420">
        <w:rPr>
          <w:rFonts w:ascii="GHEA Mariam" w:eastAsia="GHEA Mariam" w:hAnsi="GHEA Mariam" w:cs="GHEA Mariam"/>
          <w:sz w:val="24"/>
          <w:szCs w:val="24"/>
          <w:lang w:val="hy-AM"/>
        </w:rPr>
        <w:t xml:space="preserve">(երեք) </w:t>
      </w:r>
      <w:r w:rsidR="001F391B" w:rsidRPr="001F391B">
        <w:rPr>
          <w:rFonts w:ascii="GHEA Mariam" w:eastAsia="GHEA Mariam" w:hAnsi="GHEA Mariam" w:cs="GHEA Mariam"/>
          <w:sz w:val="24"/>
          <w:szCs w:val="24"/>
          <w:lang w:val="hy-AM"/>
        </w:rPr>
        <w:t xml:space="preserve">տարի ժամկետով, որի մեջ նույն օրենսգրքի 79-րդ հոդվածի հիման վրա հաշվակցել </w:t>
      </w:r>
      <w:r w:rsidR="00821F3A" w:rsidRPr="00821F3A">
        <w:rPr>
          <w:rFonts w:ascii="GHEA Mariam" w:eastAsia="GHEA Mariam" w:hAnsi="GHEA Mariam" w:cs="GHEA Mariam"/>
          <w:sz w:val="24"/>
          <w:szCs w:val="24"/>
          <w:lang w:val="hy-AM"/>
        </w:rPr>
        <w:t>Վ</w:t>
      </w:r>
      <w:r w:rsidR="00821F3A" w:rsidRPr="00FD2B15">
        <w:rPr>
          <w:rFonts w:ascii="GHEA Mariam" w:eastAsia="GHEA Mariam" w:hAnsi="GHEA Mariam" w:cs="GHEA Mariam"/>
          <w:sz w:val="24"/>
          <w:szCs w:val="24"/>
          <w:lang w:val="hy-AM"/>
        </w:rPr>
        <w:t>.</w:t>
      </w:r>
      <w:r w:rsidR="00821F3A" w:rsidRPr="00821F3A">
        <w:rPr>
          <w:rFonts w:ascii="GHEA Mariam" w:eastAsia="GHEA Mariam" w:hAnsi="GHEA Mariam" w:cs="GHEA Mariam"/>
          <w:sz w:val="24"/>
          <w:szCs w:val="24"/>
          <w:lang w:val="hy-AM"/>
        </w:rPr>
        <w:t xml:space="preserve">Հովհաննիսյանի՝ </w:t>
      </w:r>
      <w:r w:rsidR="001F391B" w:rsidRPr="001F391B">
        <w:rPr>
          <w:rFonts w:ascii="GHEA Mariam" w:eastAsia="GHEA Mariam" w:hAnsi="GHEA Mariam" w:cs="GHEA Mariam"/>
          <w:sz w:val="24"/>
          <w:szCs w:val="24"/>
          <w:lang w:val="hy-AM"/>
        </w:rPr>
        <w:t xml:space="preserve">կալանքի տակ գտնվելու 4 </w:t>
      </w:r>
      <w:r w:rsidR="00F86379" w:rsidRPr="00F86379">
        <w:rPr>
          <w:rFonts w:ascii="GHEA Mariam" w:eastAsia="GHEA Mariam" w:hAnsi="GHEA Mariam" w:cs="GHEA Mariam"/>
          <w:sz w:val="24"/>
          <w:szCs w:val="24"/>
          <w:lang w:val="hy-AM"/>
        </w:rPr>
        <w:t xml:space="preserve">(չորս) </w:t>
      </w:r>
      <w:r w:rsidR="001F391B" w:rsidRPr="001F391B">
        <w:rPr>
          <w:rFonts w:ascii="GHEA Mariam" w:eastAsia="GHEA Mariam" w:hAnsi="GHEA Mariam" w:cs="GHEA Mariam"/>
          <w:sz w:val="24"/>
          <w:szCs w:val="24"/>
          <w:lang w:val="hy-AM"/>
        </w:rPr>
        <w:t xml:space="preserve">ամիս </w:t>
      </w:r>
      <w:r w:rsidR="001F391B" w:rsidRPr="001F391B">
        <w:rPr>
          <w:rFonts w:ascii="GHEA Mariam" w:eastAsia="GHEA Mariam" w:hAnsi="GHEA Mariam" w:cs="GHEA Mariam"/>
          <w:sz w:val="24"/>
          <w:szCs w:val="24"/>
          <w:lang w:val="hy-AM"/>
        </w:rPr>
        <w:lastRenderedPageBreak/>
        <w:t xml:space="preserve">10 </w:t>
      </w:r>
      <w:r w:rsidR="00F86379" w:rsidRPr="00F86379">
        <w:rPr>
          <w:rFonts w:ascii="GHEA Mariam" w:eastAsia="GHEA Mariam" w:hAnsi="GHEA Mariam" w:cs="GHEA Mariam"/>
          <w:sz w:val="24"/>
          <w:szCs w:val="24"/>
          <w:lang w:val="hy-AM"/>
        </w:rPr>
        <w:t xml:space="preserve">(տասը) </w:t>
      </w:r>
      <w:r w:rsidR="001F391B" w:rsidRPr="001F391B">
        <w:rPr>
          <w:rFonts w:ascii="GHEA Mariam" w:eastAsia="GHEA Mariam" w:hAnsi="GHEA Mariam" w:cs="GHEA Mariam"/>
          <w:sz w:val="24"/>
          <w:szCs w:val="24"/>
          <w:lang w:val="hy-AM"/>
        </w:rPr>
        <w:t>օր ժամկետը և թողնել կրելու ազատազրկում</w:t>
      </w:r>
      <w:r w:rsidR="005E3F10" w:rsidRPr="00E9452D">
        <w:rPr>
          <w:rFonts w:ascii="GHEA Mariam" w:eastAsia="GHEA Mariam" w:hAnsi="GHEA Mariam" w:cs="GHEA Mariam"/>
          <w:sz w:val="24"/>
          <w:szCs w:val="24"/>
          <w:lang w:val="hy-AM"/>
        </w:rPr>
        <w:t>՝</w:t>
      </w:r>
      <w:r w:rsidR="001F391B" w:rsidRPr="001F391B">
        <w:rPr>
          <w:rFonts w:ascii="GHEA Mariam" w:eastAsia="GHEA Mariam" w:hAnsi="GHEA Mariam" w:cs="GHEA Mariam"/>
          <w:sz w:val="24"/>
          <w:szCs w:val="24"/>
          <w:lang w:val="hy-AM"/>
        </w:rPr>
        <w:t xml:space="preserve"> 2 </w:t>
      </w:r>
      <w:r w:rsidR="00DE75BC" w:rsidRPr="00DE75BC">
        <w:rPr>
          <w:rFonts w:ascii="GHEA Mariam" w:eastAsia="GHEA Mariam" w:hAnsi="GHEA Mariam" w:cs="GHEA Mariam"/>
          <w:sz w:val="24"/>
          <w:szCs w:val="24"/>
          <w:lang w:val="hy-AM"/>
        </w:rPr>
        <w:t xml:space="preserve">(երկու) </w:t>
      </w:r>
      <w:r w:rsidR="001F391B" w:rsidRPr="001F391B">
        <w:rPr>
          <w:rFonts w:ascii="GHEA Mariam" w:eastAsia="GHEA Mariam" w:hAnsi="GHEA Mariam" w:cs="GHEA Mariam"/>
          <w:sz w:val="24"/>
          <w:szCs w:val="24"/>
          <w:lang w:val="hy-AM"/>
        </w:rPr>
        <w:t>տարի 7</w:t>
      </w:r>
      <w:r w:rsidR="00DE75BC" w:rsidRPr="00DE75BC">
        <w:rPr>
          <w:rFonts w:ascii="GHEA Mariam" w:eastAsia="GHEA Mariam" w:hAnsi="GHEA Mariam" w:cs="GHEA Mariam"/>
          <w:sz w:val="24"/>
          <w:szCs w:val="24"/>
          <w:lang w:val="hy-AM"/>
        </w:rPr>
        <w:t xml:space="preserve"> (յոթ)</w:t>
      </w:r>
      <w:r w:rsidR="001F391B" w:rsidRPr="001F391B">
        <w:rPr>
          <w:rFonts w:ascii="GHEA Mariam" w:eastAsia="GHEA Mariam" w:hAnsi="GHEA Mariam" w:cs="GHEA Mariam"/>
          <w:sz w:val="24"/>
          <w:szCs w:val="24"/>
          <w:lang w:val="hy-AM"/>
        </w:rPr>
        <w:t xml:space="preserve"> ամիս 20 </w:t>
      </w:r>
      <w:r w:rsidR="00DE75BC" w:rsidRPr="00DE75BC">
        <w:rPr>
          <w:rFonts w:ascii="GHEA Mariam" w:eastAsia="GHEA Mariam" w:hAnsi="GHEA Mariam" w:cs="GHEA Mariam"/>
          <w:sz w:val="24"/>
          <w:szCs w:val="24"/>
          <w:lang w:val="hy-AM"/>
        </w:rPr>
        <w:t xml:space="preserve">(քսան) </w:t>
      </w:r>
      <w:r w:rsidR="001F391B" w:rsidRPr="001F391B">
        <w:rPr>
          <w:rFonts w:ascii="GHEA Mariam" w:eastAsia="GHEA Mariam" w:hAnsi="GHEA Mariam" w:cs="GHEA Mariam"/>
          <w:sz w:val="24"/>
          <w:szCs w:val="24"/>
          <w:lang w:val="hy-AM"/>
        </w:rPr>
        <w:t>օր ժամկետով՝ պատժի կրման սկիզբը հաշվելով Վ</w:t>
      </w:r>
      <w:r w:rsidR="00F82428" w:rsidRPr="00F82428">
        <w:rPr>
          <w:rFonts w:ascii="GHEA Mariam" w:eastAsia="GHEA Mariam" w:hAnsi="GHEA Mariam" w:cs="GHEA Mariam"/>
          <w:sz w:val="24"/>
          <w:szCs w:val="24"/>
          <w:lang w:val="hy-AM"/>
        </w:rPr>
        <w:t>.</w:t>
      </w:r>
      <w:r w:rsidR="001F391B" w:rsidRPr="001F391B">
        <w:rPr>
          <w:rFonts w:ascii="GHEA Mariam" w:eastAsia="GHEA Mariam" w:hAnsi="GHEA Mariam" w:cs="GHEA Mariam"/>
          <w:sz w:val="24"/>
          <w:szCs w:val="24"/>
          <w:lang w:val="hy-AM"/>
        </w:rPr>
        <w:t>Հովհաննիսյանին փաստացի արգելանքի վերցնելու օրվանից։</w:t>
      </w:r>
      <w:r w:rsidR="00F82428" w:rsidRPr="00F82428">
        <w:rPr>
          <w:rFonts w:ascii="GHEA Mariam" w:eastAsia="GHEA Mariam" w:hAnsi="GHEA Mariam" w:cs="GHEA Mariam"/>
          <w:sz w:val="24"/>
          <w:szCs w:val="24"/>
          <w:lang w:val="hy-AM"/>
        </w:rPr>
        <w:t xml:space="preserve"> </w:t>
      </w:r>
      <w:r w:rsidR="001F391B" w:rsidRPr="001F391B">
        <w:rPr>
          <w:rFonts w:ascii="GHEA Mariam" w:eastAsia="GHEA Mariam" w:hAnsi="GHEA Mariam" w:cs="GHEA Mariam"/>
          <w:sz w:val="24"/>
          <w:szCs w:val="24"/>
          <w:lang w:val="hy-AM"/>
        </w:rPr>
        <w:t>Մնացած մասով դատավճիռը թողն</w:t>
      </w:r>
      <w:r w:rsidR="00F82428" w:rsidRPr="00E9452D">
        <w:rPr>
          <w:rFonts w:ascii="GHEA Mariam" w:eastAsia="GHEA Mariam" w:hAnsi="GHEA Mariam" w:cs="GHEA Mariam"/>
          <w:sz w:val="24"/>
          <w:szCs w:val="24"/>
          <w:lang w:val="hy-AM"/>
        </w:rPr>
        <w:t>վ</w:t>
      </w:r>
      <w:r w:rsidR="001F391B" w:rsidRPr="001F391B">
        <w:rPr>
          <w:rFonts w:ascii="GHEA Mariam" w:eastAsia="GHEA Mariam" w:hAnsi="GHEA Mariam" w:cs="GHEA Mariam"/>
          <w:sz w:val="24"/>
          <w:szCs w:val="24"/>
          <w:lang w:val="hy-AM"/>
        </w:rPr>
        <w:t>ել</w:t>
      </w:r>
      <w:r w:rsidR="00F82428" w:rsidRPr="00E9452D">
        <w:rPr>
          <w:rFonts w:ascii="GHEA Mariam" w:eastAsia="GHEA Mariam" w:hAnsi="GHEA Mariam" w:cs="GHEA Mariam"/>
          <w:sz w:val="24"/>
          <w:szCs w:val="24"/>
          <w:lang w:val="hy-AM"/>
        </w:rPr>
        <w:t xml:space="preserve"> է</w:t>
      </w:r>
      <w:r w:rsidR="001F391B" w:rsidRPr="001F391B">
        <w:rPr>
          <w:rFonts w:ascii="GHEA Mariam" w:eastAsia="GHEA Mariam" w:hAnsi="GHEA Mariam" w:cs="GHEA Mariam"/>
          <w:sz w:val="24"/>
          <w:szCs w:val="24"/>
          <w:lang w:val="hy-AM"/>
        </w:rPr>
        <w:t xml:space="preserve"> անփոփոխ։</w:t>
      </w:r>
    </w:p>
    <w:p w14:paraId="6A2397FF" w14:textId="2F30E0DF" w:rsidR="00715C43" w:rsidRPr="000F1EDD" w:rsidRDefault="00E9452D" w:rsidP="007E5445">
      <w:pPr>
        <w:spacing w:line="360" w:lineRule="auto"/>
        <w:ind w:leftChars="0" w:left="-2" w:firstLineChars="0" w:firstLine="567"/>
        <w:contextualSpacing/>
        <w:jc w:val="both"/>
        <w:rPr>
          <w:rFonts w:ascii="GHEA Mariam" w:eastAsia="GHEA Mariam" w:hAnsi="GHEA Mariam" w:cs="GHEA Mariam"/>
          <w:sz w:val="24"/>
          <w:szCs w:val="24"/>
          <w:lang w:val="hy-AM"/>
        </w:rPr>
      </w:pPr>
      <w:r w:rsidRPr="00E9452D">
        <w:rPr>
          <w:rFonts w:ascii="GHEA Mariam" w:eastAsia="GHEA Mariam" w:hAnsi="GHEA Mariam" w:cs="GHEA Mariam"/>
          <w:sz w:val="24"/>
          <w:szCs w:val="24"/>
          <w:lang w:val="hy-AM"/>
        </w:rPr>
        <w:t>5</w:t>
      </w:r>
      <w:r w:rsidR="007E5445" w:rsidRPr="000F1EDD">
        <w:rPr>
          <w:rFonts w:ascii="GHEA Mariam" w:eastAsia="GHEA Mariam" w:hAnsi="GHEA Mariam" w:cs="GHEA Mariam"/>
          <w:sz w:val="24"/>
          <w:szCs w:val="24"/>
          <w:lang w:val="hy-AM"/>
        </w:rPr>
        <w:t>. Վերաքննիչ դատարանի</w:t>
      </w:r>
      <w:r w:rsidR="008B2206" w:rsidRPr="008B2206">
        <w:rPr>
          <w:rFonts w:ascii="GHEA Mariam" w:eastAsia="GHEA Mariam" w:hAnsi="GHEA Mariam" w:cs="GHEA Mariam"/>
          <w:sz w:val="24"/>
          <w:szCs w:val="24"/>
          <w:lang w:val="hy-AM"/>
        </w:rPr>
        <w:t>` 202</w:t>
      </w:r>
      <w:r w:rsidR="00D642A6" w:rsidRPr="00D642A6">
        <w:rPr>
          <w:rFonts w:ascii="GHEA Mariam" w:eastAsia="GHEA Mariam" w:hAnsi="GHEA Mariam" w:cs="GHEA Mariam"/>
          <w:sz w:val="24"/>
          <w:szCs w:val="24"/>
          <w:lang w:val="hy-AM"/>
        </w:rPr>
        <w:t>4</w:t>
      </w:r>
      <w:r w:rsidR="008B2206" w:rsidRPr="008B2206">
        <w:rPr>
          <w:rFonts w:ascii="GHEA Mariam" w:eastAsia="GHEA Mariam" w:hAnsi="GHEA Mariam" w:cs="GHEA Mariam"/>
          <w:sz w:val="24"/>
          <w:szCs w:val="24"/>
          <w:lang w:val="hy-AM"/>
        </w:rPr>
        <w:t xml:space="preserve"> թվականի</w:t>
      </w:r>
      <w:r w:rsidR="000C0EA7" w:rsidRPr="000C0EA7">
        <w:rPr>
          <w:rFonts w:ascii="GHEA Mariam" w:eastAsia="GHEA Mariam" w:hAnsi="GHEA Mariam" w:cs="GHEA Mariam"/>
          <w:sz w:val="24"/>
          <w:szCs w:val="24"/>
          <w:lang w:val="hy-AM"/>
        </w:rPr>
        <w:t xml:space="preserve"> հունվարի 24-ի</w:t>
      </w:r>
      <w:r w:rsidR="007E5445" w:rsidRPr="000F1EDD">
        <w:rPr>
          <w:rFonts w:ascii="GHEA Mariam" w:eastAsia="GHEA Mariam" w:hAnsi="GHEA Mariam" w:cs="GHEA Mariam"/>
          <w:sz w:val="24"/>
          <w:szCs w:val="24"/>
          <w:lang w:val="hy-AM"/>
        </w:rPr>
        <w:t xml:space="preserve"> որոշման դեմ</w:t>
      </w:r>
      <w:r w:rsidR="00EC436C">
        <w:rPr>
          <w:rFonts w:ascii="GHEA Mariam" w:eastAsia="GHEA Mariam" w:hAnsi="GHEA Mariam" w:cs="GHEA Mariam"/>
          <w:sz w:val="24"/>
          <w:szCs w:val="24"/>
          <w:lang w:val="hy-AM"/>
        </w:rPr>
        <w:t xml:space="preserve"> </w:t>
      </w:r>
      <w:r w:rsidR="00BD40C2" w:rsidRPr="00BD40C2">
        <w:rPr>
          <w:rFonts w:ascii="GHEA Mariam" w:eastAsia="GHEA Mariam" w:hAnsi="GHEA Mariam" w:cs="GHEA Mariam"/>
          <w:sz w:val="24"/>
          <w:szCs w:val="24"/>
          <w:lang w:val="hy-AM"/>
        </w:rPr>
        <w:t>մեղադրյալ Վարդան Հովհաննիսյան</w:t>
      </w:r>
      <w:r w:rsidR="000B02C4" w:rsidRPr="000B02C4">
        <w:rPr>
          <w:rFonts w:ascii="GHEA Mariam" w:eastAsia="GHEA Mariam" w:hAnsi="GHEA Mariam" w:cs="GHEA Mariam"/>
          <w:sz w:val="24"/>
          <w:szCs w:val="24"/>
          <w:lang w:val="hy-AM"/>
        </w:rPr>
        <w:t>ը</w:t>
      </w:r>
      <w:r w:rsidR="004C1F7B" w:rsidRPr="004C1F7B">
        <w:rPr>
          <w:rFonts w:ascii="GHEA Mariam" w:eastAsia="GHEA Mariam" w:hAnsi="GHEA Mariam" w:cs="GHEA Mariam"/>
          <w:sz w:val="24"/>
          <w:szCs w:val="24"/>
          <w:lang w:val="hy-AM"/>
        </w:rPr>
        <w:t xml:space="preserve"> </w:t>
      </w:r>
      <w:r w:rsidR="007E5445" w:rsidRPr="000F1EDD">
        <w:rPr>
          <w:rFonts w:ascii="GHEA Mariam" w:eastAsia="GHEA Mariam" w:hAnsi="GHEA Mariam" w:cs="GHEA Mariam"/>
          <w:sz w:val="24"/>
          <w:szCs w:val="24"/>
          <w:lang w:val="hy-AM"/>
        </w:rPr>
        <w:t xml:space="preserve">ներկայացրել </w:t>
      </w:r>
      <w:r w:rsidR="004C1F7B">
        <w:rPr>
          <w:rFonts w:ascii="GHEA Mariam" w:eastAsia="GHEA Mariam" w:hAnsi="GHEA Mariam" w:cs="GHEA Mariam"/>
          <w:sz w:val="24"/>
          <w:szCs w:val="24"/>
          <w:lang w:val="hy-AM"/>
        </w:rPr>
        <w:t>է</w:t>
      </w:r>
      <w:r w:rsidR="007E5445" w:rsidRPr="000F1EDD">
        <w:rPr>
          <w:rFonts w:ascii="GHEA Mariam" w:eastAsia="GHEA Mariam" w:hAnsi="GHEA Mariam" w:cs="GHEA Mariam"/>
          <w:sz w:val="24"/>
          <w:szCs w:val="24"/>
          <w:lang w:val="hy-AM"/>
        </w:rPr>
        <w:t xml:space="preserve"> վճռաբեկ բողոք, </w:t>
      </w:r>
      <w:r w:rsidR="00E57FDF">
        <w:rPr>
          <w:rFonts w:ascii="GHEA Mariam" w:eastAsia="GHEA Mariam" w:hAnsi="GHEA Mariam" w:cs="GHEA Mariam"/>
          <w:sz w:val="24"/>
          <w:szCs w:val="24"/>
          <w:lang w:val="hy-AM"/>
        </w:rPr>
        <w:t>որ</w:t>
      </w:r>
      <w:r w:rsidR="004C1F7B">
        <w:rPr>
          <w:rFonts w:ascii="GHEA Mariam" w:eastAsia="GHEA Mariam" w:hAnsi="GHEA Mariam" w:cs="GHEA Mariam"/>
          <w:sz w:val="24"/>
          <w:szCs w:val="24"/>
          <w:lang w:val="hy-AM"/>
        </w:rPr>
        <w:t>ը</w:t>
      </w:r>
      <w:r w:rsidR="007E5445" w:rsidRPr="000F1EDD">
        <w:rPr>
          <w:rFonts w:ascii="GHEA Mariam" w:eastAsia="GHEA Mariam" w:hAnsi="GHEA Mariam" w:cs="GHEA Mariam"/>
          <w:sz w:val="24"/>
          <w:szCs w:val="24"/>
          <w:lang w:val="hy-AM"/>
        </w:rPr>
        <w:t xml:space="preserve"> Վճռաբեկ դատարանի` 202</w:t>
      </w:r>
      <w:r w:rsidR="00B21DAE" w:rsidRPr="00B21DAE">
        <w:rPr>
          <w:rFonts w:ascii="GHEA Mariam" w:eastAsia="GHEA Mariam" w:hAnsi="GHEA Mariam" w:cs="GHEA Mariam"/>
          <w:sz w:val="24"/>
          <w:szCs w:val="24"/>
          <w:lang w:val="hy-AM"/>
        </w:rPr>
        <w:t>4</w:t>
      </w:r>
      <w:r w:rsidR="007E5445" w:rsidRPr="000F1EDD">
        <w:rPr>
          <w:rFonts w:ascii="GHEA Mariam" w:eastAsia="GHEA Mariam" w:hAnsi="GHEA Mariam" w:cs="GHEA Mariam"/>
          <w:sz w:val="24"/>
          <w:szCs w:val="24"/>
          <w:lang w:val="hy-AM"/>
        </w:rPr>
        <w:t xml:space="preserve"> թվականի </w:t>
      </w:r>
      <w:r w:rsidR="00B21DAE" w:rsidRPr="00B21DAE">
        <w:rPr>
          <w:rFonts w:ascii="GHEA Mariam" w:eastAsia="GHEA Mariam" w:hAnsi="GHEA Mariam" w:cs="GHEA Mariam"/>
          <w:sz w:val="24"/>
          <w:szCs w:val="24"/>
          <w:lang w:val="hy-AM"/>
        </w:rPr>
        <w:t>օգոստոսի 21-ի</w:t>
      </w:r>
      <w:r w:rsidR="007E5445" w:rsidRPr="000F1EDD">
        <w:rPr>
          <w:rFonts w:ascii="GHEA Mariam" w:eastAsia="GHEA Mariam" w:hAnsi="GHEA Mariam" w:cs="GHEA Mariam"/>
          <w:sz w:val="24"/>
          <w:szCs w:val="24"/>
          <w:lang w:val="hy-AM"/>
        </w:rPr>
        <w:t xml:space="preserve"> որոշմամբ ընդունվել </w:t>
      </w:r>
      <w:r w:rsidR="001E775B" w:rsidRPr="00C960C0">
        <w:rPr>
          <w:rFonts w:ascii="GHEA Mariam" w:eastAsia="GHEA Mariam" w:hAnsi="GHEA Mariam" w:cs="GHEA Mariam"/>
          <w:sz w:val="24"/>
          <w:szCs w:val="24"/>
          <w:lang w:val="hy-AM"/>
        </w:rPr>
        <w:t>է</w:t>
      </w:r>
      <w:r w:rsidR="007E5445" w:rsidRPr="000F1EDD">
        <w:rPr>
          <w:rFonts w:ascii="GHEA Mariam" w:eastAsia="GHEA Mariam" w:hAnsi="GHEA Mariam" w:cs="GHEA Mariam"/>
          <w:sz w:val="24"/>
          <w:szCs w:val="24"/>
          <w:lang w:val="hy-AM"/>
        </w:rPr>
        <w:t xml:space="preserve"> վարույթ և սահմանվել է դատական վարույթի իրականացման գրավոր ընթացակարգ։</w:t>
      </w:r>
    </w:p>
    <w:p w14:paraId="728B0D31" w14:textId="77777777" w:rsidR="007E5445" w:rsidRPr="000F1EDD" w:rsidRDefault="007E5445" w:rsidP="007E5445">
      <w:pPr>
        <w:spacing w:line="360" w:lineRule="auto"/>
        <w:ind w:leftChars="0" w:left="-2" w:firstLineChars="0" w:firstLine="567"/>
        <w:contextualSpacing/>
        <w:jc w:val="both"/>
        <w:rPr>
          <w:rFonts w:ascii="GHEA Mariam" w:eastAsia="GHEA Mariam" w:hAnsi="GHEA Mariam" w:cs="GHEA Mariam"/>
          <w:sz w:val="24"/>
          <w:szCs w:val="24"/>
          <w:lang w:val="hy-AM"/>
        </w:rPr>
      </w:pPr>
    </w:p>
    <w:p w14:paraId="3E8CA476" w14:textId="5C621366" w:rsidR="00A54AAA" w:rsidRPr="000F1EDD" w:rsidRDefault="00DE4D5C" w:rsidP="003F07B6">
      <w:pPr>
        <w:spacing w:line="360" w:lineRule="auto"/>
        <w:ind w:leftChars="0" w:left="-2" w:firstLineChars="0" w:firstLine="567"/>
        <w:contextualSpacing/>
        <w:jc w:val="both"/>
        <w:rPr>
          <w:rFonts w:ascii="GHEA Mariam" w:eastAsia="GHEA Mariam" w:hAnsi="GHEA Mariam" w:cs="GHEA Mariam"/>
          <w:b/>
          <w:bCs/>
          <w:sz w:val="24"/>
          <w:szCs w:val="24"/>
          <w:u w:val="single"/>
          <w:lang w:val="hy-AM"/>
        </w:rPr>
      </w:pPr>
      <w:r w:rsidRPr="000F1EDD">
        <w:rPr>
          <w:rFonts w:ascii="GHEA Mariam" w:eastAsia="GHEA Mariam" w:hAnsi="GHEA Mariam" w:cs="GHEA Mariam"/>
          <w:b/>
          <w:bCs/>
          <w:sz w:val="24"/>
          <w:szCs w:val="24"/>
          <w:u w:val="single"/>
          <w:lang w:val="hy-AM"/>
        </w:rPr>
        <w:t>Վ</w:t>
      </w:r>
      <w:r w:rsidR="00A54AAA" w:rsidRPr="000F1EDD">
        <w:rPr>
          <w:rFonts w:ascii="GHEA Mariam" w:eastAsia="GHEA Mariam" w:hAnsi="GHEA Mariam" w:cs="GHEA Mariam"/>
          <w:b/>
          <w:bCs/>
          <w:sz w:val="24"/>
          <w:szCs w:val="24"/>
          <w:u w:val="single"/>
          <w:lang w:val="hy-AM"/>
        </w:rPr>
        <w:t xml:space="preserve">ճռաբեկ բողոքի </w:t>
      </w:r>
      <w:r w:rsidR="00596F79" w:rsidRPr="000F1EDD">
        <w:rPr>
          <w:rFonts w:ascii="GHEA Mariam" w:eastAsia="GHEA Mariam" w:hAnsi="GHEA Mariam" w:cs="GHEA Mariam"/>
          <w:b/>
          <w:bCs/>
          <w:sz w:val="24"/>
          <w:szCs w:val="24"/>
          <w:u w:val="single"/>
          <w:lang w:val="hy-AM"/>
        </w:rPr>
        <w:t>հիմք</w:t>
      </w:r>
      <w:r w:rsidR="00CC6F95" w:rsidRPr="000F1EDD">
        <w:rPr>
          <w:rFonts w:ascii="GHEA Mariam" w:eastAsia="GHEA Mariam" w:hAnsi="GHEA Mariam" w:cs="GHEA Mariam"/>
          <w:b/>
          <w:bCs/>
          <w:sz w:val="24"/>
          <w:szCs w:val="24"/>
          <w:u w:val="single"/>
          <w:lang w:val="hy-AM"/>
        </w:rPr>
        <w:t>եր</w:t>
      </w:r>
      <w:r w:rsidR="00596F79" w:rsidRPr="000F1EDD">
        <w:rPr>
          <w:rFonts w:ascii="GHEA Mariam" w:eastAsia="GHEA Mariam" w:hAnsi="GHEA Mariam" w:cs="GHEA Mariam"/>
          <w:b/>
          <w:bCs/>
          <w:sz w:val="24"/>
          <w:szCs w:val="24"/>
          <w:u w:val="single"/>
          <w:lang w:val="hy-AM"/>
        </w:rPr>
        <w:t>ը</w:t>
      </w:r>
      <w:r w:rsidR="00A54AAA" w:rsidRPr="000F1EDD">
        <w:rPr>
          <w:rFonts w:ascii="GHEA Mariam" w:eastAsia="GHEA Mariam" w:hAnsi="GHEA Mariam" w:cs="GHEA Mariam"/>
          <w:b/>
          <w:bCs/>
          <w:sz w:val="24"/>
          <w:szCs w:val="24"/>
          <w:u w:val="single"/>
          <w:lang w:val="hy-AM"/>
        </w:rPr>
        <w:t>,</w:t>
      </w:r>
      <w:r w:rsidR="00596F79" w:rsidRPr="000F1EDD">
        <w:rPr>
          <w:rFonts w:ascii="GHEA Mariam" w:eastAsia="GHEA Mariam" w:hAnsi="GHEA Mariam" w:cs="GHEA Mariam"/>
          <w:b/>
          <w:bCs/>
          <w:sz w:val="24"/>
          <w:szCs w:val="24"/>
          <w:u w:val="single"/>
          <w:lang w:val="hy-AM"/>
        </w:rPr>
        <w:t xml:space="preserve"> </w:t>
      </w:r>
      <w:r w:rsidR="00CC6F95" w:rsidRPr="000F1EDD">
        <w:rPr>
          <w:rFonts w:ascii="GHEA Mariam" w:eastAsia="GHEA Mariam" w:hAnsi="GHEA Mariam" w:cs="GHEA Mariam"/>
          <w:b/>
          <w:bCs/>
          <w:sz w:val="24"/>
          <w:szCs w:val="24"/>
          <w:u w:val="single"/>
          <w:lang w:val="hy-AM"/>
        </w:rPr>
        <w:t>փաստարկները</w:t>
      </w:r>
      <w:r w:rsidR="00A54AAA" w:rsidRPr="000F1EDD">
        <w:rPr>
          <w:rFonts w:ascii="GHEA Mariam" w:eastAsia="GHEA Mariam" w:hAnsi="GHEA Mariam" w:cs="GHEA Mariam"/>
          <w:b/>
          <w:bCs/>
          <w:sz w:val="24"/>
          <w:szCs w:val="24"/>
          <w:u w:val="single"/>
          <w:lang w:val="hy-AM"/>
        </w:rPr>
        <w:t xml:space="preserve"> և պահանջը.</w:t>
      </w:r>
    </w:p>
    <w:p w14:paraId="348E203B" w14:textId="207B3960" w:rsidR="00A54AAA" w:rsidRPr="000B11E2" w:rsidRDefault="00DE4D5C" w:rsidP="003F07B6">
      <w:pPr>
        <w:spacing w:line="360" w:lineRule="auto"/>
        <w:ind w:leftChars="0" w:left="-2" w:firstLineChars="0" w:firstLine="567"/>
        <w:contextualSpacing/>
        <w:jc w:val="both"/>
        <w:rPr>
          <w:rFonts w:ascii="GHEA Mariam" w:eastAsia="GHEA Mariam" w:hAnsi="GHEA Mariam" w:cs="GHEA Mariam"/>
          <w:sz w:val="24"/>
          <w:szCs w:val="24"/>
          <w:lang w:val="hy-AM"/>
        </w:rPr>
      </w:pPr>
      <w:r w:rsidRPr="00A65BC9">
        <w:rPr>
          <w:rFonts w:ascii="GHEA Mariam" w:eastAsia="GHEA Mariam" w:hAnsi="GHEA Mariam" w:cs="GHEA Mariam"/>
          <w:sz w:val="24"/>
          <w:szCs w:val="24"/>
          <w:lang w:val="hy-AM"/>
        </w:rPr>
        <w:t>Վ</w:t>
      </w:r>
      <w:r w:rsidR="00A54AAA" w:rsidRPr="00A65BC9">
        <w:rPr>
          <w:rFonts w:ascii="GHEA Mariam" w:eastAsia="GHEA Mariam" w:hAnsi="GHEA Mariam" w:cs="GHEA Mariam"/>
          <w:sz w:val="24"/>
          <w:szCs w:val="24"/>
          <w:lang w:val="hy-AM"/>
        </w:rPr>
        <w:t>ճռաբեկ բողոք</w:t>
      </w:r>
      <w:r w:rsidR="00C11104" w:rsidRPr="00D74A09">
        <w:rPr>
          <w:rFonts w:ascii="GHEA Mariam" w:eastAsia="GHEA Mariam" w:hAnsi="GHEA Mariam" w:cs="GHEA Mariam"/>
          <w:sz w:val="24"/>
          <w:szCs w:val="24"/>
          <w:lang w:val="hy-AM"/>
        </w:rPr>
        <w:t>ը</w:t>
      </w:r>
      <w:r w:rsidR="00A54AAA" w:rsidRPr="00A65BC9">
        <w:rPr>
          <w:rFonts w:ascii="GHEA Mariam" w:eastAsia="GHEA Mariam" w:hAnsi="GHEA Mariam" w:cs="GHEA Mariam"/>
          <w:sz w:val="24"/>
          <w:szCs w:val="24"/>
          <w:lang w:val="hy-AM"/>
        </w:rPr>
        <w:t xml:space="preserve"> քննվում </w:t>
      </w:r>
      <w:r w:rsidR="0031495E">
        <w:rPr>
          <w:rFonts w:ascii="GHEA Mariam" w:eastAsia="GHEA Mariam" w:hAnsi="GHEA Mariam" w:cs="GHEA Mariam"/>
          <w:sz w:val="24"/>
          <w:szCs w:val="24"/>
          <w:lang w:val="hy-AM"/>
        </w:rPr>
        <w:t>է</w:t>
      </w:r>
      <w:r w:rsidR="00A54AAA" w:rsidRPr="00A65BC9">
        <w:rPr>
          <w:rFonts w:ascii="GHEA Mariam" w:eastAsia="GHEA Mariam" w:hAnsi="GHEA Mariam" w:cs="GHEA Mariam"/>
          <w:sz w:val="24"/>
          <w:szCs w:val="24"/>
          <w:lang w:val="hy-AM"/>
        </w:rPr>
        <w:t xml:space="preserve"> հետևյալ </w:t>
      </w:r>
      <w:r w:rsidR="00596F79" w:rsidRPr="00A65BC9">
        <w:rPr>
          <w:rFonts w:ascii="GHEA Mariam" w:eastAsia="GHEA Mariam" w:hAnsi="GHEA Mariam" w:cs="GHEA Mariam"/>
          <w:sz w:val="24"/>
          <w:szCs w:val="24"/>
          <w:lang w:val="hy-AM"/>
        </w:rPr>
        <w:t>հիմք</w:t>
      </w:r>
      <w:r w:rsidR="00D74A09" w:rsidRPr="00D74A09">
        <w:rPr>
          <w:rFonts w:ascii="GHEA Mariam" w:eastAsia="GHEA Mariam" w:hAnsi="GHEA Mariam" w:cs="GHEA Mariam"/>
          <w:sz w:val="24"/>
          <w:szCs w:val="24"/>
          <w:lang w:val="hy-AM"/>
        </w:rPr>
        <w:t>եր</w:t>
      </w:r>
      <w:r w:rsidR="00596F79" w:rsidRPr="00A65BC9">
        <w:rPr>
          <w:rFonts w:ascii="GHEA Mariam" w:eastAsia="GHEA Mariam" w:hAnsi="GHEA Mariam" w:cs="GHEA Mariam"/>
          <w:sz w:val="24"/>
          <w:szCs w:val="24"/>
          <w:lang w:val="hy-AM"/>
        </w:rPr>
        <w:t>ի</w:t>
      </w:r>
      <w:r w:rsidR="00A54AAA" w:rsidRPr="00A65BC9">
        <w:rPr>
          <w:rFonts w:ascii="GHEA Mariam" w:eastAsia="GHEA Mariam" w:hAnsi="GHEA Mariam" w:cs="GHEA Mariam"/>
          <w:sz w:val="24"/>
          <w:szCs w:val="24"/>
          <w:lang w:val="hy-AM"/>
        </w:rPr>
        <w:t xml:space="preserve"> սահմաններում՝ ներքոհիշյալ </w:t>
      </w:r>
      <w:r w:rsidR="0070776B" w:rsidRPr="000B11E2">
        <w:rPr>
          <w:rFonts w:ascii="GHEA Mariam" w:eastAsia="GHEA Mariam" w:hAnsi="GHEA Mariam" w:cs="GHEA Mariam"/>
          <w:sz w:val="24"/>
          <w:szCs w:val="24"/>
          <w:lang w:val="hy-AM"/>
        </w:rPr>
        <w:t>փաստարկ</w:t>
      </w:r>
      <w:r w:rsidR="00A54AAA" w:rsidRPr="000B11E2">
        <w:rPr>
          <w:rFonts w:ascii="GHEA Mariam" w:eastAsia="GHEA Mariam" w:hAnsi="GHEA Mariam" w:cs="GHEA Mariam"/>
          <w:sz w:val="24"/>
          <w:szCs w:val="24"/>
          <w:lang w:val="hy-AM"/>
        </w:rPr>
        <w:t>ներով.</w:t>
      </w:r>
    </w:p>
    <w:p w14:paraId="2ECF5251" w14:textId="6E6200A3" w:rsidR="00EC0F8F" w:rsidRDefault="00776A8F" w:rsidP="000A090C">
      <w:pPr>
        <w:spacing w:line="360" w:lineRule="auto"/>
        <w:ind w:leftChars="0" w:left="-2" w:firstLineChars="0" w:firstLine="567"/>
        <w:contextualSpacing/>
        <w:jc w:val="both"/>
        <w:rPr>
          <w:rFonts w:ascii="GHEA Mariam" w:eastAsia="GHEA Mariam" w:hAnsi="GHEA Mariam" w:cs="GHEA Mariam"/>
          <w:sz w:val="24"/>
          <w:szCs w:val="24"/>
          <w:lang w:val="hy-AM"/>
        </w:rPr>
      </w:pPr>
      <w:r w:rsidRPr="00866911">
        <w:rPr>
          <w:rFonts w:ascii="GHEA Mariam" w:eastAsia="GHEA Mariam" w:hAnsi="GHEA Mariam" w:cs="GHEA Mariam"/>
          <w:sz w:val="24"/>
          <w:szCs w:val="24"/>
          <w:lang w:val="hy-AM"/>
        </w:rPr>
        <w:t>6</w:t>
      </w:r>
      <w:r w:rsidR="00AA6752" w:rsidRPr="00866911">
        <w:rPr>
          <w:rFonts w:ascii="GHEA Mariam" w:eastAsia="GHEA Mariam" w:hAnsi="GHEA Mariam" w:cs="GHEA Mariam"/>
          <w:sz w:val="24"/>
          <w:szCs w:val="24"/>
          <w:lang w:val="hy-AM"/>
        </w:rPr>
        <w:t xml:space="preserve">. </w:t>
      </w:r>
      <w:r w:rsidR="0031495E" w:rsidRPr="00866911">
        <w:rPr>
          <w:rFonts w:ascii="GHEA Mariam" w:eastAsia="GHEA Mariam" w:hAnsi="GHEA Mariam" w:cs="GHEA Mariam"/>
          <w:sz w:val="24"/>
          <w:szCs w:val="24"/>
          <w:lang w:val="hy-AM"/>
        </w:rPr>
        <w:t xml:space="preserve">Բողոք բերած </w:t>
      </w:r>
      <w:r w:rsidR="00E33D90" w:rsidRPr="00866911">
        <w:rPr>
          <w:rFonts w:ascii="GHEA Mariam" w:eastAsia="GHEA Mariam" w:hAnsi="GHEA Mariam" w:cs="GHEA Mariam"/>
          <w:sz w:val="24"/>
          <w:szCs w:val="24"/>
          <w:lang w:val="hy-AM"/>
        </w:rPr>
        <w:t>անձը նշել է, որ</w:t>
      </w:r>
      <w:r w:rsidR="00EC0F8F" w:rsidRPr="000B11E2">
        <w:rPr>
          <w:rFonts w:ascii="GHEA Mariam" w:eastAsia="GHEA Mariam" w:hAnsi="GHEA Mariam" w:cs="GHEA Mariam"/>
          <w:sz w:val="24"/>
          <w:szCs w:val="24"/>
          <w:lang w:val="hy-AM"/>
        </w:rPr>
        <w:t xml:space="preserve"> </w:t>
      </w:r>
      <w:r w:rsidR="000A090C" w:rsidRPr="000A090C">
        <w:rPr>
          <w:rFonts w:ascii="GHEA Mariam" w:eastAsia="GHEA Mariam" w:hAnsi="GHEA Mariam" w:cs="GHEA Mariam"/>
          <w:sz w:val="24"/>
          <w:szCs w:val="24"/>
          <w:lang w:val="hy-AM"/>
        </w:rPr>
        <w:t>Վերաքննիչ դատարանի դատական ակտն օրինական և հիմնավոր չէ,</w:t>
      </w:r>
      <w:r w:rsidR="00896280" w:rsidRPr="00896280">
        <w:rPr>
          <w:rFonts w:ascii="GHEA Mariam" w:eastAsia="GHEA Mariam" w:hAnsi="GHEA Mariam" w:cs="GHEA Mariam"/>
          <w:sz w:val="24"/>
          <w:szCs w:val="24"/>
          <w:lang w:val="hy-AM"/>
        </w:rPr>
        <w:t xml:space="preserve"> </w:t>
      </w:r>
      <w:r w:rsidR="00866911" w:rsidRPr="00866911">
        <w:rPr>
          <w:rFonts w:ascii="GHEA Mariam" w:eastAsia="GHEA Mariam" w:hAnsi="GHEA Mariam" w:cs="GHEA Mariam"/>
          <w:sz w:val="24"/>
          <w:szCs w:val="24"/>
          <w:lang w:val="hy-AM"/>
        </w:rPr>
        <w:t xml:space="preserve">դրանով </w:t>
      </w:r>
      <w:r w:rsidR="00EC0F8F" w:rsidRPr="000B11E2">
        <w:rPr>
          <w:rFonts w:ascii="GHEA Mariam" w:eastAsia="GHEA Mariam" w:hAnsi="GHEA Mariam" w:cs="GHEA Mariam"/>
          <w:sz w:val="24"/>
          <w:szCs w:val="24"/>
          <w:lang w:val="hy-AM"/>
        </w:rPr>
        <w:t xml:space="preserve">թույլ </w:t>
      </w:r>
      <w:r w:rsidR="00896280" w:rsidRPr="00896280">
        <w:rPr>
          <w:rFonts w:ascii="GHEA Mariam" w:eastAsia="GHEA Mariam" w:hAnsi="GHEA Mariam" w:cs="GHEA Mariam"/>
          <w:sz w:val="24"/>
          <w:szCs w:val="24"/>
          <w:lang w:val="hy-AM"/>
        </w:rPr>
        <w:t>է</w:t>
      </w:r>
      <w:r w:rsidR="00EC0F8F" w:rsidRPr="000B11E2">
        <w:rPr>
          <w:rFonts w:ascii="GHEA Mariam" w:eastAsia="GHEA Mariam" w:hAnsi="GHEA Mariam" w:cs="GHEA Mariam"/>
          <w:sz w:val="24"/>
          <w:szCs w:val="24"/>
          <w:lang w:val="hy-AM"/>
        </w:rPr>
        <w:t xml:space="preserve"> տ</w:t>
      </w:r>
      <w:r w:rsidR="00896280" w:rsidRPr="00896280">
        <w:rPr>
          <w:rFonts w:ascii="GHEA Mariam" w:eastAsia="GHEA Mariam" w:hAnsi="GHEA Mariam" w:cs="GHEA Mariam"/>
          <w:sz w:val="24"/>
          <w:szCs w:val="24"/>
          <w:lang w:val="hy-AM"/>
        </w:rPr>
        <w:t>ր</w:t>
      </w:r>
      <w:r w:rsidR="00EC0F8F" w:rsidRPr="000B11E2">
        <w:rPr>
          <w:rFonts w:ascii="GHEA Mariam" w:eastAsia="GHEA Mariam" w:hAnsi="GHEA Mariam" w:cs="GHEA Mariam"/>
          <w:sz w:val="24"/>
          <w:szCs w:val="24"/>
          <w:lang w:val="hy-AM"/>
        </w:rPr>
        <w:t xml:space="preserve">վել դատական սխալ՝ նյութական </w:t>
      </w:r>
      <w:r w:rsidR="00896280" w:rsidRPr="00896280">
        <w:rPr>
          <w:rFonts w:ascii="GHEA Mariam" w:eastAsia="GHEA Mariam" w:hAnsi="GHEA Mariam" w:cs="GHEA Mariam"/>
          <w:sz w:val="24"/>
          <w:szCs w:val="24"/>
          <w:lang w:val="hy-AM"/>
        </w:rPr>
        <w:t xml:space="preserve">և դատավարական </w:t>
      </w:r>
      <w:r w:rsidR="00EC0F8F" w:rsidRPr="000B11E2">
        <w:rPr>
          <w:rFonts w:ascii="GHEA Mariam" w:eastAsia="GHEA Mariam" w:hAnsi="GHEA Mariam" w:cs="GHEA Mariam"/>
          <w:sz w:val="24"/>
          <w:szCs w:val="24"/>
          <w:lang w:val="hy-AM"/>
        </w:rPr>
        <w:t>օրենքի խախտում</w:t>
      </w:r>
      <w:r w:rsidR="003D5808" w:rsidRPr="003D5808">
        <w:rPr>
          <w:rFonts w:ascii="GHEA Mariam" w:eastAsia="GHEA Mariam" w:hAnsi="GHEA Mariam" w:cs="GHEA Mariam"/>
          <w:sz w:val="24"/>
          <w:szCs w:val="24"/>
          <w:lang w:val="hy-AM"/>
        </w:rPr>
        <w:t>ներ</w:t>
      </w:r>
      <w:r w:rsidR="00EC0F8F" w:rsidRPr="000B11E2">
        <w:rPr>
          <w:rFonts w:ascii="GHEA Mariam" w:eastAsia="GHEA Mariam" w:hAnsi="GHEA Mariam" w:cs="GHEA Mariam"/>
          <w:sz w:val="24"/>
          <w:szCs w:val="24"/>
          <w:lang w:val="hy-AM"/>
        </w:rPr>
        <w:t>, որ</w:t>
      </w:r>
      <w:r w:rsidR="003D5808" w:rsidRPr="003D5808">
        <w:rPr>
          <w:rFonts w:ascii="GHEA Mariam" w:eastAsia="GHEA Mariam" w:hAnsi="GHEA Mariam" w:cs="GHEA Mariam"/>
          <w:sz w:val="24"/>
          <w:szCs w:val="24"/>
          <w:lang w:val="hy-AM"/>
        </w:rPr>
        <w:t>ո</w:t>
      </w:r>
      <w:r w:rsidR="00EC0F8F" w:rsidRPr="000B11E2">
        <w:rPr>
          <w:rFonts w:ascii="GHEA Mariam" w:eastAsia="GHEA Mariam" w:hAnsi="GHEA Mariam" w:cs="GHEA Mariam"/>
          <w:sz w:val="24"/>
          <w:szCs w:val="24"/>
          <w:lang w:val="hy-AM"/>
        </w:rPr>
        <w:t>ն</w:t>
      </w:r>
      <w:r w:rsidR="003D5808" w:rsidRPr="003D5808">
        <w:rPr>
          <w:rFonts w:ascii="GHEA Mariam" w:eastAsia="GHEA Mariam" w:hAnsi="GHEA Mariam" w:cs="GHEA Mariam"/>
          <w:sz w:val="24"/>
          <w:szCs w:val="24"/>
          <w:lang w:val="hy-AM"/>
        </w:rPr>
        <w:t>ք</w:t>
      </w:r>
      <w:r w:rsidR="00EC0F8F" w:rsidRPr="000B11E2">
        <w:rPr>
          <w:rFonts w:ascii="GHEA Mariam" w:eastAsia="GHEA Mariam" w:hAnsi="GHEA Mariam" w:cs="GHEA Mariam"/>
          <w:sz w:val="24"/>
          <w:szCs w:val="24"/>
          <w:lang w:val="hy-AM"/>
        </w:rPr>
        <w:t xml:space="preserve"> ազդել </w:t>
      </w:r>
      <w:r w:rsidR="003D5808" w:rsidRPr="003D5808">
        <w:rPr>
          <w:rFonts w:ascii="GHEA Mariam" w:eastAsia="GHEA Mariam" w:hAnsi="GHEA Mariam" w:cs="GHEA Mariam"/>
          <w:sz w:val="24"/>
          <w:szCs w:val="24"/>
          <w:lang w:val="hy-AM"/>
        </w:rPr>
        <w:t>են</w:t>
      </w:r>
      <w:r w:rsidR="00EC0F8F" w:rsidRPr="000B11E2">
        <w:rPr>
          <w:rFonts w:ascii="GHEA Mariam" w:eastAsia="GHEA Mariam" w:hAnsi="GHEA Mariam" w:cs="GHEA Mariam"/>
          <w:sz w:val="24"/>
          <w:szCs w:val="24"/>
          <w:lang w:val="hy-AM"/>
        </w:rPr>
        <w:t xml:space="preserve"> վարույթի ելքի վրա։</w:t>
      </w:r>
      <w:r w:rsidR="00E33D90" w:rsidRPr="000B11E2">
        <w:rPr>
          <w:rFonts w:ascii="GHEA Mariam" w:eastAsia="GHEA Mariam" w:hAnsi="GHEA Mariam" w:cs="GHEA Mariam"/>
          <w:sz w:val="24"/>
          <w:szCs w:val="24"/>
          <w:lang w:val="hy-AM"/>
        </w:rPr>
        <w:t xml:space="preserve"> </w:t>
      </w:r>
    </w:p>
    <w:p w14:paraId="726920B9" w14:textId="1BF25D83" w:rsidR="006C2FE4" w:rsidRDefault="00A30665" w:rsidP="00DE6BDF">
      <w:pPr>
        <w:spacing w:line="360" w:lineRule="auto"/>
        <w:ind w:leftChars="0" w:left="-2" w:firstLineChars="0" w:firstLine="567"/>
        <w:contextualSpacing/>
        <w:jc w:val="both"/>
        <w:rPr>
          <w:rFonts w:ascii="GHEA Mariam" w:eastAsia="GHEA Mariam" w:hAnsi="GHEA Mariam" w:cs="GHEA Mariam"/>
          <w:sz w:val="24"/>
          <w:szCs w:val="24"/>
          <w:lang w:val="hy-AM"/>
        </w:rPr>
      </w:pPr>
      <w:r w:rsidRPr="00A30665">
        <w:rPr>
          <w:rFonts w:ascii="GHEA Mariam" w:eastAsia="GHEA Mariam" w:hAnsi="GHEA Mariam" w:cs="GHEA Mariam"/>
          <w:sz w:val="24"/>
          <w:szCs w:val="24"/>
          <w:lang w:val="hy-AM"/>
        </w:rPr>
        <w:t>6.</w:t>
      </w:r>
      <w:r w:rsidR="00866911" w:rsidRPr="00866911">
        <w:rPr>
          <w:rFonts w:ascii="GHEA Mariam" w:eastAsia="GHEA Mariam" w:hAnsi="GHEA Mariam" w:cs="GHEA Mariam"/>
          <w:sz w:val="24"/>
          <w:szCs w:val="24"/>
          <w:lang w:val="hy-AM"/>
        </w:rPr>
        <w:t>1.</w:t>
      </w:r>
      <w:r w:rsidRPr="00A30665">
        <w:rPr>
          <w:rFonts w:ascii="GHEA Mariam" w:eastAsia="GHEA Mariam" w:hAnsi="GHEA Mariam" w:cs="GHEA Mariam"/>
          <w:sz w:val="24"/>
          <w:szCs w:val="24"/>
          <w:lang w:val="hy-AM"/>
        </w:rPr>
        <w:t xml:space="preserve"> </w:t>
      </w:r>
      <w:r w:rsidR="003F1BE3" w:rsidRPr="003F1BE3">
        <w:rPr>
          <w:rFonts w:ascii="GHEA Mariam" w:eastAsia="GHEA Mariam" w:hAnsi="GHEA Mariam" w:cs="GHEA Mariam"/>
          <w:sz w:val="24"/>
          <w:szCs w:val="24"/>
          <w:lang w:val="hy-AM"/>
        </w:rPr>
        <w:t>Բողոք</w:t>
      </w:r>
      <w:r w:rsidR="00920903" w:rsidRPr="00920903">
        <w:rPr>
          <w:rFonts w:ascii="GHEA Mariam" w:eastAsia="GHEA Mariam" w:hAnsi="GHEA Mariam" w:cs="GHEA Mariam"/>
          <w:sz w:val="24"/>
          <w:szCs w:val="24"/>
          <w:lang w:val="hy-AM"/>
        </w:rPr>
        <w:t>ի հեղինակը</w:t>
      </w:r>
      <w:r w:rsidR="003F1BE3" w:rsidRPr="003F1BE3">
        <w:rPr>
          <w:rFonts w:ascii="GHEA Mariam" w:eastAsia="GHEA Mariam" w:hAnsi="GHEA Mariam" w:cs="GHEA Mariam"/>
          <w:sz w:val="24"/>
          <w:szCs w:val="24"/>
          <w:lang w:val="hy-AM"/>
        </w:rPr>
        <w:t xml:space="preserve"> գտել է, որ </w:t>
      </w:r>
      <w:r w:rsidR="00E33870" w:rsidRPr="00E33870">
        <w:rPr>
          <w:rFonts w:ascii="GHEA Mariam" w:eastAsia="GHEA Mariam" w:hAnsi="GHEA Mariam" w:cs="GHEA Mariam"/>
          <w:sz w:val="24"/>
          <w:szCs w:val="24"/>
          <w:lang w:val="hy-AM"/>
        </w:rPr>
        <w:t xml:space="preserve">իր նկատմամբ պատիժը պայմանականորեն չկիրառելը </w:t>
      </w:r>
      <w:r w:rsidR="004371EE" w:rsidRPr="004371EE">
        <w:rPr>
          <w:rFonts w:ascii="GHEA Mariam" w:eastAsia="GHEA Mariam" w:hAnsi="GHEA Mariam" w:cs="GHEA Mariam"/>
          <w:sz w:val="24"/>
          <w:szCs w:val="24"/>
          <w:lang w:val="hy-AM"/>
        </w:rPr>
        <w:t>Վերաքննիչ դատարանի կողմից վերացվել է անհիմն կերպով</w:t>
      </w:r>
      <w:r w:rsidR="003F5D10" w:rsidRPr="003F5D10">
        <w:rPr>
          <w:rFonts w:ascii="GHEA Mariam" w:eastAsia="GHEA Mariam" w:hAnsi="GHEA Mariam" w:cs="GHEA Mariam"/>
          <w:sz w:val="24"/>
          <w:szCs w:val="24"/>
          <w:lang w:val="hy-AM"/>
        </w:rPr>
        <w:t>:</w:t>
      </w:r>
      <w:r w:rsidR="004371EE" w:rsidRPr="004371EE">
        <w:rPr>
          <w:rFonts w:ascii="GHEA Mariam" w:eastAsia="GHEA Mariam" w:hAnsi="GHEA Mariam" w:cs="GHEA Mariam"/>
          <w:sz w:val="24"/>
          <w:szCs w:val="24"/>
          <w:lang w:val="hy-AM"/>
        </w:rPr>
        <w:t xml:space="preserve"> </w:t>
      </w:r>
      <w:r w:rsidR="00A31780" w:rsidRPr="00A31780">
        <w:rPr>
          <w:rFonts w:ascii="GHEA Mariam" w:eastAsia="GHEA Mariam" w:hAnsi="GHEA Mariam" w:cs="GHEA Mariam"/>
          <w:sz w:val="24"/>
          <w:szCs w:val="24"/>
          <w:lang w:val="hy-AM"/>
        </w:rPr>
        <w:t>Վերաքննիչ դատարան</w:t>
      </w:r>
      <w:r w:rsidR="003F5D10" w:rsidRPr="003F5D10">
        <w:rPr>
          <w:rFonts w:ascii="GHEA Mariam" w:eastAsia="GHEA Mariam" w:hAnsi="GHEA Mariam" w:cs="GHEA Mariam"/>
          <w:sz w:val="24"/>
          <w:szCs w:val="24"/>
          <w:lang w:val="hy-AM"/>
        </w:rPr>
        <w:t>ն</w:t>
      </w:r>
      <w:r w:rsidR="00A31780" w:rsidRPr="00A31780">
        <w:rPr>
          <w:rFonts w:ascii="GHEA Mariam" w:eastAsia="GHEA Mariam" w:hAnsi="GHEA Mariam" w:cs="GHEA Mariam"/>
          <w:sz w:val="24"/>
          <w:szCs w:val="24"/>
          <w:lang w:val="hy-AM"/>
        </w:rPr>
        <w:t xml:space="preserve"> անտեսել </w:t>
      </w:r>
      <w:r w:rsidR="003F5D10" w:rsidRPr="003F5D10">
        <w:rPr>
          <w:rFonts w:ascii="GHEA Mariam" w:eastAsia="GHEA Mariam" w:hAnsi="GHEA Mariam" w:cs="GHEA Mariam"/>
          <w:sz w:val="24"/>
          <w:szCs w:val="24"/>
          <w:lang w:val="hy-AM"/>
        </w:rPr>
        <w:t>է</w:t>
      </w:r>
      <w:r w:rsidR="00A31780" w:rsidRPr="00A31780">
        <w:rPr>
          <w:rFonts w:ascii="GHEA Mariam" w:eastAsia="GHEA Mariam" w:hAnsi="GHEA Mariam" w:cs="GHEA Mariam"/>
          <w:sz w:val="24"/>
          <w:szCs w:val="24"/>
          <w:lang w:val="hy-AM"/>
        </w:rPr>
        <w:t xml:space="preserve">, որ </w:t>
      </w:r>
      <w:r w:rsidR="00E957D6" w:rsidRPr="00E957D6">
        <w:rPr>
          <w:rFonts w:ascii="GHEA Mariam" w:eastAsia="GHEA Mariam" w:hAnsi="GHEA Mariam" w:cs="GHEA Mariam"/>
          <w:sz w:val="24"/>
          <w:szCs w:val="24"/>
          <w:lang w:val="hy-AM"/>
        </w:rPr>
        <w:t>ինք</w:t>
      </w:r>
      <w:r w:rsidR="00A31780" w:rsidRPr="00A31780">
        <w:rPr>
          <w:rFonts w:ascii="GHEA Mariam" w:eastAsia="GHEA Mariam" w:hAnsi="GHEA Mariam" w:cs="GHEA Mariam"/>
          <w:sz w:val="24"/>
          <w:szCs w:val="24"/>
          <w:lang w:val="hy-AM"/>
        </w:rPr>
        <w:t>ը պատերազ</w:t>
      </w:r>
      <w:r w:rsidR="005877CB">
        <w:rPr>
          <w:rFonts w:ascii="GHEA Mariam" w:eastAsia="GHEA Mariam" w:hAnsi="GHEA Mariam" w:cs="GHEA Mariam"/>
          <w:sz w:val="24"/>
          <w:szCs w:val="24"/>
          <w:lang w:val="hy-AM"/>
        </w:rPr>
        <w:t>մ</w:t>
      </w:r>
      <w:r w:rsidR="0000307D" w:rsidRPr="0000307D">
        <w:rPr>
          <w:rFonts w:ascii="GHEA Mariam" w:eastAsia="GHEA Mariam" w:hAnsi="GHEA Mariam" w:cs="GHEA Mariam"/>
          <w:sz w:val="24"/>
          <w:szCs w:val="24"/>
          <w:lang w:val="hy-AM"/>
        </w:rPr>
        <w:t>ի ժամանա</w:t>
      </w:r>
      <w:r w:rsidR="0000307D" w:rsidRPr="00156E41">
        <w:rPr>
          <w:rFonts w:ascii="GHEA Mariam" w:eastAsia="GHEA Mariam" w:hAnsi="GHEA Mariam" w:cs="GHEA Mariam"/>
          <w:sz w:val="24"/>
          <w:szCs w:val="24"/>
          <w:lang w:val="hy-AM"/>
        </w:rPr>
        <w:t>կ</w:t>
      </w:r>
      <w:r w:rsidR="00A31780" w:rsidRPr="00A31780">
        <w:rPr>
          <w:rFonts w:ascii="GHEA Mariam" w:eastAsia="GHEA Mariam" w:hAnsi="GHEA Mariam" w:cs="GHEA Mariam"/>
          <w:sz w:val="24"/>
          <w:szCs w:val="24"/>
          <w:lang w:val="hy-AM"/>
        </w:rPr>
        <w:t xml:space="preserve"> գտնվել է</w:t>
      </w:r>
      <w:r w:rsidR="00E957D6" w:rsidRPr="00E957D6">
        <w:rPr>
          <w:rFonts w:ascii="GHEA Mariam" w:eastAsia="GHEA Mariam" w:hAnsi="GHEA Mariam" w:cs="GHEA Mariam"/>
          <w:sz w:val="24"/>
          <w:szCs w:val="24"/>
          <w:lang w:val="hy-AM"/>
        </w:rPr>
        <w:t xml:space="preserve"> </w:t>
      </w:r>
      <w:r w:rsidR="00A31780" w:rsidRPr="00A31780">
        <w:rPr>
          <w:rFonts w:ascii="GHEA Mariam" w:eastAsia="GHEA Mariam" w:hAnsi="GHEA Mariam" w:cs="GHEA Mariam"/>
          <w:sz w:val="24"/>
          <w:szCs w:val="24"/>
          <w:lang w:val="hy-AM"/>
        </w:rPr>
        <w:t>ծանր հոգեբանական վիճակում, հայտնվել է հրետակոծության տակ, այլևս չի կարողացել գտնել իր հրամանատարներին և ստիպված է եղել ռազմի դաշտում ինքնակազմակերպվել։</w:t>
      </w:r>
      <w:r w:rsidR="007710BD" w:rsidRPr="007710BD">
        <w:rPr>
          <w:rFonts w:ascii="GHEA Mariam" w:eastAsia="GHEA Mariam" w:hAnsi="GHEA Mariam" w:cs="GHEA Mariam"/>
          <w:sz w:val="24"/>
          <w:szCs w:val="24"/>
          <w:lang w:val="hy-AM"/>
        </w:rPr>
        <w:t xml:space="preserve"> </w:t>
      </w:r>
      <w:r w:rsidR="007D35E5" w:rsidRPr="007D35E5">
        <w:rPr>
          <w:rFonts w:ascii="GHEA Mariam" w:eastAsia="GHEA Mariam" w:hAnsi="GHEA Mariam" w:cs="GHEA Mariam"/>
          <w:sz w:val="24"/>
          <w:szCs w:val="24"/>
          <w:lang w:val="hy-AM"/>
        </w:rPr>
        <w:t>Իսկ տուն վերադա</w:t>
      </w:r>
      <w:r w:rsidR="001B2E7D" w:rsidRPr="001B2E7D">
        <w:rPr>
          <w:rFonts w:ascii="GHEA Mariam" w:eastAsia="GHEA Mariam" w:hAnsi="GHEA Mariam" w:cs="GHEA Mariam"/>
          <w:sz w:val="24"/>
          <w:szCs w:val="24"/>
          <w:lang w:val="hy-AM"/>
        </w:rPr>
        <w:t>ռնալուց</w:t>
      </w:r>
      <w:r w:rsidR="007D35E5" w:rsidRPr="007D35E5">
        <w:rPr>
          <w:rFonts w:ascii="GHEA Mariam" w:eastAsia="GHEA Mariam" w:hAnsi="GHEA Mariam" w:cs="GHEA Mariam"/>
          <w:sz w:val="24"/>
          <w:szCs w:val="24"/>
          <w:lang w:val="hy-AM"/>
        </w:rPr>
        <w:t xml:space="preserve"> հետո</w:t>
      </w:r>
      <w:r w:rsidR="001B2E7D" w:rsidRPr="00A27CB4">
        <w:rPr>
          <w:rFonts w:ascii="GHEA Mariam" w:eastAsia="GHEA Mariam" w:hAnsi="GHEA Mariam" w:cs="GHEA Mariam"/>
          <w:sz w:val="24"/>
          <w:szCs w:val="24"/>
          <w:lang w:val="hy-AM"/>
        </w:rPr>
        <w:t>՝</w:t>
      </w:r>
      <w:r w:rsidR="007D35E5" w:rsidRPr="007D35E5">
        <w:rPr>
          <w:rFonts w:ascii="GHEA Mariam" w:eastAsia="GHEA Mariam" w:hAnsi="GHEA Mariam" w:cs="GHEA Mariam"/>
          <w:sz w:val="24"/>
          <w:szCs w:val="24"/>
          <w:lang w:val="hy-AM"/>
        </w:rPr>
        <w:t xml:space="preserve"> ծանր հոգեբանական դրությունից բացի</w:t>
      </w:r>
      <w:r w:rsidR="001B2E7D" w:rsidRPr="001B2E7D">
        <w:rPr>
          <w:rFonts w:ascii="GHEA Mariam" w:eastAsia="GHEA Mariam" w:hAnsi="GHEA Mariam" w:cs="GHEA Mariam"/>
          <w:sz w:val="24"/>
          <w:szCs w:val="24"/>
          <w:lang w:val="hy-AM"/>
        </w:rPr>
        <w:t>,</w:t>
      </w:r>
      <w:r w:rsidR="007D35E5" w:rsidRPr="007D35E5">
        <w:rPr>
          <w:rFonts w:ascii="GHEA Mariam" w:eastAsia="GHEA Mariam" w:hAnsi="GHEA Mariam" w:cs="GHEA Mariam"/>
          <w:sz w:val="24"/>
          <w:szCs w:val="24"/>
          <w:lang w:val="hy-AM"/>
        </w:rPr>
        <w:t xml:space="preserve"> </w:t>
      </w:r>
      <w:r w:rsidR="00A27CB4" w:rsidRPr="00A27CB4">
        <w:rPr>
          <w:rFonts w:ascii="GHEA Mariam" w:eastAsia="GHEA Mariam" w:hAnsi="GHEA Mariam" w:cs="GHEA Mariam"/>
          <w:sz w:val="24"/>
          <w:szCs w:val="24"/>
          <w:lang w:val="hy-AM"/>
        </w:rPr>
        <w:t xml:space="preserve">ինքը </w:t>
      </w:r>
      <w:r w:rsidR="007D35E5" w:rsidRPr="007D35E5">
        <w:rPr>
          <w:rFonts w:ascii="GHEA Mariam" w:eastAsia="GHEA Mariam" w:hAnsi="GHEA Mariam" w:cs="GHEA Mariam"/>
          <w:sz w:val="24"/>
          <w:szCs w:val="24"/>
          <w:lang w:val="hy-AM"/>
        </w:rPr>
        <w:t xml:space="preserve">բախվել է նաև </w:t>
      </w:r>
      <w:r w:rsidR="00156E41" w:rsidRPr="00156E41">
        <w:rPr>
          <w:rFonts w:ascii="GHEA Mariam" w:eastAsia="GHEA Mariam" w:hAnsi="GHEA Mariam" w:cs="GHEA Mariam"/>
          <w:sz w:val="24"/>
          <w:szCs w:val="24"/>
          <w:lang w:val="hy-AM"/>
        </w:rPr>
        <w:t xml:space="preserve">իր </w:t>
      </w:r>
      <w:r w:rsidR="007D35E5" w:rsidRPr="007D35E5">
        <w:rPr>
          <w:rFonts w:ascii="GHEA Mariam" w:eastAsia="GHEA Mariam" w:hAnsi="GHEA Mariam" w:cs="GHEA Mariam"/>
          <w:sz w:val="24"/>
          <w:szCs w:val="24"/>
          <w:lang w:val="hy-AM"/>
        </w:rPr>
        <w:t xml:space="preserve">հոր հիվանդությանը և </w:t>
      </w:r>
      <w:r w:rsidR="004C2D35" w:rsidRPr="004C2D35">
        <w:rPr>
          <w:rFonts w:ascii="GHEA Mariam" w:eastAsia="GHEA Mariam" w:hAnsi="GHEA Mariam" w:cs="GHEA Mariam"/>
          <w:sz w:val="24"/>
          <w:szCs w:val="24"/>
          <w:lang w:val="hy-AM"/>
        </w:rPr>
        <w:t xml:space="preserve">նրա՝ </w:t>
      </w:r>
      <w:r w:rsidR="007D35E5" w:rsidRPr="007D35E5">
        <w:rPr>
          <w:rFonts w:ascii="GHEA Mariam" w:eastAsia="GHEA Mariam" w:hAnsi="GHEA Mariam" w:cs="GHEA Mariam"/>
          <w:sz w:val="24"/>
          <w:szCs w:val="24"/>
          <w:lang w:val="hy-AM"/>
        </w:rPr>
        <w:t>օրեց</w:t>
      </w:r>
      <w:r w:rsidR="00FD2B15" w:rsidRPr="00462C5B">
        <w:rPr>
          <w:rFonts w:ascii="GHEA Mariam" w:eastAsia="GHEA Mariam" w:hAnsi="GHEA Mariam" w:cs="GHEA Mariam"/>
          <w:sz w:val="24"/>
          <w:szCs w:val="24"/>
          <w:lang w:val="hy-AM"/>
        </w:rPr>
        <w:t>օ</w:t>
      </w:r>
      <w:r w:rsidR="007D35E5" w:rsidRPr="007D35E5">
        <w:rPr>
          <w:rFonts w:ascii="GHEA Mariam" w:eastAsia="GHEA Mariam" w:hAnsi="GHEA Mariam" w:cs="GHEA Mariam"/>
          <w:sz w:val="24"/>
          <w:szCs w:val="24"/>
          <w:lang w:val="hy-AM"/>
        </w:rPr>
        <w:t>ր վատ</w:t>
      </w:r>
      <w:r w:rsidR="00462C5B" w:rsidRPr="00462C5B">
        <w:rPr>
          <w:rFonts w:ascii="GHEA Mariam" w:eastAsia="GHEA Mariam" w:hAnsi="GHEA Mariam" w:cs="GHEA Mariam"/>
          <w:sz w:val="24"/>
          <w:szCs w:val="24"/>
          <w:lang w:val="hy-AM"/>
        </w:rPr>
        <w:t>թա</w:t>
      </w:r>
      <w:r w:rsidR="00462C5B" w:rsidRPr="006C2FE4">
        <w:rPr>
          <w:rFonts w:ascii="GHEA Mariam" w:eastAsia="GHEA Mariam" w:hAnsi="GHEA Mariam" w:cs="GHEA Mariam"/>
          <w:sz w:val="24"/>
          <w:szCs w:val="24"/>
          <w:lang w:val="hy-AM"/>
        </w:rPr>
        <w:t>ր</w:t>
      </w:r>
      <w:r w:rsidR="007D35E5" w:rsidRPr="007D35E5">
        <w:rPr>
          <w:rFonts w:ascii="GHEA Mariam" w:eastAsia="GHEA Mariam" w:hAnsi="GHEA Mariam" w:cs="GHEA Mariam"/>
          <w:sz w:val="24"/>
          <w:szCs w:val="24"/>
          <w:lang w:val="hy-AM"/>
        </w:rPr>
        <w:t>ացող վիճակին։</w:t>
      </w:r>
      <w:r w:rsidR="00E24488" w:rsidRPr="00E24488">
        <w:rPr>
          <w:rFonts w:ascii="GHEA Mariam" w:eastAsia="GHEA Mariam" w:hAnsi="GHEA Mariam" w:cs="GHEA Mariam"/>
          <w:sz w:val="24"/>
          <w:szCs w:val="24"/>
          <w:lang w:val="hy-AM"/>
        </w:rPr>
        <w:t xml:space="preserve"> </w:t>
      </w:r>
    </w:p>
    <w:p w14:paraId="2B07518D" w14:textId="5A24B6F2" w:rsidR="004371EE" w:rsidRPr="004A6ADB" w:rsidRDefault="003D5132" w:rsidP="00DE6BDF">
      <w:pPr>
        <w:spacing w:line="360" w:lineRule="auto"/>
        <w:ind w:leftChars="0" w:left="-2" w:firstLineChars="0" w:firstLine="567"/>
        <w:contextualSpacing/>
        <w:jc w:val="both"/>
        <w:rPr>
          <w:rFonts w:ascii="GHEA Mariam" w:eastAsia="GHEA Mariam" w:hAnsi="GHEA Mariam" w:cs="GHEA Mariam"/>
          <w:sz w:val="24"/>
          <w:szCs w:val="24"/>
          <w:lang w:val="hy-AM"/>
        </w:rPr>
      </w:pPr>
      <w:r w:rsidRPr="003D5132">
        <w:rPr>
          <w:rFonts w:ascii="GHEA Mariam" w:eastAsia="GHEA Mariam" w:hAnsi="GHEA Mariam" w:cs="GHEA Mariam"/>
          <w:sz w:val="24"/>
          <w:szCs w:val="24"/>
          <w:lang w:val="hy-AM"/>
        </w:rPr>
        <w:t xml:space="preserve">Բողոքաբերը </w:t>
      </w:r>
      <w:r w:rsidR="00D76B8C">
        <w:rPr>
          <w:rFonts w:ascii="GHEA Mariam" w:eastAsia="GHEA Mariam" w:hAnsi="GHEA Mariam" w:cs="GHEA Mariam"/>
          <w:sz w:val="24"/>
          <w:szCs w:val="24"/>
          <w:lang w:val="hy-AM"/>
        </w:rPr>
        <w:t>նշ</w:t>
      </w:r>
      <w:r w:rsidRPr="003D5132">
        <w:rPr>
          <w:rFonts w:ascii="GHEA Mariam" w:eastAsia="GHEA Mariam" w:hAnsi="GHEA Mariam" w:cs="GHEA Mariam"/>
          <w:sz w:val="24"/>
          <w:szCs w:val="24"/>
          <w:lang w:val="hy-AM"/>
        </w:rPr>
        <w:t xml:space="preserve">ել է, որ </w:t>
      </w:r>
      <w:r w:rsidR="00551953" w:rsidRPr="00551953">
        <w:rPr>
          <w:rFonts w:ascii="GHEA Mariam" w:eastAsia="GHEA Mariam" w:hAnsi="GHEA Mariam" w:cs="GHEA Mariam"/>
          <w:sz w:val="24"/>
          <w:szCs w:val="24"/>
          <w:lang w:val="hy-AM"/>
        </w:rPr>
        <w:t>իր նկատմամբ կիրառելի է նշանակված պատիժը պայմանականորեն չկիրառելու ինստիտուտը</w:t>
      </w:r>
      <w:r w:rsidR="00551953" w:rsidRPr="00FF174F">
        <w:rPr>
          <w:rFonts w:ascii="GHEA Mariam" w:eastAsia="GHEA Mariam" w:hAnsi="GHEA Mariam" w:cs="GHEA Mariam"/>
          <w:sz w:val="24"/>
          <w:szCs w:val="24"/>
          <w:lang w:val="hy-AM"/>
        </w:rPr>
        <w:t>՝</w:t>
      </w:r>
      <w:r w:rsidR="00551953" w:rsidRPr="00551953">
        <w:rPr>
          <w:rFonts w:ascii="GHEA Mariam" w:eastAsia="GHEA Mariam" w:hAnsi="GHEA Mariam" w:cs="GHEA Mariam"/>
          <w:sz w:val="24"/>
          <w:szCs w:val="24"/>
          <w:lang w:val="hy-AM"/>
        </w:rPr>
        <w:t xml:space="preserve"> </w:t>
      </w:r>
      <w:r w:rsidR="003D3DE2" w:rsidRPr="003D3DE2">
        <w:rPr>
          <w:rFonts w:ascii="GHEA Mariam" w:eastAsia="GHEA Mariam" w:hAnsi="GHEA Mariam" w:cs="GHEA Mariam"/>
          <w:sz w:val="24"/>
          <w:szCs w:val="24"/>
          <w:lang w:val="hy-AM"/>
        </w:rPr>
        <w:t>հ</w:t>
      </w:r>
      <w:r w:rsidR="00E24488" w:rsidRPr="00E24488">
        <w:rPr>
          <w:rFonts w:ascii="GHEA Mariam" w:eastAsia="GHEA Mariam" w:hAnsi="GHEA Mariam" w:cs="GHEA Mariam"/>
          <w:sz w:val="24"/>
          <w:szCs w:val="24"/>
          <w:lang w:val="hy-AM"/>
        </w:rPr>
        <w:t xml:space="preserve">աշվի առնելով </w:t>
      </w:r>
      <w:r w:rsidR="005620BE" w:rsidRPr="005620BE">
        <w:rPr>
          <w:rFonts w:ascii="GHEA Mariam" w:eastAsia="GHEA Mariam" w:hAnsi="GHEA Mariam" w:cs="GHEA Mariam"/>
          <w:sz w:val="24"/>
          <w:szCs w:val="24"/>
          <w:lang w:val="hy-AM"/>
        </w:rPr>
        <w:t xml:space="preserve">նաև </w:t>
      </w:r>
      <w:r w:rsidR="00E24488" w:rsidRPr="00E24488">
        <w:rPr>
          <w:rFonts w:ascii="GHEA Mariam" w:eastAsia="GHEA Mariam" w:hAnsi="GHEA Mariam" w:cs="GHEA Mariam"/>
          <w:sz w:val="24"/>
          <w:szCs w:val="24"/>
          <w:lang w:val="hy-AM"/>
        </w:rPr>
        <w:t xml:space="preserve">այն, որ </w:t>
      </w:r>
      <w:r w:rsidR="00FF174F" w:rsidRPr="00FF174F">
        <w:rPr>
          <w:rFonts w:ascii="GHEA Mariam" w:eastAsia="GHEA Mariam" w:hAnsi="GHEA Mariam" w:cs="GHEA Mariam"/>
          <w:sz w:val="24"/>
          <w:szCs w:val="24"/>
          <w:lang w:val="hy-AM"/>
        </w:rPr>
        <w:t>ծանրացնող հանգամանքներ</w:t>
      </w:r>
      <w:r w:rsidR="008E7DCC" w:rsidRPr="008E7DCC">
        <w:rPr>
          <w:rFonts w:ascii="GHEA Mariam" w:eastAsia="GHEA Mariam" w:hAnsi="GHEA Mariam" w:cs="GHEA Mariam"/>
          <w:sz w:val="24"/>
          <w:szCs w:val="24"/>
          <w:lang w:val="hy-AM"/>
        </w:rPr>
        <w:t>ը</w:t>
      </w:r>
      <w:r w:rsidR="00FF174F" w:rsidRPr="00FF174F">
        <w:rPr>
          <w:rFonts w:ascii="GHEA Mariam" w:eastAsia="GHEA Mariam" w:hAnsi="GHEA Mariam" w:cs="GHEA Mariam"/>
          <w:sz w:val="24"/>
          <w:szCs w:val="24"/>
          <w:lang w:val="hy-AM"/>
        </w:rPr>
        <w:t xml:space="preserve"> բացակայում են, </w:t>
      </w:r>
      <w:r w:rsidR="005620BE" w:rsidRPr="005620BE">
        <w:rPr>
          <w:rFonts w:ascii="GHEA Mariam" w:eastAsia="GHEA Mariam" w:hAnsi="GHEA Mariam" w:cs="GHEA Mariam"/>
          <w:sz w:val="24"/>
          <w:szCs w:val="24"/>
          <w:lang w:val="hy-AM"/>
        </w:rPr>
        <w:t xml:space="preserve">իր </w:t>
      </w:r>
      <w:r w:rsidR="00E24488" w:rsidRPr="00E24488">
        <w:rPr>
          <w:rFonts w:ascii="GHEA Mariam" w:eastAsia="GHEA Mariam" w:hAnsi="GHEA Mariam" w:cs="GHEA Mariam"/>
          <w:sz w:val="24"/>
          <w:szCs w:val="24"/>
          <w:lang w:val="hy-AM"/>
        </w:rPr>
        <w:t xml:space="preserve">անձը բնութագրվում է դրականորեն, </w:t>
      </w:r>
      <w:r w:rsidR="003D3DE2" w:rsidRPr="003D3DE2">
        <w:rPr>
          <w:rFonts w:ascii="GHEA Mariam" w:eastAsia="GHEA Mariam" w:hAnsi="GHEA Mariam" w:cs="GHEA Mariam"/>
          <w:sz w:val="24"/>
          <w:szCs w:val="24"/>
          <w:lang w:val="hy-AM"/>
        </w:rPr>
        <w:t xml:space="preserve">ինքն </w:t>
      </w:r>
      <w:r w:rsidR="00E24488" w:rsidRPr="00E24488">
        <w:rPr>
          <w:rFonts w:ascii="GHEA Mariam" w:eastAsia="GHEA Mariam" w:hAnsi="GHEA Mariam" w:cs="GHEA Mariam"/>
          <w:sz w:val="24"/>
          <w:szCs w:val="24"/>
          <w:lang w:val="hy-AM"/>
        </w:rPr>
        <w:t>ընտանիքի ֆինանսական ներհոսքի միակ աղբյուրն է</w:t>
      </w:r>
      <w:r w:rsidR="008E7DCC" w:rsidRPr="008E7DCC">
        <w:rPr>
          <w:rFonts w:ascii="GHEA Mariam" w:eastAsia="GHEA Mariam" w:hAnsi="GHEA Mariam" w:cs="GHEA Mariam"/>
          <w:sz w:val="24"/>
          <w:szCs w:val="24"/>
          <w:lang w:val="hy-AM"/>
        </w:rPr>
        <w:t xml:space="preserve"> և</w:t>
      </w:r>
      <w:r w:rsidR="00E24488" w:rsidRPr="00E24488">
        <w:rPr>
          <w:rFonts w:ascii="GHEA Mariam" w:eastAsia="GHEA Mariam" w:hAnsi="GHEA Mariam" w:cs="GHEA Mariam"/>
          <w:sz w:val="24"/>
          <w:szCs w:val="24"/>
          <w:lang w:val="hy-AM"/>
        </w:rPr>
        <w:t xml:space="preserve"> </w:t>
      </w:r>
      <w:r w:rsidR="00620319" w:rsidRPr="00620319">
        <w:rPr>
          <w:rFonts w:ascii="GHEA Mariam" w:eastAsia="GHEA Mariam" w:hAnsi="GHEA Mariam" w:cs="GHEA Mariam"/>
          <w:sz w:val="24"/>
          <w:szCs w:val="24"/>
          <w:lang w:val="hy-AM"/>
        </w:rPr>
        <w:t>իր</w:t>
      </w:r>
      <w:r w:rsidR="00E24488" w:rsidRPr="00E24488">
        <w:rPr>
          <w:rFonts w:ascii="GHEA Mariam" w:eastAsia="GHEA Mariam" w:hAnsi="GHEA Mariam" w:cs="GHEA Mariam"/>
          <w:sz w:val="24"/>
          <w:szCs w:val="24"/>
          <w:lang w:val="hy-AM"/>
        </w:rPr>
        <w:t xml:space="preserve"> ազատազրկումը խիստ ծանր հետևանքներ կունենա ընտանիքի կենսապայմանների վրա</w:t>
      </w:r>
      <w:r w:rsidR="00711729" w:rsidRPr="00711729">
        <w:rPr>
          <w:rFonts w:ascii="GHEA Mariam" w:eastAsia="GHEA Mariam" w:hAnsi="GHEA Mariam" w:cs="GHEA Mariam"/>
          <w:sz w:val="24"/>
          <w:szCs w:val="24"/>
          <w:lang w:val="hy-AM"/>
        </w:rPr>
        <w:t>:</w:t>
      </w:r>
      <w:r w:rsidR="00E24488" w:rsidRPr="00E24488">
        <w:rPr>
          <w:rFonts w:ascii="GHEA Mariam" w:eastAsia="GHEA Mariam" w:hAnsi="GHEA Mariam" w:cs="GHEA Mariam"/>
          <w:sz w:val="24"/>
          <w:szCs w:val="24"/>
          <w:lang w:val="hy-AM"/>
        </w:rPr>
        <w:t xml:space="preserve"> Այսինքն, </w:t>
      </w:r>
      <w:r w:rsidR="00620319" w:rsidRPr="00620319">
        <w:rPr>
          <w:rFonts w:ascii="GHEA Mariam" w:eastAsia="GHEA Mariam" w:hAnsi="GHEA Mariam" w:cs="GHEA Mariam"/>
          <w:sz w:val="24"/>
          <w:szCs w:val="24"/>
          <w:lang w:val="hy-AM"/>
        </w:rPr>
        <w:t xml:space="preserve">իր </w:t>
      </w:r>
      <w:r w:rsidR="00E24488" w:rsidRPr="00E24488">
        <w:rPr>
          <w:rFonts w:ascii="GHEA Mariam" w:eastAsia="GHEA Mariam" w:hAnsi="GHEA Mariam" w:cs="GHEA Mariam"/>
          <w:sz w:val="24"/>
          <w:szCs w:val="24"/>
          <w:lang w:val="hy-AM"/>
        </w:rPr>
        <w:t xml:space="preserve">համար լիովին ընդունելի են Առաջին ատյանի </w:t>
      </w:r>
      <w:r w:rsidR="000C6212" w:rsidRPr="000C6212">
        <w:rPr>
          <w:rFonts w:ascii="GHEA Mariam" w:eastAsia="GHEA Mariam" w:hAnsi="GHEA Mariam" w:cs="GHEA Mariam"/>
          <w:sz w:val="24"/>
          <w:szCs w:val="24"/>
          <w:lang w:val="hy-AM"/>
        </w:rPr>
        <w:t xml:space="preserve">դատարանի </w:t>
      </w:r>
      <w:r w:rsidR="00E24488" w:rsidRPr="00E24488">
        <w:rPr>
          <w:rFonts w:ascii="GHEA Mariam" w:eastAsia="GHEA Mariam" w:hAnsi="GHEA Mariam" w:cs="GHEA Mariam"/>
          <w:sz w:val="24"/>
          <w:szCs w:val="24"/>
          <w:lang w:val="hy-AM"/>
        </w:rPr>
        <w:t>դատա</w:t>
      </w:r>
      <w:r w:rsidR="000C6212" w:rsidRPr="000C6212">
        <w:rPr>
          <w:rFonts w:ascii="GHEA Mariam" w:eastAsia="GHEA Mariam" w:hAnsi="GHEA Mariam" w:cs="GHEA Mariam"/>
          <w:sz w:val="24"/>
          <w:szCs w:val="24"/>
          <w:lang w:val="hy-AM"/>
        </w:rPr>
        <w:t xml:space="preserve">վճռով այդ առնչությամբ </w:t>
      </w:r>
      <w:r w:rsidR="00E24488" w:rsidRPr="00E24488">
        <w:rPr>
          <w:rFonts w:ascii="GHEA Mariam" w:eastAsia="GHEA Mariam" w:hAnsi="GHEA Mariam" w:cs="GHEA Mariam"/>
          <w:sz w:val="24"/>
          <w:szCs w:val="24"/>
          <w:lang w:val="hy-AM"/>
        </w:rPr>
        <w:t>կատարված դատողությունները։</w:t>
      </w:r>
      <w:r w:rsidR="00AB2062" w:rsidRPr="00AB2062">
        <w:rPr>
          <w:rFonts w:ascii="GHEA Mariam" w:eastAsia="GHEA Mariam" w:hAnsi="GHEA Mariam" w:cs="GHEA Mariam"/>
          <w:sz w:val="24"/>
          <w:szCs w:val="24"/>
          <w:lang w:val="hy-AM"/>
        </w:rPr>
        <w:t xml:space="preserve"> </w:t>
      </w:r>
      <w:r w:rsidR="00AB2062">
        <w:rPr>
          <w:rFonts w:ascii="GHEA Mariam" w:eastAsia="GHEA Mariam" w:hAnsi="GHEA Mariam" w:cs="GHEA Mariam"/>
          <w:sz w:val="24"/>
          <w:szCs w:val="24"/>
          <w:lang w:val="hy-AM"/>
        </w:rPr>
        <w:t>Մ</w:t>
      </w:r>
      <w:r w:rsidR="00AB2062" w:rsidRPr="00AB2062">
        <w:rPr>
          <w:rFonts w:ascii="GHEA Mariam" w:eastAsia="GHEA Mariam" w:hAnsi="GHEA Mariam" w:cs="GHEA Mariam"/>
          <w:sz w:val="24"/>
          <w:szCs w:val="24"/>
          <w:lang w:val="hy-AM"/>
        </w:rPr>
        <w:t xml:space="preserve">ինչդեռ </w:t>
      </w:r>
      <w:r w:rsidR="00AB2062" w:rsidRPr="00AB2062">
        <w:rPr>
          <w:rFonts w:ascii="GHEA Mariam" w:eastAsia="GHEA Mariam" w:hAnsi="GHEA Mariam" w:cs="GHEA Mariam"/>
          <w:sz w:val="24"/>
          <w:szCs w:val="24"/>
          <w:lang w:val="hy-AM"/>
        </w:rPr>
        <w:lastRenderedPageBreak/>
        <w:t xml:space="preserve">Վերաքննիչ դատարանն անտեսել է ինչպես Առաջին ատյանի դատարանի դիրքորոշումը, այնպես էլ պաշտպանության կողմի փաստարկները և </w:t>
      </w:r>
      <w:r w:rsidR="006D2327" w:rsidRPr="006D2327">
        <w:rPr>
          <w:rFonts w:ascii="GHEA Mariam" w:eastAsia="GHEA Mariam" w:hAnsi="GHEA Mariam" w:cs="GHEA Mariam"/>
          <w:sz w:val="24"/>
          <w:szCs w:val="24"/>
          <w:lang w:val="hy-AM"/>
        </w:rPr>
        <w:t>կայացրել է անհիմն որոշում</w:t>
      </w:r>
      <w:r w:rsidR="004A6ADB" w:rsidRPr="004A6ADB">
        <w:rPr>
          <w:rFonts w:ascii="GHEA Mariam" w:eastAsia="GHEA Mariam" w:hAnsi="GHEA Mariam" w:cs="GHEA Mariam"/>
          <w:sz w:val="24"/>
          <w:szCs w:val="24"/>
          <w:lang w:val="hy-AM"/>
        </w:rPr>
        <w:t>:</w:t>
      </w:r>
    </w:p>
    <w:p w14:paraId="0354DFEB" w14:textId="3651C301" w:rsidR="003D521C" w:rsidRDefault="00910754" w:rsidP="00E564DB">
      <w:pPr>
        <w:spacing w:line="360" w:lineRule="auto"/>
        <w:ind w:leftChars="0" w:left="-2" w:firstLineChars="0" w:firstLine="567"/>
        <w:jc w:val="both"/>
        <w:rPr>
          <w:rFonts w:ascii="GHEA Mariam" w:eastAsia="GHEA Mariam" w:hAnsi="GHEA Mariam" w:cs="GHEA Mariam"/>
          <w:sz w:val="24"/>
          <w:szCs w:val="24"/>
          <w:lang w:val="hy-AM"/>
        </w:rPr>
      </w:pPr>
      <w:r w:rsidRPr="004F7B46">
        <w:rPr>
          <w:rFonts w:ascii="GHEA Mariam" w:eastAsia="GHEA Mariam" w:hAnsi="GHEA Mariam" w:cs="GHEA Mariam"/>
          <w:sz w:val="24"/>
          <w:szCs w:val="24"/>
          <w:lang w:val="hy-AM"/>
        </w:rPr>
        <w:t>6.</w:t>
      </w:r>
      <w:r w:rsidR="006C1685">
        <w:rPr>
          <w:rFonts w:ascii="GHEA Mariam" w:eastAsia="GHEA Mariam" w:hAnsi="GHEA Mariam" w:cs="GHEA Mariam"/>
          <w:sz w:val="24"/>
          <w:szCs w:val="24"/>
          <w:lang w:val="hy-AM"/>
        </w:rPr>
        <w:t>2</w:t>
      </w:r>
      <w:r w:rsidRPr="004F7B46">
        <w:rPr>
          <w:rFonts w:ascii="GHEA Mariam" w:eastAsia="GHEA Mariam" w:hAnsi="GHEA Mariam" w:cs="GHEA Mariam"/>
          <w:sz w:val="24"/>
          <w:szCs w:val="24"/>
          <w:lang w:val="hy-AM"/>
        </w:rPr>
        <w:t xml:space="preserve">. </w:t>
      </w:r>
      <w:r w:rsidR="005B42AB" w:rsidRPr="005B42AB">
        <w:rPr>
          <w:rFonts w:ascii="GHEA Mariam" w:eastAsia="GHEA Mariam" w:hAnsi="GHEA Mariam" w:cs="GHEA Mariam"/>
          <w:sz w:val="24"/>
          <w:szCs w:val="24"/>
          <w:lang w:val="hy-AM"/>
        </w:rPr>
        <w:t>Բողոքաբերը նշել է</w:t>
      </w:r>
      <w:r w:rsidR="00B07136" w:rsidRPr="00B07136">
        <w:rPr>
          <w:rFonts w:ascii="GHEA Mariam" w:eastAsia="GHEA Mariam" w:hAnsi="GHEA Mariam" w:cs="GHEA Mariam"/>
          <w:sz w:val="24"/>
          <w:szCs w:val="24"/>
          <w:lang w:val="hy-AM"/>
        </w:rPr>
        <w:t xml:space="preserve"> նաև</w:t>
      </w:r>
      <w:r w:rsidR="005B42AB" w:rsidRPr="005B42AB">
        <w:rPr>
          <w:rFonts w:ascii="GHEA Mariam" w:eastAsia="GHEA Mariam" w:hAnsi="GHEA Mariam" w:cs="GHEA Mariam"/>
          <w:sz w:val="24"/>
          <w:szCs w:val="24"/>
          <w:lang w:val="hy-AM"/>
        </w:rPr>
        <w:t xml:space="preserve">, որ </w:t>
      </w:r>
      <w:r w:rsidR="00B07136" w:rsidRPr="00B07136">
        <w:rPr>
          <w:rFonts w:ascii="GHEA Mariam" w:eastAsia="GHEA Mariam" w:hAnsi="GHEA Mariam" w:cs="GHEA Mariam"/>
          <w:sz w:val="24"/>
          <w:szCs w:val="24"/>
          <w:lang w:val="hy-AM"/>
        </w:rPr>
        <w:t>իր</w:t>
      </w:r>
      <w:r w:rsidR="00D95754" w:rsidRPr="00D95754">
        <w:rPr>
          <w:rFonts w:ascii="GHEA Mariam" w:eastAsia="GHEA Mariam" w:hAnsi="GHEA Mariam" w:cs="GHEA Mariam"/>
          <w:sz w:val="24"/>
          <w:szCs w:val="24"/>
          <w:lang w:val="hy-AM"/>
        </w:rPr>
        <w:t>`</w:t>
      </w:r>
      <w:r w:rsidR="00B07136" w:rsidRPr="00B07136">
        <w:rPr>
          <w:rFonts w:ascii="GHEA Mariam" w:eastAsia="GHEA Mariam" w:hAnsi="GHEA Mariam" w:cs="GHEA Mariam"/>
          <w:sz w:val="24"/>
          <w:szCs w:val="24"/>
          <w:lang w:val="hy-AM"/>
        </w:rPr>
        <w:t xml:space="preserve"> փաստացի անազատության մեջ գտնվելու ժամկետը սխալ </w:t>
      </w:r>
      <w:r w:rsidR="000D2C5E" w:rsidRPr="000D2C5E">
        <w:rPr>
          <w:rFonts w:ascii="GHEA Mariam" w:eastAsia="GHEA Mariam" w:hAnsi="GHEA Mariam" w:cs="GHEA Mariam"/>
          <w:sz w:val="24"/>
          <w:szCs w:val="24"/>
          <w:lang w:val="hy-AM"/>
        </w:rPr>
        <w:t xml:space="preserve">է </w:t>
      </w:r>
      <w:r w:rsidR="00B07136" w:rsidRPr="00B07136">
        <w:rPr>
          <w:rFonts w:ascii="GHEA Mariam" w:eastAsia="GHEA Mariam" w:hAnsi="GHEA Mariam" w:cs="GHEA Mariam"/>
          <w:sz w:val="24"/>
          <w:szCs w:val="24"/>
          <w:lang w:val="hy-AM"/>
        </w:rPr>
        <w:t>հաշվարկվել</w:t>
      </w:r>
      <w:r w:rsidR="000D2C5E" w:rsidRPr="000D2C5E">
        <w:rPr>
          <w:rFonts w:ascii="GHEA Mariam" w:eastAsia="GHEA Mariam" w:hAnsi="GHEA Mariam" w:cs="GHEA Mariam"/>
          <w:sz w:val="24"/>
          <w:szCs w:val="24"/>
          <w:lang w:val="hy-AM"/>
        </w:rPr>
        <w:t xml:space="preserve">: </w:t>
      </w:r>
      <w:r w:rsidR="003D521C" w:rsidRPr="003D521C">
        <w:rPr>
          <w:rFonts w:ascii="GHEA Mariam" w:eastAsia="GHEA Mariam" w:hAnsi="GHEA Mariam" w:cs="GHEA Mariam"/>
          <w:sz w:val="24"/>
          <w:szCs w:val="24"/>
          <w:lang w:val="hy-AM"/>
        </w:rPr>
        <w:t>Ի</w:t>
      </w:r>
      <w:r w:rsidR="00A12D54" w:rsidRPr="00A12D54">
        <w:rPr>
          <w:rFonts w:ascii="GHEA Mariam" w:eastAsia="GHEA Mariam" w:hAnsi="GHEA Mariam" w:cs="GHEA Mariam"/>
          <w:sz w:val="24"/>
          <w:szCs w:val="24"/>
          <w:lang w:val="hy-AM"/>
        </w:rPr>
        <w:t>նքը</w:t>
      </w:r>
      <w:r w:rsidR="009A72B0" w:rsidRPr="009A72B0">
        <w:rPr>
          <w:rFonts w:ascii="GHEA Mariam" w:eastAsia="GHEA Mariam" w:hAnsi="GHEA Mariam" w:cs="GHEA Mariam"/>
          <w:sz w:val="24"/>
          <w:szCs w:val="24"/>
          <w:lang w:val="hy-AM"/>
        </w:rPr>
        <w:t xml:space="preserve"> սույն քրեական վարույթով գտնվելով հետա</w:t>
      </w:r>
      <w:r w:rsidR="0068379B" w:rsidRPr="0068379B">
        <w:rPr>
          <w:rFonts w:ascii="GHEA Mariam" w:eastAsia="GHEA Mariam" w:hAnsi="GHEA Mariam" w:cs="GHEA Mariam"/>
          <w:sz w:val="24"/>
          <w:szCs w:val="24"/>
          <w:lang w:val="hy-AM"/>
        </w:rPr>
        <w:t>խ</w:t>
      </w:r>
      <w:r w:rsidR="009A72B0" w:rsidRPr="009A72B0">
        <w:rPr>
          <w:rFonts w:ascii="GHEA Mariam" w:eastAsia="GHEA Mariam" w:hAnsi="GHEA Mariam" w:cs="GHEA Mariam"/>
          <w:sz w:val="24"/>
          <w:szCs w:val="24"/>
          <w:lang w:val="hy-AM"/>
        </w:rPr>
        <w:t>ուզման մեջ՝ հայտնաբերվել է Ռուսաստանի Դաշնությունում 2023 թվականի հունվարի 20-ին</w:t>
      </w:r>
      <w:r w:rsidR="00F66C04" w:rsidRPr="00F66C04">
        <w:rPr>
          <w:rFonts w:ascii="GHEA Mariam" w:eastAsia="GHEA Mariam" w:hAnsi="GHEA Mariam" w:cs="GHEA Mariam"/>
          <w:sz w:val="24"/>
          <w:szCs w:val="24"/>
          <w:lang w:val="hy-AM"/>
        </w:rPr>
        <w:t xml:space="preserve"> և վերցվել արգելանքի: </w:t>
      </w:r>
      <w:r w:rsidR="003D521C" w:rsidRPr="003D521C">
        <w:rPr>
          <w:rFonts w:ascii="GHEA Mariam" w:eastAsia="GHEA Mariam" w:hAnsi="GHEA Mariam" w:cs="GHEA Mariam"/>
          <w:sz w:val="24"/>
          <w:szCs w:val="24"/>
          <w:lang w:val="hy-AM"/>
        </w:rPr>
        <w:t>Սակայն</w:t>
      </w:r>
      <w:r w:rsidR="0051280E" w:rsidRPr="0051280E">
        <w:rPr>
          <w:rFonts w:ascii="GHEA Mariam" w:eastAsia="GHEA Mariam" w:hAnsi="GHEA Mariam" w:cs="GHEA Mariam"/>
          <w:sz w:val="24"/>
          <w:szCs w:val="24"/>
          <w:lang w:val="hy-AM"/>
        </w:rPr>
        <w:t>,</w:t>
      </w:r>
      <w:r w:rsidR="00DE6DC3" w:rsidRPr="00DE6DC3">
        <w:rPr>
          <w:rFonts w:ascii="GHEA Mariam" w:eastAsia="GHEA Mariam" w:hAnsi="GHEA Mariam" w:cs="GHEA Mariam"/>
          <w:sz w:val="24"/>
          <w:szCs w:val="24"/>
          <w:lang w:val="hy-AM"/>
        </w:rPr>
        <w:t xml:space="preserve"> ինչպես Առաջին ատյանի դատարանը</w:t>
      </w:r>
      <w:r w:rsidR="003C7FAA" w:rsidRPr="003C7FAA">
        <w:rPr>
          <w:rFonts w:ascii="GHEA Mariam" w:eastAsia="GHEA Mariam" w:hAnsi="GHEA Mariam" w:cs="GHEA Mariam"/>
          <w:sz w:val="24"/>
          <w:szCs w:val="24"/>
          <w:lang w:val="hy-AM"/>
        </w:rPr>
        <w:t>`</w:t>
      </w:r>
      <w:r w:rsidR="00614C10" w:rsidRPr="00614C10">
        <w:rPr>
          <w:rFonts w:ascii="GHEA Mariam" w:eastAsia="GHEA Mariam" w:hAnsi="GHEA Mariam" w:cs="GHEA Mariam"/>
          <w:sz w:val="24"/>
          <w:szCs w:val="24"/>
          <w:lang w:val="hy-AM"/>
        </w:rPr>
        <w:t xml:space="preserve"> դատավճիռ կայացնելիս</w:t>
      </w:r>
      <w:r w:rsidR="00DE6DC3" w:rsidRPr="00DE6DC3">
        <w:rPr>
          <w:rFonts w:ascii="GHEA Mariam" w:eastAsia="GHEA Mariam" w:hAnsi="GHEA Mariam" w:cs="GHEA Mariam"/>
          <w:sz w:val="24"/>
          <w:szCs w:val="24"/>
          <w:lang w:val="hy-AM"/>
        </w:rPr>
        <w:t>, այնպես էլ Վերաքննիչ դատարանը</w:t>
      </w:r>
      <w:r w:rsidR="003C7FAA" w:rsidRPr="003C7FAA">
        <w:rPr>
          <w:rFonts w:ascii="GHEA Mariam" w:eastAsia="GHEA Mariam" w:hAnsi="GHEA Mariam" w:cs="GHEA Mariam"/>
          <w:sz w:val="24"/>
          <w:szCs w:val="24"/>
          <w:lang w:val="hy-AM"/>
        </w:rPr>
        <w:t>`</w:t>
      </w:r>
      <w:r w:rsidR="00DE6DC3" w:rsidRPr="00DE6DC3">
        <w:rPr>
          <w:rFonts w:ascii="GHEA Mariam" w:eastAsia="GHEA Mariam" w:hAnsi="GHEA Mariam" w:cs="GHEA Mariam"/>
          <w:sz w:val="24"/>
          <w:szCs w:val="24"/>
          <w:lang w:val="hy-AM"/>
        </w:rPr>
        <w:t xml:space="preserve"> </w:t>
      </w:r>
      <w:bookmarkStart w:id="1" w:name="_Hlk213882289"/>
      <w:r w:rsidR="00614C10" w:rsidRPr="00614C10">
        <w:rPr>
          <w:rFonts w:ascii="GHEA Mariam" w:eastAsia="GHEA Mariam" w:hAnsi="GHEA Mariam" w:cs="GHEA Mariam"/>
          <w:sz w:val="24"/>
          <w:szCs w:val="24"/>
          <w:lang w:val="hy-AM"/>
        </w:rPr>
        <w:t>դրա օրինականությունը ստուգելիս</w:t>
      </w:r>
      <w:r w:rsidR="003C7FAA" w:rsidRPr="003C7FAA">
        <w:rPr>
          <w:rFonts w:ascii="GHEA Mariam" w:eastAsia="GHEA Mariam" w:hAnsi="GHEA Mariam" w:cs="GHEA Mariam"/>
          <w:sz w:val="24"/>
          <w:szCs w:val="24"/>
          <w:lang w:val="hy-AM"/>
        </w:rPr>
        <w:t>,</w:t>
      </w:r>
      <w:r w:rsidR="00614C10" w:rsidRPr="00614C10">
        <w:rPr>
          <w:rFonts w:ascii="GHEA Mariam" w:eastAsia="GHEA Mariam" w:hAnsi="GHEA Mariam" w:cs="GHEA Mariam"/>
          <w:sz w:val="24"/>
          <w:szCs w:val="24"/>
          <w:lang w:val="hy-AM"/>
        </w:rPr>
        <w:t xml:space="preserve"> </w:t>
      </w:r>
      <w:r w:rsidR="00DE6DC3" w:rsidRPr="00DE6DC3">
        <w:rPr>
          <w:rFonts w:ascii="GHEA Mariam" w:eastAsia="GHEA Mariam" w:hAnsi="GHEA Mariam" w:cs="GHEA Mariam"/>
          <w:sz w:val="24"/>
          <w:szCs w:val="24"/>
          <w:lang w:val="hy-AM"/>
        </w:rPr>
        <w:t>սխալ են հաշվարկել իր նկատմամբ նշանակվող պատժի ժամկետը, քանի որ իր՝ կալանքի տակ գտնվելու ժամկետի մեջ չեն ներառել 2023 թվականի հունվարի 20-ից մինչև 2023 թվականի մարտի 2-ը Ռուսաստանի Դաշնությունում անազատության մեջ գտնվելու ժամանակահատվածը</w:t>
      </w:r>
      <w:r w:rsidR="003D521C" w:rsidRPr="003D521C">
        <w:rPr>
          <w:rFonts w:ascii="GHEA Mariam" w:eastAsia="GHEA Mariam" w:hAnsi="GHEA Mariam" w:cs="GHEA Mariam"/>
          <w:sz w:val="24"/>
          <w:szCs w:val="24"/>
          <w:lang w:val="hy-AM"/>
        </w:rPr>
        <w:t>։</w:t>
      </w:r>
      <w:bookmarkEnd w:id="1"/>
    </w:p>
    <w:p w14:paraId="6E091370" w14:textId="53A490BA" w:rsidR="00F920FE" w:rsidRPr="00D57C9A" w:rsidRDefault="00685582" w:rsidP="00E564DB">
      <w:pPr>
        <w:spacing w:line="360" w:lineRule="auto"/>
        <w:ind w:leftChars="0" w:left="-2" w:firstLineChars="0" w:firstLine="567"/>
        <w:jc w:val="both"/>
        <w:rPr>
          <w:rFonts w:ascii="GHEA Mariam" w:eastAsia="GHEA Mariam" w:hAnsi="GHEA Mariam" w:cs="GHEA Mariam"/>
          <w:sz w:val="24"/>
          <w:szCs w:val="24"/>
          <w:lang w:val="hy-AM"/>
        </w:rPr>
      </w:pPr>
      <w:r w:rsidRPr="00685582">
        <w:rPr>
          <w:rFonts w:ascii="GHEA Mariam" w:eastAsia="GHEA Mariam" w:hAnsi="GHEA Mariam" w:cs="GHEA Mariam"/>
          <w:sz w:val="24"/>
          <w:szCs w:val="24"/>
          <w:lang w:val="hy-AM"/>
        </w:rPr>
        <w:t>6.</w:t>
      </w:r>
      <w:r w:rsidR="003F336C">
        <w:rPr>
          <w:rFonts w:ascii="GHEA Mariam" w:eastAsia="GHEA Mariam" w:hAnsi="GHEA Mariam" w:cs="GHEA Mariam"/>
          <w:sz w:val="24"/>
          <w:szCs w:val="24"/>
          <w:lang w:val="hy-AM"/>
        </w:rPr>
        <w:t>3</w:t>
      </w:r>
      <w:r w:rsidRPr="00685582">
        <w:rPr>
          <w:rFonts w:ascii="GHEA Mariam" w:eastAsia="GHEA Mariam" w:hAnsi="GHEA Mariam" w:cs="GHEA Mariam"/>
          <w:sz w:val="24"/>
          <w:szCs w:val="24"/>
          <w:lang w:val="hy-AM"/>
        </w:rPr>
        <w:t xml:space="preserve">. Բողոքաբերը </w:t>
      </w:r>
      <w:r w:rsidR="00A65EDF" w:rsidRPr="00A65EDF">
        <w:rPr>
          <w:rFonts w:ascii="GHEA Mariam" w:eastAsia="GHEA Mariam" w:hAnsi="GHEA Mariam" w:cs="GHEA Mariam"/>
          <w:sz w:val="24"/>
          <w:szCs w:val="24"/>
          <w:lang w:val="hy-AM"/>
        </w:rPr>
        <w:t>հայտն</w:t>
      </w:r>
      <w:r w:rsidRPr="00685582">
        <w:rPr>
          <w:rFonts w:ascii="GHEA Mariam" w:eastAsia="GHEA Mariam" w:hAnsi="GHEA Mariam" w:cs="GHEA Mariam"/>
          <w:sz w:val="24"/>
          <w:szCs w:val="24"/>
          <w:lang w:val="hy-AM"/>
        </w:rPr>
        <w:t xml:space="preserve">ել է նաև, որ </w:t>
      </w:r>
      <w:r w:rsidR="00AE5DFC" w:rsidRPr="00AE5DFC">
        <w:rPr>
          <w:rFonts w:ascii="GHEA Mariam" w:eastAsia="GHEA Mariam" w:hAnsi="GHEA Mariam" w:cs="GHEA Mariam"/>
          <w:sz w:val="24"/>
          <w:szCs w:val="24"/>
          <w:lang w:val="hy-AM"/>
        </w:rPr>
        <w:t>ինքը</w:t>
      </w:r>
      <w:r w:rsidRPr="00685582">
        <w:rPr>
          <w:rFonts w:ascii="GHEA Mariam" w:eastAsia="GHEA Mariam" w:hAnsi="GHEA Mariam" w:cs="GHEA Mariam"/>
          <w:sz w:val="24"/>
          <w:szCs w:val="24"/>
          <w:lang w:val="hy-AM"/>
        </w:rPr>
        <w:t xml:space="preserve"> տառապել է և տառապում է ծանր հիվանդությամբ, որն անհամատեղելի է զին</w:t>
      </w:r>
      <w:r w:rsidR="00EC052F" w:rsidRPr="00EC052F">
        <w:rPr>
          <w:rFonts w:ascii="GHEA Mariam" w:eastAsia="GHEA Mariam" w:hAnsi="GHEA Mariam" w:cs="GHEA Mariam"/>
          <w:sz w:val="24"/>
          <w:szCs w:val="24"/>
          <w:lang w:val="hy-AM"/>
        </w:rPr>
        <w:t xml:space="preserve">վորական </w:t>
      </w:r>
      <w:r w:rsidRPr="00685582">
        <w:rPr>
          <w:rFonts w:ascii="GHEA Mariam" w:eastAsia="GHEA Mariam" w:hAnsi="GHEA Mariam" w:cs="GHEA Mariam"/>
          <w:sz w:val="24"/>
          <w:szCs w:val="24"/>
          <w:lang w:val="hy-AM"/>
        </w:rPr>
        <w:t xml:space="preserve">ծառայության հետ։ </w:t>
      </w:r>
      <w:r w:rsidR="00AE5DFC" w:rsidRPr="00AE5DFC">
        <w:rPr>
          <w:rFonts w:ascii="GHEA Mariam" w:eastAsia="GHEA Mariam" w:hAnsi="GHEA Mariam" w:cs="GHEA Mariam"/>
          <w:sz w:val="24"/>
          <w:szCs w:val="24"/>
          <w:lang w:val="hy-AM"/>
        </w:rPr>
        <w:t xml:space="preserve">Ինքը </w:t>
      </w:r>
      <w:r w:rsidRPr="00685582">
        <w:rPr>
          <w:rFonts w:ascii="GHEA Mariam" w:eastAsia="GHEA Mariam" w:hAnsi="GHEA Mariam" w:cs="GHEA Mariam"/>
          <w:sz w:val="24"/>
          <w:szCs w:val="24"/>
          <w:lang w:val="hy-AM"/>
        </w:rPr>
        <w:t>դեպքի առթիվ հաղորդում է ներկայաց</w:t>
      </w:r>
      <w:r w:rsidR="00AE5DFC" w:rsidRPr="009314A6">
        <w:rPr>
          <w:rFonts w:ascii="GHEA Mariam" w:eastAsia="GHEA Mariam" w:hAnsi="GHEA Mariam" w:cs="GHEA Mariam"/>
          <w:sz w:val="24"/>
          <w:szCs w:val="24"/>
          <w:lang w:val="hy-AM"/>
        </w:rPr>
        <w:t>ր</w:t>
      </w:r>
      <w:r w:rsidRPr="00685582">
        <w:rPr>
          <w:rFonts w:ascii="GHEA Mariam" w:eastAsia="GHEA Mariam" w:hAnsi="GHEA Mariam" w:cs="GHEA Mariam"/>
          <w:sz w:val="24"/>
          <w:szCs w:val="24"/>
          <w:lang w:val="hy-AM"/>
        </w:rPr>
        <w:t xml:space="preserve">ել, որի արդյունքում </w:t>
      </w:r>
      <w:r w:rsidR="003E712F" w:rsidRPr="003E712F">
        <w:rPr>
          <w:rFonts w:ascii="GHEA Mariam" w:eastAsia="GHEA Mariam" w:hAnsi="GHEA Mariam" w:cs="GHEA Mariam"/>
          <w:sz w:val="24"/>
          <w:szCs w:val="24"/>
          <w:lang w:val="hy-AM"/>
        </w:rPr>
        <w:t xml:space="preserve">2024 թվականի մարտի </w:t>
      </w:r>
      <w:r w:rsidR="006412C2" w:rsidRPr="006412C2">
        <w:rPr>
          <w:rFonts w:ascii="GHEA Mariam" w:eastAsia="GHEA Mariam" w:hAnsi="GHEA Mariam" w:cs="GHEA Mariam"/>
          <w:sz w:val="24"/>
          <w:szCs w:val="24"/>
          <w:lang w:val="hy-AM"/>
        </w:rPr>
        <w:t xml:space="preserve"> </w:t>
      </w:r>
      <w:r w:rsidR="003E712F" w:rsidRPr="003E712F">
        <w:rPr>
          <w:rFonts w:ascii="GHEA Mariam" w:eastAsia="GHEA Mariam" w:hAnsi="GHEA Mariam" w:cs="GHEA Mariam"/>
          <w:sz w:val="24"/>
          <w:szCs w:val="24"/>
          <w:lang w:val="hy-AM"/>
        </w:rPr>
        <w:t xml:space="preserve">1-ին </w:t>
      </w:r>
      <w:r w:rsidRPr="00685582">
        <w:rPr>
          <w:rFonts w:ascii="GHEA Mariam" w:eastAsia="GHEA Mariam" w:hAnsi="GHEA Mariam" w:cs="GHEA Mariam"/>
          <w:sz w:val="24"/>
          <w:szCs w:val="24"/>
          <w:lang w:val="hy-AM"/>
        </w:rPr>
        <w:t xml:space="preserve">նախաձեռնվել </w:t>
      </w:r>
      <w:r w:rsidRPr="003E712F">
        <w:rPr>
          <w:rFonts w:ascii="GHEA Mariam" w:eastAsia="GHEA Mariam" w:hAnsi="GHEA Mariam" w:cs="GHEA Mariam"/>
          <w:sz w:val="24"/>
          <w:szCs w:val="24"/>
          <w:lang w:val="hy-AM"/>
        </w:rPr>
        <w:t>է թիվ 93</w:t>
      </w:r>
      <w:r w:rsidR="003E712F" w:rsidRPr="003E712F">
        <w:rPr>
          <w:rFonts w:ascii="GHEA Mariam" w:eastAsia="GHEA Mariam" w:hAnsi="GHEA Mariam" w:cs="GHEA Mariam"/>
          <w:sz w:val="24"/>
          <w:szCs w:val="24"/>
          <w:lang w:val="hy-AM"/>
        </w:rPr>
        <w:t>0066</w:t>
      </w:r>
      <w:r w:rsidRPr="003E712F">
        <w:rPr>
          <w:rFonts w:ascii="GHEA Mariam" w:eastAsia="GHEA Mariam" w:hAnsi="GHEA Mariam" w:cs="GHEA Mariam"/>
          <w:sz w:val="24"/>
          <w:szCs w:val="24"/>
          <w:lang w:val="hy-AM"/>
        </w:rPr>
        <w:t xml:space="preserve">24 քրեական վարույթը, </w:t>
      </w:r>
      <w:r w:rsidR="009314A6" w:rsidRPr="003E712F">
        <w:rPr>
          <w:rFonts w:ascii="GHEA Mariam" w:eastAsia="GHEA Mariam" w:hAnsi="GHEA Mariam" w:cs="GHEA Mariam"/>
          <w:sz w:val="24"/>
          <w:szCs w:val="24"/>
          <w:lang w:val="hy-AM"/>
        </w:rPr>
        <w:t>որը դեռևս գտնվում է նախաքննության փուլում</w:t>
      </w:r>
      <w:r w:rsidR="006412C2" w:rsidRPr="006412C2">
        <w:rPr>
          <w:rFonts w:ascii="GHEA Mariam" w:eastAsia="GHEA Mariam" w:hAnsi="GHEA Mariam" w:cs="GHEA Mariam"/>
          <w:sz w:val="24"/>
          <w:szCs w:val="24"/>
          <w:lang w:val="hy-AM"/>
        </w:rPr>
        <w:t>:</w:t>
      </w:r>
      <w:r w:rsidR="00D57C9A" w:rsidRPr="00D57C9A">
        <w:rPr>
          <w:rFonts w:ascii="GHEA Mariam" w:eastAsia="GHEA Mariam" w:hAnsi="GHEA Mariam" w:cs="GHEA Mariam"/>
          <w:sz w:val="24"/>
          <w:szCs w:val="24"/>
          <w:lang w:val="hy-AM"/>
        </w:rPr>
        <w:t xml:space="preserve"> </w:t>
      </w:r>
    </w:p>
    <w:p w14:paraId="2ECC0BD8" w14:textId="427AAF2B" w:rsidR="00EC7E1B" w:rsidRPr="00CC6D56" w:rsidRDefault="00F920FE" w:rsidP="001403D1">
      <w:pPr>
        <w:spacing w:line="360" w:lineRule="auto"/>
        <w:ind w:leftChars="0" w:left="-2" w:firstLineChars="0" w:firstLine="567"/>
        <w:jc w:val="both"/>
        <w:rPr>
          <w:rFonts w:ascii="GHEA Mariam" w:eastAsia="GHEA Mariam" w:hAnsi="GHEA Mariam" w:cs="GHEA Mariam"/>
          <w:sz w:val="24"/>
          <w:szCs w:val="24"/>
          <w:lang w:val="hy-AM"/>
        </w:rPr>
      </w:pPr>
      <w:r w:rsidRPr="00F920FE">
        <w:rPr>
          <w:rFonts w:ascii="GHEA Mariam" w:eastAsia="GHEA Mariam" w:hAnsi="GHEA Mariam" w:cs="GHEA Mariam"/>
          <w:sz w:val="24"/>
          <w:szCs w:val="24"/>
          <w:lang w:val="hy-AM"/>
        </w:rPr>
        <w:t xml:space="preserve">7. </w:t>
      </w:r>
      <w:r w:rsidR="00A54AAA" w:rsidRPr="000F1EDD">
        <w:rPr>
          <w:rFonts w:ascii="GHEA Mariam" w:eastAsia="GHEA Mariam" w:hAnsi="GHEA Mariam" w:cs="GHEA Mariam"/>
          <w:sz w:val="24"/>
          <w:szCs w:val="24"/>
          <w:lang w:val="hy-AM"/>
        </w:rPr>
        <w:t>Վերոգրյալի հիման վրա</w:t>
      </w:r>
      <w:r w:rsidR="00853E7A" w:rsidRPr="000F1EDD">
        <w:rPr>
          <w:rFonts w:ascii="GHEA Mariam" w:eastAsia="GHEA Mariam" w:hAnsi="GHEA Mariam" w:cs="GHEA Mariam"/>
          <w:sz w:val="24"/>
          <w:szCs w:val="24"/>
          <w:lang w:val="hy-AM"/>
        </w:rPr>
        <w:t>,</w:t>
      </w:r>
      <w:r w:rsidR="00A54AAA" w:rsidRPr="000F1EDD">
        <w:rPr>
          <w:rFonts w:ascii="GHEA Mariam" w:eastAsia="GHEA Mariam" w:hAnsi="GHEA Mariam" w:cs="GHEA Mariam"/>
          <w:sz w:val="24"/>
          <w:szCs w:val="24"/>
          <w:lang w:val="hy-AM"/>
        </w:rPr>
        <w:t xml:space="preserve"> բողոք բերած անձը խնդրել է</w:t>
      </w:r>
      <w:r w:rsidR="0021590A" w:rsidRPr="0021590A">
        <w:rPr>
          <w:rFonts w:ascii="GHEA Mariam" w:eastAsia="GHEA Mariam" w:hAnsi="GHEA Mariam" w:cs="GHEA Mariam"/>
          <w:sz w:val="24"/>
          <w:szCs w:val="24"/>
          <w:lang w:val="hy-AM"/>
        </w:rPr>
        <w:t xml:space="preserve"> </w:t>
      </w:r>
      <w:r w:rsidR="00EC7E1B" w:rsidRPr="00EC7E1B">
        <w:rPr>
          <w:rFonts w:ascii="GHEA Mariam" w:eastAsia="GHEA Mariam" w:hAnsi="GHEA Mariam" w:cs="GHEA Mariam"/>
          <w:sz w:val="24"/>
          <w:szCs w:val="24"/>
          <w:lang w:val="hy-AM"/>
        </w:rPr>
        <w:t>ամբողջությամբ բեկանել Վերաքննիչ դատարանի դատական ակտը</w:t>
      </w:r>
      <w:r w:rsidR="00483705" w:rsidRPr="00483705">
        <w:rPr>
          <w:rFonts w:ascii="GHEA Mariam" w:eastAsia="GHEA Mariam" w:hAnsi="GHEA Mariam" w:cs="GHEA Mariam"/>
          <w:sz w:val="24"/>
          <w:szCs w:val="24"/>
          <w:lang w:val="hy-AM"/>
        </w:rPr>
        <w:t xml:space="preserve"> և</w:t>
      </w:r>
      <w:r w:rsidR="00EC7E1B" w:rsidRPr="00EC7E1B">
        <w:rPr>
          <w:rFonts w:ascii="GHEA Mariam" w:eastAsia="GHEA Mariam" w:hAnsi="GHEA Mariam" w:cs="GHEA Mariam"/>
          <w:sz w:val="24"/>
          <w:szCs w:val="24"/>
          <w:lang w:val="hy-AM"/>
        </w:rPr>
        <w:t xml:space="preserve"> oրինական ուժ տալ Առաջին ատյանի դատարանի դատա</w:t>
      </w:r>
      <w:r w:rsidR="00483705" w:rsidRPr="00483705">
        <w:rPr>
          <w:rFonts w:ascii="GHEA Mariam" w:eastAsia="GHEA Mariam" w:hAnsi="GHEA Mariam" w:cs="GHEA Mariam"/>
          <w:sz w:val="24"/>
          <w:szCs w:val="24"/>
          <w:lang w:val="hy-AM"/>
        </w:rPr>
        <w:t>վճռ</w:t>
      </w:r>
      <w:r w:rsidR="00EC7E1B" w:rsidRPr="00EC7E1B">
        <w:rPr>
          <w:rFonts w:ascii="GHEA Mariam" w:eastAsia="GHEA Mariam" w:hAnsi="GHEA Mariam" w:cs="GHEA Mariam"/>
          <w:sz w:val="24"/>
          <w:szCs w:val="24"/>
          <w:lang w:val="hy-AM"/>
        </w:rPr>
        <w:t xml:space="preserve">ին՝ </w:t>
      </w:r>
      <w:r w:rsidR="00DF7B87" w:rsidRPr="00DF7B87">
        <w:rPr>
          <w:rFonts w:ascii="GHEA Mariam" w:eastAsia="GHEA Mariam" w:hAnsi="GHEA Mariam" w:cs="GHEA Mariam"/>
          <w:sz w:val="24"/>
          <w:szCs w:val="24"/>
          <w:lang w:val="hy-AM"/>
        </w:rPr>
        <w:t>այն</w:t>
      </w:r>
      <w:r w:rsidR="00DA255E" w:rsidRPr="00DA255E">
        <w:rPr>
          <w:rFonts w:ascii="GHEA Mariam" w:eastAsia="GHEA Mariam" w:hAnsi="GHEA Mariam" w:cs="GHEA Mariam"/>
          <w:sz w:val="24"/>
          <w:szCs w:val="24"/>
          <w:lang w:val="hy-AM"/>
        </w:rPr>
        <w:t xml:space="preserve"> </w:t>
      </w:r>
      <w:r w:rsidR="00EC7E1B" w:rsidRPr="00EC7E1B">
        <w:rPr>
          <w:rFonts w:ascii="GHEA Mariam" w:eastAsia="GHEA Mariam" w:hAnsi="GHEA Mariam" w:cs="GHEA Mariam"/>
          <w:sz w:val="24"/>
          <w:szCs w:val="24"/>
          <w:lang w:val="hy-AM"/>
        </w:rPr>
        <w:t>լրացուցիչ հիմնավորելով</w:t>
      </w:r>
      <w:r w:rsidR="002B0BC4" w:rsidRPr="002B0BC4">
        <w:rPr>
          <w:rFonts w:ascii="GHEA Mariam" w:eastAsia="GHEA Mariam" w:hAnsi="GHEA Mariam" w:cs="GHEA Mariam"/>
          <w:sz w:val="24"/>
          <w:szCs w:val="24"/>
          <w:lang w:val="hy-AM"/>
        </w:rPr>
        <w:t xml:space="preserve"> </w:t>
      </w:r>
      <w:r w:rsidR="00EC7E1B" w:rsidRPr="00EC7E1B">
        <w:rPr>
          <w:rFonts w:ascii="GHEA Mariam" w:eastAsia="GHEA Mariam" w:hAnsi="GHEA Mariam" w:cs="GHEA Mariam"/>
          <w:sz w:val="24"/>
          <w:szCs w:val="24"/>
          <w:lang w:val="hy-AM"/>
        </w:rPr>
        <w:t xml:space="preserve">փաստացի անազատության մեջ գտնվելու </w:t>
      </w:r>
      <w:r w:rsidR="00EC2D72" w:rsidRPr="00EC2D72">
        <w:rPr>
          <w:rFonts w:ascii="GHEA Mariam" w:eastAsia="GHEA Mariam" w:hAnsi="GHEA Mariam" w:cs="GHEA Mariam"/>
          <w:sz w:val="24"/>
          <w:szCs w:val="24"/>
          <w:lang w:val="hy-AM"/>
        </w:rPr>
        <w:t xml:space="preserve">ամբողջ </w:t>
      </w:r>
      <w:r w:rsidR="00EC7E1B" w:rsidRPr="00EC7E1B">
        <w:rPr>
          <w:rFonts w:ascii="GHEA Mariam" w:eastAsia="GHEA Mariam" w:hAnsi="GHEA Mariam" w:cs="GHEA Mariam"/>
          <w:sz w:val="24"/>
          <w:szCs w:val="24"/>
          <w:lang w:val="hy-AM"/>
        </w:rPr>
        <w:t>ժամկետ</w:t>
      </w:r>
      <w:r w:rsidR="00EC2D72" w:rsidRPr="00EC2D72">
        <w:rPr>
          <w:rFonts w:ascii="GHEA Mariam" w:eastAsia="GHEA Mariam" w:hAnsi="GHEA Mariam" w:cs="GHEA Mariam"/>
          <w:sz w:val="24"/>
          <w:szCs w:val="24"/>
          <w:lang w:val="hy-AM"/>
        </w:rPr>
        <w:t>ը</w:t>
      </w:r>
      <w:r w:rsidR="00EC7E1B" w:rsidRPr="00EC7E1B">
        <w:rPr>
          <w:rFonts w:ascii="GHEA Mariam" w:eastAsia="GHEA Mariam" w:hAnsi="GHEA Mariam" w:cs="GHEA Mariam"/>
          <w:sz w:val="24"/>
          <w:szCs w:val="24"/>
          <w:lang w:val="hy-AM"/>
        </w:rPr>
        <w:t xml:space="preserve"> հաշվակց</w:t>
      </w:r>
      <w:r w:rsidR="00EC2D72" w:rsidRPr="00CC6D56">
        <w:rPr>
          <w:rFonts w:ascii="GHEA Mariam" w:eastAsia="GHEA Mariam" w:hAnsi="GHEA Mariam" w:cs="GHEA Mariam"/>
          <w:sz w:val="24"/>
          <w:szCs w:val="24"/>
          <w:lang w:val="hy-AM"/>
        </w:rPr>
        <w:t>ելու առում</w:t>
      </w:r>
      <w:r w:rsidR="00EC7E1B" w:rsidRPr="00CC6D56">
        <w:rPr>
          <w:rFonts w:ascii="GHEA Mariam" w:eastAsia="GHEA Mariam" w:hAnsi="GHEA Mariam" w:cs="GHEA Mariam"/>
          <w:sz w:val="24"/>
          <w:szCs w:val="24"/>
          <w:lang w:val="hy-AM"/>
        </w:rPr>
        <w:t>ով</w:t>
      </w:r>
      <w:r w:rsidR="002B0BC4" w:rsidRPr="00CC6D56">
        <w:rPr>
          <w:rFonts w:ascii="GHEA Mariam" w:eastAsia="GHEA Mariam" w:hAnsi="GHEA Mariam" w:cs="GHEA Mariam"/>
          <w:sz w:val="24"/>
          <w:szCs w:val="24"/>
          <w:lang w:val="hy-AM"/>
        </w:rPr>
        <w:t>:</w:t>
      </w:r>
      <w:r w:rsidR="00CC6D56" w:rsidRPr="00CC6D56">
        <w:rPr>
          <w:rFonts w:ascii="GHEA Mariam" w:eastAsia="GHEA Mariam" w:hAnsi="GHEA Mariam" w:cs="GHEA Mariam"/>
          <w:sz w:val="24"/>
          <w:szCs w:val="24"/>
          <w:lang w:val="hy-AM"/>
        </w:rPr>
        <w:t xml:space="preserve"> </w:t>
      </w:r>
    </w:p>
    <w:p w14:paraId="45FEDC55" w14:textId="77777777" w:rsidR="00EC7E1B" w:rsidRDefault="00EC7E1B" w:rsidP="001403D1">
      <w:pPr>
        <w:spacing w:line="360" w:lineRule="auto"/>
        <w:ind w:leftChars="0" w:left="-2" w:firstLineChars="0" w:firstLine="567"/>
        <w:contextualSpacing/>
        <w:jc w:val="both"/>
        <w:rPr>
          <w:rFonts w:ascii="GHEA Mariam" w:eastAsia="GHEA Mariam" w:hAnsi="GHEA Mariam" w:cs="GHEA Mariam"/>
          <w:sz w:val="24"/>
          <w:szCs w:val="24"/>
          <w:lang w:val="hy-AM"/>
        </w:rPr>
      </w:pPr>
    </w:p>
    <w:p w14:paraId="429EBAC1" w14:textId="77777777" w:rsidR="00077A3B" w:rsidRPr="000F1EDD" w:rsidRDefault="00CC7CCA" w:rsidP="003F07B6">
      <w:pPr>
        <w:tabs>
          <w:tab w:val="left" w:pos="567"/>
        </w:tabs>
        <w:spacing w:line="360" w:lineRule="auto"/>
        <w:ind w:leftChars="0" w:left="-2" w:firstLineChars="0" w:firstLine="567"/>
        <w:contextualSpacing/>
        <w:jc w:val="both"/>
        <w:rPr>
          <w:rFonts w:ascii="GHEA Mariam" w:eastAsia="GHEA Mariam" w:hAnsi="GHEA Mariam" w:cs="GHEA Mariam"/>
          <w:sz w:val="24"/>
          <w:szCs w:val="24"/>
          <w:u w:val="single"/>
          <w:lang w:val="hy-AM"/>
        </w:rPr>
      </w:pPr>
      <w:r w:rsidRPr="000F1EDD">
        <w:rPr>
          <w:rFonts w:ascii="GHEA Mariam" w:eastAsia="GHEA Mariam" w:hAnsi="GHEA Mariam" w:cs="GHEA Mariam"/>
          <w:b/>
          <w:sz w:val="24"/>
          <w:szCs w:val="24"/>
          <w:u w:val="single"/>
          <w:lang w:val="hy-AM"/>
        </w:rPr>
        <w:t>Վ</w:t>
      </w:r>
      <w:r w:rsidR="00D3555F" w:rsidRPr="000F1EDD">
        <w:rPr>
          <w:rFonts w:ascii="GHEA Mariam" w:eastAsia="GHEA Mariam" w:hAnsi="GHEA Mariam" w:cs="GHEA Mariam"/>
          <w:b/>
          <w:sz w:val="24"/>
          <w:szCs w:val="24"/>
          <w:u w:val="single"/>
          <w:lang w:val="hy-AM"/>
        </w:rPr>
        <w:t>ճռաբեկ բողոքի քննության համար էական նշանակություն ունեցող փաստական հանգամանքները.</w:t>
      </w:r>
    </w:p>
    <w:p w14:paraId="63287998" w14:textId="22C2051A" w:rsidR="00A65EDF" w:rsidRDefault="00381541" w:rsidP="005912E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Pr>
          <w:rFonts w:ascii="GHEA Mariam" w:eastAsia="GHEA Mariam" w:hAnsi="GHEA Mariam" w:cs="GHEA Mariam"/>
          <w:sz w:val="24"/>
          <w:szCs w:val="24"/>
          <w:lang w:val="hy-AM"/>
        </w:rPr>
        <w:t>8</w:t>
      </w:r>
      <w:r w:rsidR="000124F9" w:rsidRPr="000F1EDD">
        <w:rPr>
          <w:rFonts w:ascii="GHEA Mariam" w:eastAsia="GHEA Mariam" w:hAnsi="GHEA Mariam" w:cs="GHEA Mariam"/>
          <w:sz w:val="24"/>
          <w:szCs w:val="24"/>
          <w:lang w:val="hy-AM"/>
        </w:rPr>
        <w:t>.</w:t>
      </w:r>
      <w:r w:rsidR="00C21ED7" w:rsidRPr="000F1EDD">
        <w:rPr>
          <w:rFonts w:ascii="GHEA Mariam" w:eastAsia="GHEA Mariam" w:hAnsi="GHEA Mariam" w:cs="GHEA Mariam"/>
          <w:sz w:val="24"/>
          <w:szCs w:val="24"/>
          <w:lang w:val="hy-AM"/>
        </w:rPr>
        <w:t xml:space="preserve"> </w:t>
      </w:r>
      <w:r w:rsidR="00B85839" w:rsidRPr="00B85839">
        <w:rPr>
          <w:rFonts w:ascii="GHEA Mariam" w:eastAsia="GHEA Mariam" w:hAnsi="GHEA Mariam" w:cs="GHEA Mariam"/>
          <w:sz w:val="24"/>
          <w:szCs w:val="24"/>
          <w:lang w:val="hy-AM"/>
        </w:rPr>
        <w:t xml:space="preserve">Վարդան </w:t>
      </w:r>
      <w:r w:rsidR="00832CF1">
        <w:rPr>
          <w:rFonts w:ascii="GHEA Mariam" w:eastAsia="GHEA Mariam" w:hAnsi="GHEA Mariam" w:cs="GHEA Mariam"/>
          <w:sz w:val="24"/>
          <w:szCs w:val="24"/>
          <w:lang w:val="hy-AM"/>
        </w:rPr>
        <w:t>Հովհաննիսյանի նկատմամբ</w:t>
      </w:r>
      <w:r w:rsidR="00B85839" w:rsidRPr="00B85839">
        <w:rPr>
          <w:rFonts w:ascii="GHEA Mariam" w:eastAsia="GHEA Mariam" w:hAnsi="GHEA Mariam" w:cs="GHEA Mariam"/>
          <w:sz w:val="24"/>
          <w:szCs w:val="24"/>
          <w:lang w:val="hy-AM"/>
        </w:rPr>
        <w:t xml:space="preserve"> ՀՀ նախկին քրեական օրենսգրքի </w:t>
      </w:r>
      <w:r w:rsidR="00832CF1" w:rsidRPr="00832CF1">
        <w:rPr>
          <w:rFonts w:ascii="GHEA Mariam" w:eastAsia="GHEA Mariam" w:hAnsi="GHEA Mariam" w:cs="GHEA Mariam"/>
          <w:sz w:val="24"/>
          <w:szCs w:val="24"/>
          <w:lang w:val="hy-AM"/>
        </w:rPr>
        <w:t xml:space="preserve">  </w:t>
      </w:r>
      <w:r w:rsidR="00B85839" w:rsidRPr="00B85839">
        <w:rPr>
          <w:rFonts w:ascii="GHEA Mariam" w:eastAsia="GHEA Mariam" w:hAnsi="GHEA Mariam" w:cs="GHEA Mariam"/>
          <w:sz w:val="24"/>
          <w:szCs w:val="24"/>
          <w:lang w:val="hy-AM"/>
        </w:rPr>
        <w:t>362</w:t>
      </w:r>
      <w:r w:rsidR="00CA074E" w:rsidRPr="00CA074E">
        <w:rPr>
          <w:rFonts w:ascii="GHEA Mariam" w:eastAsia="GHEA Mariam" w:hAnsi="GHEA Mariam" w:cs="GHEA Mariam"/>
          <w:sz w:val="24"/>
          <w:szCs w:val="24"/>
          <w:lang w:val="hy-AM"/>
        </w:rPr>
        <w:t>-րդ</w:t>
      </w:r>
      <w:r w:rsidR="00B85839" w:rsidRPr="00B85839">
        <w:rPr>
          <w:rFonts w:ascii="GHEA Mariam" w:eastAsia="GHEA Mariam" w:hAnsi="GHEA Mariam" w:cs="GHEA Mariam"/>
          <w:sz w:val="24"/>
          <w:szCs w:val="24"/>
          <w:lang w:val="hy-AM"/>
        </w:rPr>
        <w:t xml:space="preserve"> հոդվածի 3-րդ </w:t>
      </w:r>
      <w:r w:rsidR="00832CF1" w:rsidRPr="00832CF1">
        <w:rPr>
          <w:rFonts w:ascii="GHEA Mariam" w:eastAsia="GHEA Mariam" w:hAnsi="GHEA Mariam" w:cs="GHEA Mariam"/>
          <w:sz w:val="24"/>
          <w:szCs w:val="24"/>
          <w:lang w:val="hy-AM"/>
        </w:rPr>
        <w:t xml:space="preserve">մասով հանրային քրեական հետապնդում է հարուցվել </w:t>
      </w:r>
      <w:r w:rsidR="00B85839" w:rsidRPr="00B85839">
        <w:rPr>
          <w:rFonts w:ascii="GHEA Mariam" w:eastAsia="GHEA Mariam" w:hAnsi="GHEA Mariam" w:cs="GHEA Mariam"/>
          <w:sz w:val="24"/>
          <w:szCs w:val="24"/>
          <w:lang w:val="hy-AM"/>
        </w:rPr>
        <w:t xml:space="preserve">այն բանի համար, որ </w:t>
      </w:r>
      <w:r w:rsidR="00B85839" w:rsidRPr="00CA074E">
        <w:rPr>
          <w:rFonts w:ascii="GHEA Mariam" w:eastAsia="GHEA Mariam" w:hAnsi="GHEA Mariam" w:cs="GHEA Mariam"/>
          <w:i/>
          <w:iCs/>
          <w:sz w:val="24"/>
          <w:szCs w:val="24"/>
          <w:lang w:val="hy-AM"/>
        </w:rPr>
        <w:t xml:space="preserve">«նա, 29.09.2020թ-ին ՀՀ ՊՆ և ԶՀԾ </w:t>
      </w:r>
      <w:r w:rsidR="00F40461">
        <w:rPr>
          <w:rFonts w:ascii="GHEA Mariam" w:eastAsia="GHEA Mariam" w:hAnsi="GHEA Mariam" w:cs="GHEA Mariam"/>
          <w:i/>
          <w:iCs/>
          <w:sz w:val="24"/>
          <w:szCs w:val="24"/>
          <w:lang w:val="hy-AM"/>
        </w:rPr>
        <w:t>********************</w:t>
      </w:r>
      <w:r w:rsidR="00B85839" w:rsidRPr="00CA074E">
        <w:rPr>
          <w:rFonts w:ascii="GHEA Mariam" w:eastAsia="GHEA Mariam" w:hAnsi="GHEA Mariam" w:cs="GHEA Mariam"/>
          <w:i/>
          <w:iCs/>
          <w:sz w:val="24"/>
          <w:szCs w:val="24"/>
          <w:lang w:val="hy-AM"/>
        </w:rPr>
        <w:t xml:space="preserve"> մարզի տարածքային ստորաբաժանման կողմից զորահավաքային զորակոչով զորակոչված լինելով ՀՀ զինված ուժեր, ապա ՀՀ ՊՆ </w:t>
      </w:r>
      <w:r w:rsidR="00F40461">
        <w:rPr>
          <w:rFonts w:ascii="GHEA Mariam" w:eastAsia="GHEA Mariam" w:hAnsi="GHEA Mariam" w:cs="GHEA Mariam"/>
          <w:i/>
          <w:iCs/>
          <w:sz w:val="24"/>
          <w:szCs w:val="24"/>
          <w:lang w:val="hy-AM"/>
        </w:rPr>
        <w:t>*********</w:t>
      </w:r>
      <w:r w:rsidR="00B85839" w:rsidRPr="00CA074E">
        <w:rPr>
          <w:rFonts w:ascii="GHEA Mariam" w:eastAsia="GHEA Mariam" w:hAnsi="GHEA Mariam" w:cs="GHEA Mariam"/>
          <w:i/>
          <w:iCs/>
          <w:sz w:val="24"/>
          <w:szCs w:val="24"/>
          <w:lang w:val="hy-AM"/>
        </w:rPr>
        <w:t xml:space="preserve"> զորամասի հրամանատարի` 26.10.2020թ-ի թիվ 0221 հրամանով (հիմք` ՀՀ ՊՆ </w:t>
      </w:r>
      <w:r w:rsidR="00F40461">
        <w:rPr>
          <w:rFonts w:ascii="GHEA Mariam" w:eastAsia="GHEA Mariam" w:hAnsi="GHEA Mariam" w:cs="GHEA Mariam"/>
          <w:i/>
          <w:iCs/>
          <w:sz w:val="24"/>
          <w:szCs w:val="24"/>
          <w:lang w:val="hy-AM"/>
        </w:rPr>
        <w:t>*******</w:t>
      </w:r>
      <w:r w:rsidR="00B85839" w:rsidRPr="00CA074E">
        <w:rPr>
          <w:rFonts w:ascii="GHEA Mariam" w:eastAsia="GHEA Mariam" w:hAnsi="GHEA Mariam" w:cs="GHEA Mariam"/>
          <w:i/>
          <w:iCs/>
          <w:sz w:val="24"/>
          <w:szCs w:val="24"/>
          <w:lang w:val="hy-AM"/>
        </w:rPr>
        <w:t xml:space="preserve"> զորամասի հրամանատարի </w:t>
      </w:r>
      <w:r w:rsidR="00B85839" w:rsidRPr="00CA074E">
        <w:rPr>
          <w:rFonts w:ascii="GHEA Mariam" w:eastAsia="GHEA Mariam" w:hAnsi="GHEA Mariam" w:cs="GHEA Mariam"/>
          <w:i/>
          <w:iCs/>
          <w:sz w:val="24"/>
          <w:szCs w:val="24"/>
          <w:lang w:val="hy-AM"/>
        </w:rPr>
        <w:lastRenderedPageBreak/>
        <w:t xml:space="preserve">թիվ 322-Ա առ 26.10.2020թ. հրաման) 02.10.2020թ-ից նշանակվելով ՀՀ ՊՆ </w:t>
      </w:r>
      <w:r w:rsidR="00F40461">
        <w:rPr>
          <w:rFonts w:ascii="GHEA Mariam" w:eastAsia="GHEA Mariam" w:hAnsi="GHEA Mariam" w:cs="GHEA Mariam"/>
          <w:i/>
          <w:iCs/>
          <w:sz w:val="24"/>
          <w:szCs w:val="24"/>
          <w:lang w:val="hy-AM"/>
        </w:rPr>
        <w:t>*******</w:t>
      </w:r>
      <w:r w:rsidR="00B85839" w:rsidRPr="00CA074E">
        <w:rPr>
          <w:rFonts w:ascii="GHEA Mariam" w:eastAsia="GHEA Mariam" w:hAnsi="GHEA Mariam" w:cs="GHEA Mariam"/>
          <w:i/>
          <w:iCs/>
          <w:sz w:val="24"/>
          <w:szCs w:val="24"/>
          <w:lang w:val="hy-AM"/>
        </w:rPr>
        <w:t xml:space="preserve"> զորամասի 3-րդ հրաձգային վաշտի 2-րդ դասակի 2-րդ ջոկի հրաձիգ-նռնակաձիգի օգնական, ՀՀ կառավարության՝ 27.09.2020թ-ի թիվ 1586-Ն որոշմամբ հայտարարված ռազմական դրության ժամանակ զինվորական ծառայությունից վերջնականապես խուսափելու նպատակով 06.10.2020թ-ին ինքնակամ թողել է ծառայության</w:t>
      </w:r>
      <w:r w:rsidR="00A65EDF" w:rsidRPr="00A65EDF">
        <w:rPr>
          <w:rFonts w:ascii="GHEA Mariam" w:eastAsia="GHEA Mariam" w:hAnsi="GHEA Mariam" w:cs="GHEA Mariam"/>
          <w:i/>
          <w:iCs/>
          <w:sz w:val="24"/>
          <w:szCs w:val="24"/>
          <w:lang w:val="hy-AM"/>
        </w:rPr>
        <w:t xml:space="preserve"> </w:t>
      </w:r>
      <w:r w:rsidR="00B85839" w:rsidRPr="00CA074E">
        <w:rPr>
          <w:rFonts w:ascii="GHEA Mariam" w:eastAsia="GHEA Mariam" w:hAnsi="GHEA Mariam" w:cs="GHEA Mariam"/>
          <w:i/>
          <w:iCs/>
          <w:sz w:val="24"/>
          <w:szCs w:val="24"/>
          <w:lang w:val="hy-AM"/>
        </w:rPr>
        <w:t>վայրը:</w:t>
      </w:r>
      <w:r w:rsidR="00A21CBB" w:rsidRPr="00A21CBB">
        <w:rPr>
          <w:rFonts w:ascii="GHEA Mariam" w:eastAsia="GHEA Mariam" w:hAnsi="GHEA Mariam" w:cs="GHEA Mariam"/>
          <w:i/>
          <w:iCs/>
          <w:sz w:val="24"/>
          <w:szCs w:val="24"/>
          <w:lang w:val="hy-AM"/>
        </w:rPr>
        <w:t xml:space="preserve"> </w:t>
      </w:r>
    </w:p>
    <w:p w14:paraId="6DB168A9" w14:textId="77777777" w:rsidR="0069035C" w:rsidRDefault="00B85839" w:rsidP="005912E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CA074E">
        <w:rPr>
          <w:rFonts w:ascii="GHEA Mariam" w:eastAsia="GHEA Mariam" w:hAnsi="GHEA Mariam" w:cs="GHEA Mariam"/>
          <w:i/>
          <w:iCs/>
          <w:sz w:val="24"/>
          <w:szCs w:val="24"/>
          <w:lang w:val="hy-AM"/>
        </w:rPr>
        <w:t>Այսպես.</w:t>
      </w:r>
    </w:p>
    <w:p w14:paraId="62E2C66C" w14:textId="4667E5E5" w:rsidR="00C77B29" w:rsidRPr="005912E5" w:rsidRDefault="00F40461" w:rsidP="005912E5">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i/>
          <w:iCs/>
          <w:sz w:val="24"/>
          <w:szCs w:val="24"/>
          <w:lang w:val="hy-AM"/>
        </w:rPr>
        <w:t>********************************************</w:t>
      </w:r>
      <w:r w:rsidR="00B85839" w:rsidRPr="00CA074E">
        <w:rPr>
          <w:rFonts w:ascii="GHEA Mariam" w:eastAsia="GHEA Mariam" w:hAnsi="GHEA Mariam" w:cs="GHEA Mariam"/>
          <w:i/>
          <w:iCs/>
          <w:sz w:val="24"/>
          <w:szCs w:val="24"/>
          <w:lang w:val="hy-AM"/>
        </w:rPr>
        <w:t xml:space="preserve"> կոչվող տարածքի մոտակայքում անձնակազմի հետ ենթարկվելով հրետակոծության` գնացել են </w:t>
      </w:r>
      <w:r>
        <w:rPr>
          <w:rFonts w:ascii="GHEA Mariam" w:eastAsia="GHEA Mariam" w:hAnsi="GHEA Mariam" w:cs="GHEA Mariam"/>
          <w:i/>
          <w:iCs/>
          <w:sz w:val="24"/>
          <w:szCs w:val="24"/>
          <w:lang w:val="hy-AM"/>
        </w:rPr>
        <w:t>***************</w:t>
      </w:r>
      <w:r w:rsidR="00B85839" w:rsidRPr="00CA074E">
        <w:rPr>
          <w:rFonts w:ascii="GHEA Mariam" w:eastAsia="GHEA Mariam" w:hAnsi="GHEA Mariam" w:cs="GHEA Mariam"/>
          <w:i/>
          <w:iCs/>
          <w:sz w:val="24"/>
          <w:szCs w:val="24"/>
          <w:lang w:val="hy-AM"/>
        </w:rPr>
        <w:t xml:space="preserve">՝ հրամանատարական կետ և գեներալ-մայոր </w:t>
      </w:r>
      <w:r>
        <w:rPr>
          <w:rFonts w:ascii="GHEA Mariam" w:eastAsia="GHEA Mariam" w:hAnsi="GHEA Mariam" w:cs="GHEA Mariam"/>
          <w:i/>
          <w:iCs/>
          <w:sz w:val="24"/>
          <w:szCs w:val="24"/>
          <w:lang w:val="hy-AM"/>
        </w:rPr>
        <w:t>**********</w:t>
      </w:r>
      <w:r w:rsidR="00B85839" w:rsidRPr="00CA074E">
        <w:rPr>
          <w:rFonts w:ascii="GHEA Mariam" w:eastAsia="GHEA Mariam" w:hAnsi="GHEA Mariam" w:cs="GHEA Mariam"/>
          <w:i/>
          <w:iCs/>
          <w:sz w:val="24"/>
          <w:szCs w:val="24"/>
          <w:lang w:val="hy-AM"/>
        </w:rPr>
        <w:t xml:space="preserve"> հրամանով </w:t>
      </w:r>
      <w:r w:rsidR="0069035C">
        <w:rPr>
          <w:rFonts w:ascii="GHEA Mariam" w:eastAsia="GHEA Mariam" w:hAnsi="GHEA Mariam" w:cs="GHEA Mariam"/>
          <w:i/>
          <w:iCs/>
          <w:sz w:val="24"/>
          <w:szCs w:val="24"/>
          <w:lang w:val="hy-AM"/>
        </w:rPr>
        <w:t xml:space="preserve"> </w:t>
      </w:r>
      <w:r w:rsidR="00B85839" w:rsidRPr="00CA074E">
        <w:rPr>
          <w:rFonts w:ascii="GHEA Mariam" w:eastAsia="GHEA Mariam" w:hAnsi="GHEA Mariam" w:cs="GHEA Mariam"/>
          <w:i/>
          <w:iCs/>
          <w:sz w:val="24"/>
          <w:szCs w:val="24"/>
          <w:lang w:val="hy-AM"/>
        </w:rPr>
        <w:t xml:space="preserve">հանձնել </w:t>
      </w:r>
      <w:r w:rsidR="0069035C">
        <w:rPr>
          <w:rFonts w:ascii="GHEA Mariam" w:eastAsia="GHEA Mariam" w:hAnsi="GHEA Mariam" w:cs="GHEA Mariam"/>
          <w:i/>
          <w:iCs/>
          <w:sz w:val="24"/>
          <w:szCs w:val="24"/>
          <w:lang w:val="hy-AM"/>
        </w:rPr>
        <w:t xml:space="preserve"> </w:t>
      </w:r>
      <w:r w:rsidR="00B85839" w:rsidRPr="00CA074E">
        <w:rPr>
          <w:rFonts w:ascii="GHEA Mariam" w:eastAsia="GHEA Mariam" w:hAnsi="GHEA Mariam" w:cs="GHEA Mariam"/>
          <w:i/>
          <w:iCs/>
          <w:sz w:val="24"/>
          <w:szCs w:val="24"/>
          <w:lang w:val="hy-AM"/>
        </w:rPr>
        <w:t>զենքերը,</w:t>
      </w:r>
      <w:r w:rsidR="0069035C">
        <w:rPr>
          <w:rFonts w:ascii="GHEA Mariam" w:eastAsia="GHEA Mariam" w:hAnsi="GHEA Mariam" w:cs="GHEA Mariam"/>
          <w:i/>
          <w:iCs/>
          <w:sz w:val="24"/>
          <w:szCs w:val="24"/>
          <w:lang w:val="hy-AM"/>
        </w:rPr>
        <w:t xml:space="preserve"> </w:t>
      </w:r>
      <w:r w:rsidR="00B85839" w:rsidRPr="00CA074E">
        <w:rPr>
          <w:rFonts w:ascii="GHEA Mariam" w:eastAsia="GHEA Mariam" w:hAnsi="GHEA Mariam" w:cs="GHEA Mariam"/>
          <w:i/>
          <w:iCs/>
          <w:sz w:val="24"/>
          <w:szCs w:val="24"/>
          <w:lang w:val="hy-AM"/>
        </w:rPr>
        <w:t xml:space="preserve"> գնացել </w:t>
      </w:r>
      <w:r w:rsidR="0069035C">
        <w:rPr>
          <w:rFonts w:ascii="GHEA Mariam" w:eastAsia="GHEA Mariam" w:hAnsi="GHEA Mariam" w:cs="GHEA Mariam"/>
          <w:i/>
          <w:iCs/>
          <w:sz w:val="24"/>
          <w:szCs w:val="24"/>
          <w:lang w:val="hy-AM"/>
        </w:rPr>
        <w:t xml:space="preserve"> </w:t>
      </w:r>
      <w:r w:rsidR="00B85839" w:rsidRPr="00CA074E">
        <w:rPr>
          <w:rFonts w:ascii="GHEA Mariam" w:eastAsia="GHEA Mariam" w:hAnsi="GHEA Mariam" w:cs="GHEA Mariam"/>
          <w:i/>
          <w:iCs/>
          <w:sz w:val="24"/>
          <w:szCs w:val="24"/>
          <w:lang w:val="hy-AM"/>
        </w:rPr>
        <w:t>կացարան`</w:t>
      </w:r>
      <w:r w:rsidR="0069035C">
        <w:rPr>
          <w:rFonts w:ascii="GHEA Mariam" w:eastAsia="GHEA Mariam" w:hAnsi="GHEA Mariam" w:cs="GHEA Mariam"/>
          <w:i/>
          <w:iCs/>
          <w:sz w:val="24"/>
          <w:szCs w:val="24"/>
          <w:lang w:val="hy-AM"/>
        </w:rPr>
        <w:t xml:space="preserve"> </w:t>
      </w:r>
      <w:r w:rsidR="00B85839" w:rsidRPr="00CA074E">
        <w:rPr>
          <w:rFonts w:ascii="GHEA Mariam" w:eastAsia="GHEA Mariam" w:hAnsi="GHEA Mariam" w:cs="GHEA Mariam"/>
          <w:i/>
          <w:iCs/>
          <w:sz w:val="24"/>
          <w:szCs w:val="24"/>
          <w:lang w:val="hy-AM"/>
        </w:rPr>
        <w:t xml:space="preserve"> հանգստանալու:</w:t>
      </w:r>
      <w:r w:rsidR="0069035C">
        <w:rPr>
          <w:rFonts w:ascii="GHEA Mariam" w:eastAsia="GHEA Mariam" w:hAnsi="GHEA Mariam" w:cs="GHEA Mariam"/>
          <w:i/>
          <w:iCs/>
          <w:sz w:val="24"/>
          <w:szCs w:val="24"/>
          <w:lang w:val="hy-AM"/>
        </w:rPr>
        <w:t xml:space="preserve"> </w:t>
      </w:r>
      <w:r w:rsidR="00B85839" w:rsidRPr="00CA074E">
        <w:rPr>
          <w:rFonts w:ascii="GHEA Mariam" w:eastAsia="GHEA Mariam" w:hAnsi="GHEA Mariam" w:cs="GHEA Mariam"/>
          <w:i/>
          <w:iCs/>
          <w:sz w:val="24"/>
          <w:szCs w:val="24"/>
          <w:lang w:val="hy-AM"/>
        </w:rPr>
        <w:t xml:space="preserve"> Հոկտեմբերի 6-ին` ժամը 02:00-ի սահմաններում, հնչել է «Տագնապ» հրաման և պատսպարվելու նպատակով բարձրացել են կացարանի մոտակայքում գտնվող բարձունքներ, որտեղ մնացել են մինչև՝ ժամը 06:00-ի սահմանները, ապա ինքնակամ թողել է ծառայության վայրը` մարտական գործողությունների շրջանը, բեռնատար ավտոմեքենայով շարժվել դեպի ՀՀ </w:t>
      </w:r>
      <w:r>
        <w:rPr>
          <w:rFonts w:ascii="GHEA Mariam" w:eastAsia="GHEA Mariam" w:hAnsi="GHEA Mariam" w:cs="GHEA Mariam"/>
          <w:i/>
          <w:iCs/>
          <w:sz w:val="24"/>
          <w:szCs w:val="24"/>
          <w:lang w:val="hy-AM"/>
        </w:rPr>
        <w:t>***********</w:t>
      </w:r>
      <w:r w:rsidR="00B85839" w:rsidRPr="00CA074E">
        <w:rPr>
          <w:rFonts w:ascii="GHEA Mariam" w:eastAsia="GHEA Mariam" w:hAnsi="GHEA Mariam" w:cs="GHEA Mariam"/>
          <w:i/>
          <w:iCs/>
          <w:sz w:val="24"/>
          <w:szCs w:val="24"/>
          <w:lang w:val="hy-AM"/>
        </w:rPr>
        <w:t xml:space="preserve"> մարզի </w:t>
      </w:r>
      <w:r>
        <w:rPr>
          <w:rFonts w:ascii="GHEA Mariam" w:eastAsia="GHEA Mariam" w:hAnsi="GHEA Mariam" w:cs="GHEA Mariam"/>
          <w:i/>
          <w:iCs/>
          <w:sz w:val="24"/>
          <w:szCs w:val="24"/>
          <w:lang w:val="hy-AM"/>
        </w:rPr>
        <w:t>**********</w:t>
      </w:r>
      <w:r w:rsidR="00B85839" w:rsidRPr="00CA074E">
        <w:rPr>
          <w:rFonts w:ascii="GHEA Mariam" w:eastAsia="GHEA Mariam" w:hAnsi="GHEA Mariam" w:cs="GHEA Mariam"/>
          <w:i/>
          <w:iCs/>
          <w:sz w:val="24"/>
          <w:szCs w:val="24"/>
          <w:lang w:val="hy-AM"/>
        </w:rPr>
        <w:t xml:space="preserve"> քաղաք, այնտեղից` </w:t>
      </w:r>
      <w:r>
        <w:rPr>
          <w:rFonts w:ascii="GHEA Mariam" w:eastAsia="GHEA Mariam" w:hAnsi="GHEA Mariam" w:cs="GHEA Mariam"/>
          <w:i/>
          <w:iCs/>
          <w:sz w:val="24"/>
          <w:szCs w:val="24"/>
          <w:lang w:val="hy-AM"/>
        </w:rPr>
        <w:t>**********</w:t>
      </w:r>
      <w:r w:rsidR="00B85839" w:rsidRPr="00CA074E">
        <w:rPr>
          <w:rFonts w:ascii="GHEA Mariam" w:eastAsia="GHEA Mariam" w:hAnsi="GHEA Mariam" w:cs="GHEA Mariam"/>
          <w:i/>
          <w:iCs/>
          <w:sz w:val="24"/>
          <w:szCs w:val="24"/>
          <w:lang w:val="hy-AM"/>
        </w:rPr>
        <w:t xml:space="preserve"> գտնվող զորամաս, ապա՝ բնակության հասցե` </w:t>
      </w:r>
      <w:r w:rsidR="007E1E8D">
        <w:rPr>
          <w:rFonts w:ascii="GHEA Mariam" w:eastAsia="GHEA Mariam" w:hAnsi="GHEA Mariam" w:cs="GHEA Mariam"/>
          <w:i/>
          <w:iCs/>
          <w:sz w:val="24"/>
          <w:szCs w:val="24"/>
          <w:lang w:val="hy-AM"/>
        </w:rPr>
        <w:t>******</w:t>
      </w:r>
      <w:r w:rsidR="00B85839" w:rsidRPr="00CA074E">
        <w:rPr>
          <w:rFonts w:ascii="GHEA Mariam" w:eastAsia="GHEA Mariam" w:hAnsi="GHEA Mariam" w:cs="GHEA Mariam"/>
          <w:i/>
          <w:iCs/>
          <w:sz w:val="24"/>
          <w:szCs w:val="24"/>
          <w:lang w:val="hy-AM"/>
        </w:rPr>
        <w:t xml:space="preserve"> մարզի </w:t>
      </w:r>
      <w:r w:rsidR="007E1E8D">
        <w:rPr>
          <w:rFonts w:ascii="GHEA Mariam" w:eastAsia="GHEA Mariam" w:hAnsi="GHEA Mariam" w:cs="GHEA Mariam"/>
          <w:i/>
          <w:iCs/>
          <w:sz w:val="24"/>
          <w:szCs w:val="24"/>
          <w:lang w:val="hy-AM"/>
        </w:rPr>
        <w:t>*********</w:t>
      </w:r>
      <w:r w:rsidR="00B85839" w:rsidRPr="00CA074E">
        <w:rPr>
          <w:rFonts w:ascii="GHEA Mariam" w:eastAsia="GHEA Mariam" w:hAnsi="GHEA Mariam" w:cs="GHEA Mariam"/>
          <w:i/>
          <w:iCs/>
          <w:sz w:val="24"/>
          <w:szCs w:val="24"/>
          <w:lang w:val="hy-AM"/>
        </w:rPr>
        <w:t xml:space="preserve"> համայնքի </w:t>
      </w:r>
      <w:r w:rsidR="007E1E8D">
        <w:rPr>
          <w:rFonts w:ascii="GHEA Mariam" w:eastAsia="GHEA Mariam" w:hAnsi="GHEA Mariam" w:cs="GHEA Mariam"/>
          <w:i/>
          <w:iCs/>
          <w:sz w:val="24"/>
          <w:szCs w:val="24"/>
          <w:lang w:val="hy-AM"/>
        </w:rPr>
        <w:t>*******</w:t>
      </w:r>
      <w:r w:rsidR="00B85839" w:rsidRPr="00CA074E">
        <w:rPr>
          <w:rFonts w:ascii="GHEA Mariam" w:eastAsia="GHEA Mariam" w:hAnsi="GHEA Mariam" w:cs="GHEA Mariam"/>
          <w:i/>
          <w:iCs/>
          <w:sz w:val="24"/>
          <w:szCs w:val="24"/>
          <w:lang w:val="hy-AM"/>
        </w:rPr>
        <w:t xml:space="preserve"> բնակավայր, իսկ հոկտեմբերի 20-ին` ժամը 03:44-ին, «Ford» մակնիշի, </w:t>
      </w:r>
      <w:r w:rsidR="00E00478">
        <w:rPr>
          <w:rFonts w:ascii="GHEA Mariam" w:eastAsia="GHEA Mariam" w:hAnsi="GHEA Mariam" w:cs="GHEA Mariam"/>
          <w:i/>
          <w:iCs/>
          <w:sz w:val="24"/>
          <w:szCs w:val="24"/>
          <w:lang w:val="hy-AM"/>
        </w:rPr>
        <w:t>*********</w:t>
      </w:r>
      <w:r w:rsidR="00B85839" w:rsidRPr="00CA074E">
        <w:rPr>
          <w:rFonts w:ascii="GHEA Mariam" w:eastAsia="GHEA Mariam" w:hAnsi="GHEA Mariam" w:cs="GHEA Mariam"/>
          <w:i/>
          <w:iCs/>
          <w:sz w:val="24"/>
          <w:szCs w:val="24"/>
          <w:lang w:val="hy-AM"/>
        </w:rPr>
        <w:t xml:space="preserve"> հաշվառման համարանիշի ավտոմեքենայով հատել է ՀՀ «Բավրա» ցամաքային-ավտոճանապարհային պետական սահմանի անցման կետը և Վրաստանի Հանրապետությունով մեկնել Ռուսաստանի Դաշնություն, որտեղ 20.01.2023թ-ին հայտնաբերվել է</w:t>
      </w:r>
      <w:r w:rsidR="00805934" w:rsidRPr="00796D3B">
        <w:rPr>
          <w:rFonts w:ascii="GHEA Mariam" w:eastAsia="GHEA Mariam" w:hAnsi="GHEA Mariam" w:cs="Cambria Math"/>
          <w:i/>
          <w:sz w:val="24"/>
          <w:szCs w:val="24"/>
          <w:lang w:val="hy-AM"/>
        </w:rPr>
        <w:t>»</w:t>
      </w:r>
      <w:r w:rsidR="00805934" w:rsidRPr="00796D3B">
        <w:rPr>
          <w:rStyle w:val="ac"/>
          <w:rFonts w:ascii="GHEA Mariam" w:eastAsia="GHEA Mariam" w:hAnsi="GHEA Mariam" w:cs="Cambria Math"/>
          <w:i/>
          <w:sz w:val="24"/>
          <w:szCs w:val="24"/>
          <w:lang w:val="hy-AM"/>
        </w:rPr>
        <w:footnoteReference w:id="1"/>
      </w:r>
      <w:r w:rsidR="004D2F9B" w:rsidRPr="00796D3B">
        <w:rPr>
          <w:rFonts w:ascii="GHEA Mariam" w:eastAsia="GHEA Mariam" w:hAnsi="GHEA Mariam" w:cs="Cambria Math"/>
          <w:i/>
          <w:sz w:val="24"/>
          <w:szCs w:val="24"/>
          <w:lang w:val="hy-AM"/>
        </w:rPr>
        <w:t>։</w:t>
      </w:r>
    </w:p>
    <w:p w14:paraId="4CF8FA11" w14:textId="77777777" w:rsidR="0069035C" w:rsidRDefault="00381541" w:rsidP="009F0D3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Pr>
          <w:rFonts w:ascii="GHEA Mariam" w:eastAsia="MS Mincho" w:hAnsi="GHEA Mariam" w:cs="Cambria Math"/>
          <w:sz w:val="24"/>
          <w:szCs w:val="24"/>
          <w:lang w:val="hy-AM"/>
        </w:rPr>
        <w:t>9</w:t>
      </w:r>
      <w:r w:rsidR="00CA7F83" w:rsidRPr="0031669E">
        <w:rPr>
          <w:rFonts w:ascii="GHEA Mariam" w:eastAsia="MS Mincho" w:hAnsi="GHEA Mariam" w:cs="Cambria Math"/>
          <w:sz w:val="24"/>
          <w:szCs w:val="24"/>
          <w:lang w:val="hy-AM"/>
        </w:rPr>
        <w:t xml:space="preserve">. </w:t>
      </w:r>
      <w:r w:rsidR="002D27FC" w:rsidRPr="0031669E">
        <w:rPr>
          <w:rFonts w:ascii="GHEA Mariam" w:eastAsia="GHEA Mariam" w:hAnsi="GHEA Mariam" w:cs="GHEA Mariam"/>
          <w:sz w:val="24"/>
          <w:szCs w:val="24"/>
          <w:lang w:val="hy-AM"/>
        </w:rPr>
        <w:t>Առաջին ատյանի դատարա</w:t>
      </w:r>
      <w:r w:rsidR="00196226" w:rsidRPr="0031669E">
        <w:rPr>
          <w:rFonts w:ascii="GHEA Mariam" w:eastAsia="GHEA Mariam" w:hAnsi="GHEA Mariam" w:cs="GHEA Mariam"/>
          <w:sz w:val="24"/>
          <w:szCs w:val="24"/>
          <w:lang w:val="hy-AM"/>
        </w:rPr>
        <w:t>ն</w:t>
      </w:r>
      <w:r w:rsidR="008B37DA">
        <w:rPr>
          <w:rFonts w:ascii="GHEA Mariam" w:eastAsia="GHEA Mariam" w:hAnsi="GHEA Mariam" w:cs="GHEA Mariam"/>
          <w:sz w:val="24"/>
          <w:szCs w:val="24"/>
          <w:lang w:val="hy-AM"/>
        </w:rPr>
        <w:t>ի</w:t>
      </w:r>
      <w:r w:rsidR="008B37DA" w:rsidRPr="008B37DA">
        <w:rPr>
          <w:rFonts w:ascii="GHEA Mariam" w:eastAsia="GHEA Mariam" w:hAnsi="GHEA Mariam" w:cs="GHEA Mariam"/>
          <w:sz w:val="24"/>
          <w:szCs w:val="24"/>
          <w:lang w:val="hy-AM"/>
        </w:rPr>
        <w:t xml:space="preserve"> </w:t>
      </w:r>
      <w:r w:rsidR="00286F9C" w:rsidRPr="0031669E">
        <w:rPr>
          <w:rFonts w:ascii="GHEA Mariam" w:eastAsia="GHEA Mariam" w:hAnsi="GHEA Mariam" w:cs="GHEA Mariam"/>
          <w:sz w:val="24"/>
          <w:szCs w:val="24"/>
          <w:lang w:val="hy-AM"/>
        </w:rPr>
        <w:t>դատա</w:t>
      </w:r>
      <w:r w:rsidR="003123DD" w:rsidRPr="003123DD">
        <w:rPr>
          <w:rFonts w:ascii="GHEA Mariam" w:eastAsia="GHEA Mariam" w:hAnsi="GHEA Mariam" w:cs="GHEA Mariam"/>
          <w:sz w:val="24"/>
          <w:szCs w:val="24"/>
          <w:lang w:val="hy-AM"/>
        </w:rPr>
        <w:t xml:space="preserve">վճռի </w:t>
      </w:r>
      <w:r w:rsidR="008B37DA">
        <w:rPr>
          <w:rFonts w:ascii="GHEA Mariam" w:eastAsia="GHEA Mariam" w:hAnsi="GHEA Mariam" w:cs="GHEA Mariam"/>
          <w:sz w:val="24"/>
          <w:szCs w:val="24"/>
          <w:lang w:val="hy-AM"/>
        </w:rPr>
        <w:t>համաձայ</w:t>
      </w:r>
      <w:r w:rsidR="008B37DA" w:rsidRPr="008B37DA">
        <w:rPr>
          <w:rFonts w:ascii="GHEA Mariam" w:eastAsia="GHEA Mariam" w:hAnsi="GHEA Mariam" w:cs="GHEA Mariam"/>
          <w:sz w:val="24"/>
          <w:szCs w:val="24"/>
          <w:lang w:val="hy-AM"/>
        </w:rPr>
        <w:t>ն</w:t>
      </w:r>
      <w:r w:rsidR="00286F9C" w:rsidRPr="0031669E">
        <w:rPr>
          <w:rFonts w:ascii="GHEA Mariam" w:eastAsia="GHEA Mariam" w:hAnsi="GHEA Mariam" w:cs="GHEA Mariam"/>
          <w:sz w:val="24"/>
          <w:szCs w:val="24"/>
          <w:lang w:val="hy-AM"/>
        </w:rPr>
        <w:t>.</w:t>
      </w:r>
      <w:r w:rsidR="00B5237C" w:rsidRPr="000F1EDD">
        <w:rPr>
          <w:rFonts w:ascii="GHEA Mariam" w:eastAsia="GHEA Mariam" w:hAnsi="GHEA Mariam" w:cs="GHEA Mariam"/>
          <w:sz w:val="24"/>
          <w:szCs w:val="24"/>
          <w:lang w:val="hy-AM"/>
        </w:rPr>
        <w:t xml:space="preserve"> </w:t>
      </w:r>
      <w:r w:rsidR="00A5036D" w:rsidRPr="00A704D2">
        <w:rPr>
          <w:rFonts w:ascii="GHEA Mariam" w:eastAsia="GHEA Mariam" w:hAnsi="GHEA Mariam" w:cs="GHEA Mariam"/>
          <w:i/>
          <w:iCs/>
          <w:sz w:val="24"/>
          <w:szCs w:val="24"/>
          <w:lang w:val="hy-AM"/>
        </w:rPr>
        <w:t>«</w:t>
      </w:r>
      <w:r w:rsidR="0023362A" w:rsidRPr="002F2AE3">
        <w:rPr>
          <w:rFonts w:ascii="GHEA Mariam" w:eastAsia="GHEA Mariam" w:hAnsi="GHEA Mariam" w:cs="GHEA Mariam"/>
          <w:i/>
          <w:iCs/>
          <w:sz w:val="24"/>
          <w:szCs w:val="24"/>
          <w:lang w:val="hy-AM"/>
        </w:rPr>
        <w:t>(...)</w:t>
      </w:r>
      <w:r w:rsidR="007D3133" w:rsidRPr="007D3133">
        <w:rPr>
          <w:rFonts w:ascii="GHEA Mariam" w:eastAsia="GHEA Mariam" w:hAnsi="GHEA Mariam" w:cs="GHEA Mariam"/>
          <w:i/>
          <w:iCs/>
          <w:sz w:val="24"/>
          <w:szCs w:val="24"/>
          <w:lang w:val="hy-AM"/>
        </w:rPr>
        <w:t xml:space="preserve"> Դատարանը հանգում է հետևության, որ ապացուցված է Վարդան Հովհաննիսյանին վերագրվող արարքը, այն նրա կողմից կատարելը, ինչպես նաև նրա մեղավորությունն այդ արարքի կատարման մեջ: Դատարանը գտնում է, որ մեղադրյալին մեղսագրվող արարքը որակված է ճիշտ, այն համապատասխանում է 2003 թվականի ՀՀ քրեական օրենսգրքի 362 հոդվածի 3-րդ մասով նախատեսված հանցանքի հատկանիշներին:</w:t>
      </w:r>
    </w:p>
    <w:p w14:paraId="3CFB390C" w14:textId="29E47E92" w:rsidR="00FE122B" w:rsidRDefault="00336AD0" w:rsidP="009F0D3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336AD0">
        <w:rPr>
          <w:rFonts w:ascii="GHEA Mariam" w:eastAsia="GHEA Mariam" w:hAnsi="GHEA Mariam" w:cs="GHEA Mariam"/>
          <w:i/>
          <w:iCs/>
          <w:sz w:val="24"/>
          <w:szCs w:val="24"/>
          <w:lang w:val="hy-AM"/>
        </w:rPr>
        <w:lastRenderedPageBreak/>
        <w:t>(...)</w:t>
      </w:r>
      <w:r w:rsidR="0069035C">
        <w:rPr>
          <w:rFonts w:ascii="GHEA Mariam" w:eastAsia="GHEA Mariam" w:hAnsi="GHEA Mariam" w:cs="GHEA Mariam"/>
          <w:i/>
          <w:iCs/>
          <w:sz w:val="24"/>
          <w:szCs w:val="24"/>
          <w:lang w:val="hy-AM"/>
        </w:rPr>
        <w:t xml:space="preserve"> </w:t>
      </w:r>
      <w:r w:rsidRPr="00336AD0">
        <w:rPr>
          <w:rFonts w:ascii="GHEA Mariam" w:eastAsia="GHEA Mariam" w:hAnsi="GHEA Mariam" w:cs="GHEA Mariam"/>
          <w:i/>
          <w:iCs/>
          <w:sz w:val="24"/>
          <w:szCs w:val="24"/>
          <w:lang w:val="hy-AM"/>
        </w:rPr>
        <w:t>Դատարանը որպես մեղադրյալ Վարդան Հովհաննիսյանի պատիժը մեղմացնող հանգամանքներ է դիտարկում՝</w:t>
      </w:r>
    </w:p>
    <w:p w14:paraId="003F594C" w14:textId="3F44DADF" w:rsidR="00FE122B" w:rsidRDefault="00336AD0" w:rsidP="009F0D3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336AD0">
        <w:rPr>
          <w:rFonts w:ascii="GHEA Mariam" w:eastAsia="GHEA Mariam" w:hAnsi="GHEA Mariam" w:cs="GHEA Mariam"/>
          <w:i/>
          <w:iCs/>
          <w:sz w:val="24"/>
          <w:szCs w:val="24"/>
          <w:lang w:val="hy-AM"/>
        </w:rPr>
        <w:t>-</w:t>
      </w:r>
      <w:r w:rsidR="00FE122B" w:rsidRPr="00FE122B">
        <w:rPr>
          <w:rFonts w:ascii="GHEA Mariam" w:eastAsia="GHEA Mariam" w:hAnsi="GHEA Mariam" w:cs="GHEA Mariam"/>
          <w:i/>
          <w:iCs/>
          <w:sz w:val="24"/>
          <w:szCs w:val="24"/>
          <w:lang w:val="hy-AM"/>
        </w:rPr>
        <w:t xml:space="preserve"> </w:t>
      </w:r>
      <w:r w:rsidRPr="00336AD0">
        <w:rPr>
          <w:rFonts w:ascii="GHEA Mariam" w:eastAsia="GHEA Mariam" w:hAnsi="GHEA Mariam" w:cs="GHEA Mariam"/>
          <w:i/>
          <w:iCs/>
          <w:sz w:val="24"/>
          <w:szCs w:val="24"/>
          <w:lang w:val="hy-AM"/>
        </w:rPr>
        <w:t>պատիժ նշանակելու պահին խնամքի տակ հաշմանդամություն ունեցող անձի առկայությունը,</w:t>
      </w:r>
      <w:r w:rsidR="00FE122B" w:rsidRPr="00FE122B">
        <w:rPr>
          <w:rFonts w:ascii="GHEA Mariam" w:eastAsia="GHEA Mariam" w:hAnsi="GHEA Mariam" w:cs="GHEA Mariam"/>
          <w:i/>
          <w:iCs/>
          <w:sz w:val="24"/>
          <w:szCs w:val="24"/>
          <w:lang w:val="hy-AM"/>
        </w:rPr>
        <w:t xml:space="preserve"> </w:t>
      </w:r>
    </w:p>
    <w:p w14:paraId="650D034F" w14:textId="4F8D6970" w:rsidR="00FE122B" w:rsidRDefault="00336AD0" w:rsidP="009F0D3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336AD0">
        <w:rPr>
          <w:rFonts w:ascii="GHEA Mariam" w:eastAsia="GHEA Mariam" w:hAnsi="GHEA Mariam" w:cs="GHEA Mariam"/>
          <w:i/>
          <w:iCs/>
          <w:sz w:val="24"/>
          <w:szCs w:val="24"/>
          <w:lang w:val="hy-AM"/>
        </w:rPr>
        <w:t>-</w:t>
      </w:r>
      <w:r w:rsidR="00FE122B" w:rsidRPr="00FE122B">
        <w:rPr>
          <w:rFonts w:ascii="GHEA Mariam" w:eastAsia="GHEA Mariam" w:hAnsi="GHEA Mariam" w:cs="GHEA Mariam"/>
          <w:i/>
          <w:iCs/>
          <w:sz w:val="24"/>
          <w:szCs w:val="24"/>
          <w:lang w:val="hy-AM"/>
        </w:rPr>
        <w:t xml:space="preserve"> </w:t>
      </w:r>
      <w:r w:rsidRPr="00336AD0">
        <w:rPr>
          <w:rFonts w:ascii="GHEA Mariam" w:eastAsia="GHEA Mariam" w:hAnsi="GHEA Mariam" w:cs="GHEA Mariam"/>
          <w:i/>
          <w:iCs/>
          <w:sz w:val="24"/>
          <w:szCs w:val="24"/>
          <w:lang w:val="hy-AM"/>
        </w:rPr>
        <w:t>առաջադրված մեղադրանքում իրեն մեղավոր ճանաչելը (</w:t>
      </w:r>
      <w:r w:rsidR="00FE122B" w:rsidRPr="00FE122B">
        <w:rPr>
          <w:rFonts w:ascii="GHEA Mariam" w:eastAsia="GHEA Mariam" w:hAnsi="GHEA Mariam" w:cs="GHEA Mariam"/>
          <w:i/>
          <w:iCs/>
          <w:sz w:val="24"/>
          <w:szCs w:val="24"/>
          <w:lang w:val="hy-AM"/>
        </w:rPr>
        <w:t>...</w:t>
      </w:r>
      <w:r w:rsidRPr="00336AD0">
        <w:rPr>
          <w:rFonts w:ascii="GHEA Mariam" w:eastAsia="GHEA Mariam" w:hAnsi="GHEA Mariam" w:cs="GHEA Mariam"/>
          <w:i/>
          <w:iCs/>
          <w:sz w:val="24"/>
          <w:szCs w:val="24"/>
          <w:lang w:val="hy-AM"/>
        </w:rPr>
        <w:t>)։</w:t>
      </w:r>
    </w:p>
    <w:p w14:paraId="13DCE074" w14:textId="77777777" w:rsidR="009C7C78" w:rsidRDefault="00336AD0" w:rsidP="009F0D3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336AD0">
        <w:rPr>
          <w:rFonts w:ascii="GHEA Mariam" w:eastAsia="GHEA Mariam" w:hAnsi="GHEA Mariam" w:cs="GHEA Mariam"/>
          <w:i/>
          <w:iCs/>
          <w:sz w:val="24"/>
          <w:szCs w:val="24"/>
          <w:lang w:val="hy-AM"/>
        </w:rPr>
        <w:t>Դատարանն արձանագրում է, որ մեղադրյալ Վարդան Հովհաննիսյանի պատասխանատվությունն ու պատիժը ծանրացնող հանգամանքներ առկա չեն։</w:t>
      </w:r>
    </w:p>
    <w:p w14:paraId="1B131529" w14:textId="354E5177" w:rsidR="009C7C78" w:rsidRDefault="00363204" w:rsidP="009F0D3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363204">
        <w:rPr>
          <w:rFonts w:ascii="GHEA Mariam" w:eastAsia="GHEA Mariam" w:hAnsi="GHEA Mariam" w:cs="GHEA Mariam"/>
          <w:i/>
          <w:iCs/>
          <w:sz w:val="24"/>
          <w:szCs w:val="24"/>
          <w:lang w:val="hy-AM"/>
        </w:rPr>
        <w:t xml:space="preserve">(...) </w:t>
      </w:r>
      <w:r w:rsidR="00336AD0" w:rsidRPr="00336AD0">
        <w:rPr>
          <w:rFonts w:ascii="GHEA Mariam" w:eastAsia="GHEA Mariam" w:hAnsi="GHEA Mariam" w:cs="GHEA Mariam"/>
          <w:i/>
          <w:iCs/>
          <w:sz w:val="24"/>
          <w:szCs w:val="24"/>
          <w:lang w:val="hy-AM"/>
        </w:rPr>
        <w:t>Դատարանն արձանագրում է, որ նա բնութագրվում է դրականորեն, դատապարտված և արատավորված չի եղել:</w:t>
      </w:r>
    </w:p>
    <w:p w14:paraId="6F2F62D0" w14:textId="1A3F622D" w:rsidR="00336AD0" w:rsidRDefault="00C33B6A" w:rsidP="009F0D3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C33B6A">
        <w:rPr>
          <w:rFonts w:ascii="GHEA Mariam" w:eastAsia="GHEA Mariam" w:hAnsi="GHEA Mariam" w:cs="GHEA Mariam"/>
          <w:i/>
          <w:iCs/>
          <w:sz w:val="24"/>
          <w:szCs w:val="24"/>
          <w:lang w:val="hy-AM"/>
        </w:rPr>
        <w:t xml:space="preserve">(...) </w:t>
      </w:r>
      <w:r w:rsidR="00336AD0" w:rsidRPr="00336AD0">
        <w:rPr>
          <w:rFonts w:ascii="GHEA Mariam" w:eastAsia="GHEA Mariam" w:hAnsi="GHEA Mariam" w:cs="GHEA Mariam"/>
          <w:i/>
          <w:iCs/>
          <w:sz w:val="24"/>
          <w:szCs w:val="24"/>
          <w:lang w:val="hy-AM"/>
        </w:rPr>
        <w:t>Դատարանն արձանագրում է, որ սույն քրեական գործով մեղադրյալ Վարդան Հովհաննեսի Հովհաննիսյանին քրեական պատասխանատվությունից և/կամ պատժից ազատելու հիմքեր առկա չեն, հետևաբար՝ նա ենթակա է պատժի՝ իր կողմից կատարված հանցանքի համար։</w:t>
      </w:r>
    </w:p>
    <w:p w14:paraId="0CA60635" w14:textId="7163C8CA" w:rsidR="00CA413E" w:rsidRDefault="00CA413E" w:rsidP="009F0D3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CA413E">
        <w:rPr>
          <w:rFonts w:ascii="GHEA Mariam" w:eastAsia="GHEA Mariam" w:hAnsi="GHEA Mariam" w:cs="GHEA Mariam"/>
          <w:i/>
          <w:iCs/>
          <w:sz w:val="24"/>
          <w:szCs w:val="24"/>
          <w:lang w:val="hy-AM"/>
        </w:rPr>
        <w:t>(...) [Գ]նահատելով մեղադրյալ Վարդան Հովհաննեսի Հովհաննիսյանի՝ 2003 թվականի ՀՀ քրեական օրենսգրքի 362 հոդվածի 3-րդ մասով կատարած հանցանքի բնույթը և հանրության համար վտանգավորության աստիճանը, Դատարանը բացառում է վերջինիս նկատմամբ ՀՀ քրեական օրենսգրքի 72 հոդվածի կիրառումը։</w:t>
      </w:r>
    </w:p>
    <w:p w14:paraId="3360D073" w14:textId="513D8C0D" w:rsidR="00120FA1" w:rsidRDefault="00120FA1" w:rsidP="009F0D3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120FA1">
        <w:rPr>
          <w:rFonts w:ascii="GHEA Mariam" w:eastAsia="GHEA Mariam" w:hAnsi="GHEA Mariam" w:cs="GHEA Mariam"/>
          <w:i/>
          <w:iCs/>
          <w:sz w:val="24"/>
          <w:szCs w:val="24"/>
          <w:lang w:val="hy-AM"/>
        </w:rPr>
        <w:t>(...)</w:t>
      </w:r>
      <w:r w:rsidR="00672B9D" w:rsidRPr="00672B9D">
        <w:rPr>
          <w:rFonts w:ascii="GHEA Mariam" w:eastAsia="GHEA Mariam" w:hAnsi="GHEA Mariam" w:cs="GHEA Mariam"/>
          <w:i/>
          <w:iCs/>
          <w:sz w:val="24"/>
          <w:szCs w:val="24"/>
          <w:lang w:val="hy-AM"/>
        </w:rPr>
        <w:t xml:space="preserve"> Դատարանն արձանագրում է, որ </w:t>
      </w:r>
      <w:r w:rsidR="006E2168" w:rsidRPr="006E2168">
        <w:rPr>
          <w:rFonts w:ascii="GHEA Mariam" w:eastAsia="GHEA Mariam" w:hAnsi="GHEA Mariam" w:cs="GHEA Mariam"/>
          <w:i/>
          <w:iCs/>
          <w:sz w:val="24"/>
          <w:szCs w:val="24"/>
          <w:lang w:val="hy-AM"/>
        </w:rPr>
        <w:t xml:space="preserve">(...) </w:t>
      </w:r>
      <w:r w:rsidR="00672B9D" w:rsidRPr="00672B9D">
        <w:rPr>
          <w:rFonts w:ascii="GHEA Mariam" w:eastAsia="GHEA Mariam" w:hAnsi="GHEA Mariam" w:cs="GHEA Mariam"/>
          <w:i/>
          <w:iCs/>
          <w:sz w:val="24"/>
          <w:szCs w:val="24"/>
          <w:lang w:val="hy-AM"/>
        </w:rPr>
        <w:t>Վարդան Հովհաննիսյանի նկատմամբ նպատակահարմար է նշանակել 2003 թվականի ՀՀ քրեական օրենսգրքի 362 հոդվածի 3-րդ մասի սանկցիայով նախատեսված ազատազրկում պատժատեսակը՝ 6 (վեց) տարի ժամկետով։</w:t>
      </w:r>
    </w:p>
    <w:p w14:paraId="0D8F429D" w14:textId="72502C8A" w:rsidR="00696FF8" w:rsidRDefault="00D84E56" w:rsidP="009F0D3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D84E56">
        <w:rPr>
          <w:rFonts w:ascii="GHEA Mariam" w:eastAsia="GHEA Mariam" w:hAnsi="GHEA Mariam" w:cs="GHEA Mariam"/>
          <w:i/>
          <w:iCs/>
          <w:sz w:val="24"/>
          <w:szCs w:val="24"/>
          <w:lang w:val="hy-AM"/>
        </w:rPr>
        <w:t xml:space="preserve">(...) Դատարանը, վերլուծելով և գնահատելով գործի վերը նշված տվյալները, հաշվի առնելով Վարդան Հովհաննիսյանի անձը բնութագրող տվյալները, պատասխանատվությունն ու պատիժը մեղմացնող նշված հանգամանքները, պատասխանատվությունն ու պատիժը ծանրացնող հանգամանքների բացակայությունը, գտնում է, որ վերը թվարկված հանգամանքներն էականորեն նվազեցնում են մեղադրյալի կողմից կատարած հանցագործության հանրության համար վտանգավորության աստիճանն ու իրենց համակցությամբ հնարավորություն են տալիս հանգելու հետևության, որ նրա ուղղվելը հնարավոր է առանց նշանակված պատիժը կրելու ու վերջինիս նկատմամբ ազատազրկման ձևով </w:t>
      </w:r>
      <w:r w:rsidRPr="00D84E56">
        <w:rPr>
          <w:rFonts w:ascii="GHEA Mariam" w:eastAsia="GHEA Mariam" w:hAnsi="GHEA Mariam" w:cs="GHEA Mariam"/>
          <w:i/>
          <w:iCs/>
          <w:sz w:val="24"/>
          <w:szCs w:val="24"/>
          <w:lang w:val="hy-AM"/>
        </w:rPr>
        <w:lastRenderedPageBreak/>
        <w:t>նշանակված պատիժը պայմանականորեն չկիրառելու միջոցով տվյալ գործով հնարավոր է հասնել պատժի նպատակներին</w:t>
      </w:r>
      <w:r w:rsidR="007B2CEF" w:rsidRPr="007B2CEF">
        <w:rPr>
          <w:rFonts w:ascii="GHEA Mariam" w:eastAsia="GHEA Mariam" w:hAnsi="GHEA Mariam" w:cs="GHEA Mariam"/>
          <w:i/>
          <w:iCs/>
          <w:sz w:val="24"/>
          <w:szCs w:val="24"/>
          <w:lang w:val="hy-AM"/>
        </w:rPr>
        <w:t xml:space="preserve"> </w:t>
      </w:r>
      <w:r w:rsidR="00AD6D5E" w:rsidRPr="00242527">
        <w:rPr>
          <w:rFonts w:ascii="GHEA Mariam" w:eastAsia="GHEA Mariam" w:hAnsi="GHEA Mariam" w:cs="GHEA Mariam"/>
          <w:i/>
          <w:iCs/>
          <w:sz w:val="24"/>
          <w:szCs w:val="24"/>
          <w:lang w:val="hy-AM"/>
        </w:rPr>
        <w:t>(...)</w:t>
      </w:r>
      <w:r w:rsidR="00A87386" w:rsidRPr="00A704D2">
        <w:rPr>
          <w:rFonts w:ascii="GHEA Mariam" w:eastAsia="GHEA Mariam" w:hAnsi="GHEA Mariam" w:cs="GHEA Mariam"/>
          <w:i/>
          <w:iCs/>
          <w:sz w:val="24"/>
          <w:szCs w:val="24"/>
          <w:lang w:val="hy-AM"/>
        </w:rPr>
        <w:t>»</w:t>
      </w:r>
      <w:r w:rsidR="00A87386" w:rsidRPr="000F1EDD">
        <w:rPr>
          <w:rStyle w:val="ac"/>
          <w:rFonts w:ascii="GHEA Mariam" w:eastAsia="GHEA Mariam" w:hAnsi="GHEA Mariam" w:cs="GHEA Mariam"/>
          <w:i/>
          <w:iCs/>
          <w:sz w:val="24"/>
          <w:szCs w:val="24"/>
          <w:lang w:val="hy-AM"/>
        </w:rPr>
        <w:footnoteReference w:id="2"/>
      </w:r>
      <w:r w:rsidR="00696FF8" w:rsidRPr="000F1EDD">
        <w:rPr>
          <w:rFonts w:ascii="GHEA Mariam" w:eastAsia="GHEA Mariam" w:hAnsi="GHEA Mariam" w:cs="GHEA Mariam"/>
          <w:i/>
          <w:iCs/>
          <w:sz w:val="24"/>
          <w:szCs w:val="24"/>
          <w:lang w:val="hy-AM"/>
        </w:rPr>
        <w:t>:</w:t>
      </w:r>
    </w:p>
    <w:p w14:paraId="71CC306F" w14:textId="457CED97" w:rsidR="00411893" w:rsidRDefault="00BC7FE1"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Pr>
          <w:rFonts w:ascii="GHEA Mariam" w:eastAsia="GHEA Mariam" w:hAnsi="GHEA Mariam" w:cs="GHEA Mariam"/>
          <w:sz w:val="24"/>
          <w:szCs w:val="24"/>
          <w:lang w:val="hy-AM"/>
        </w:rPr>
        <w:t>1</w:t>
      </w:r>
      <w:r w:rsidR="00381541">
        <w:rPr>
          <w:rFonts w:ascii="GHEA Mariam" w:eastAsia="GHEA Mariam" w:hAnsi="GHEA Mariam" w:cs="GHEA Mariam"/>
          <w:sz w:val="24"/>
          <w:szCs w:val="24"/>
          <w:lang w:val="hy-AM"/>
        </w:rPr>
        <w:t>0</w:t>
      </w:r>
      <w:r w:rsidR="00DB692D" w:rsidRPr="000F1EDD">
        <w:rPr>
          <w:rFonts w:ascii="GHEA Mariam" w:eastAsia="GHEA Mariam" w:hAnsi="GHEA Mariam" w:cs="GHEA Mariam"/>
          <w:sz w:val="24"/>
          <w:szCs w:val="24"/>
          <w:lang w:val="hy-AM"/>
        </w:rPr>
        <w:t>.</w:t>
      </w:r>
      <w:r w:rsidR="007F0D55" w:rsidRPr="000F1EDD">
        <w:rPr>
          <w:rFonts w:ascii="GHEA Mariam" w:eastAsia="GHEA Mariam" w:hAnsi="GHEA Mariam" w:cs="GHEA Mariam"/>
          <w:sz w:val="24"/>
          <w:szCs w:val="24"/>
          <w:lang w:val="hy-AM"/>
        </w:rPr>
        <w:t xml:space="preserve"> </w:t>
      </w:r>
      <w:r w:rsidR="003C6307" w:rsidRPr="000F1EDD">
        <w:rPr>
          <w:rFonts w:ascii="GHEA Mariam" w:eastAsia="GHEA Mariam" w:hAnsi="GHEA Mariam" w:cs="GHEA Mariam"/>
          <w:sz w:val="24"/>
          <w:szCs w:val="24"/>
          <w:lang w:val="hy-AM"/>
        </w:rPr>
        <w:t>Վերաքննիչ դատարան</w:t>
      </w:r>
      <w:r w:rsidR="00E3064A" w:rsidRPr="000F1EDD">
        <w:rPr>
          <w:rFonts w:ascii="GHEA Mariam" w:eastAsia="GHEA Mariam" w:hAnsi="GHEA Mariam" w:cs="GHEA Mariam"/>
          <w:sz w:val="24"/>
          <w:szCs w:val="24"/>
          <w:lang w:val="hy-AM"/>
        </w:rPr>
        <w:t>ն իր դատական ակտում արձանագրել է հետևյալը</w:t>
      </w:r>
      <w:r w:rsidR="00DB692D" w:rsidRPr="000F1EDD">
        <w:rPr>
          <w:rFonts w:ascii="GHEA Mariam" w:eastAsia="GHEA Mariam" w:hAnsi="GHEA Mariam" w:cs="GHEA Mariam"/>
          <w:sz w:val="24"/>
          <w:szCs w:val="24"/>
          <w:lang w:val="hy-AM"/>
        </w:rPr>
        <w:t>.</w:t>
      </w:r>
      <w:r w:rsidR="005C031B" w:rsidRPr="000F1EDD">
        <w:rPr>
          <w:rFonts w:ascii="GHEA Mariam" w:eastAsia="GHEA Mariam" w:hAnsi="GHEA Mariam" w:cs="GHEA Mariam"/>
          <w:sz w:val="24"/>
          <w:szCs w:val="24"/>
          <w:lang w:val="hy-AM"/>
        </w:rPr>
        <w:t xml:space="preserve"> </w:t>
      </w:r>
      <w:r w:rsidR="00227494" w:rsidRPr="00C13172">
        <w:rPr>
          <w:rFonts w:ascii="GHEA Mariam" w:eastAsia="GHEA Mariam" w:hAnsi="GHEA Mariam" w:cs="GHEA Mariam"/>
          <w:i/>
          <w:iCs/>
          <w:sz w:val="24"/>
          <w:szCs w:val="24"/>
          <w:lang w:val="hy-AM"/>
        </w:rPr>
        <w:t>«</w:t>
      </w:r>
      <w:r w:rsidR="000C0397" w:rsidRPr="00C13172">
        <w:rPr>
          <w:rFonts w:ascii="GHEA Mariam" w:eastAsia="GHEA Mariam" w:hAnsi="GHEA Mariam" w:cs="GHEA Mariam"/>
          <w:i/>
          <w:iCs/>
          <w:sz w:val="24"/>
          <w:szCs w:val="24"/>
          <w:lang w:val="hy-AM"/>
        </w:rPr>
        <w:t>(</w:t>
      </w:r>
      <w:r w:rsidR="000C0397" w:rsidRPr="00C13172">
        <w:rPr>
          <w:rFonts w:ascii="GHEA Mariam" w:eastAsia="GHEA Mariam" w:hAnsi="GHEA Mariam" w:cs="GHEA Mariam"/>
          <w:i/>
          <w:sz w:val="24"/>
          <w:szCs w:val="24"/>
          <w:lang w:val="hy-AM"/>
        </w:rPr>
        <w:t>...</w:t>
      </w:r>
      <w:r w:rsidR="000C0397" w:rsidRPr="00C13172">
        <w:rPr>
          <w:rFonts w:ascii="GHEA Mariam" w:eastAsia="GHEA Mariam" w:hAnsi="GHEA Mariam" w:cs="GHEA Mariam"/>
          <w:i/>
          <w:iCs/>
          <w:sz w:val="24"/>
          <w:szCs w:val="24"/>
          <w:lang w:val="hy-AM"/>
        </w:rPr>
        <w:t>)</w:t>
      </w:r>
      <w:bookmarkStart w:id="2" w:name="_Hlk211058916"/>
      <w:r w:rsidR="00D070D6" w:rsidRPr="00411893">
        <w:rPr>
          <w:rFonts w:ascii="GHEA Mariam" w:eastAsia="GHEA Mariam" w:hAnsi="GHEA Mariam" w:cs="GHEA Mariam"/>
          <w:i/>
          <w:iCs/>
          <w:sz w:val="24"/>
          <w:szCs w:val="24"/>
          <w:lang w:val="hy-AM"/>
        </w:rPr>
        <w:t xml:space="preserve"> </w:t>
      </w:r>
      <w:r w:rsidR="00411893" w:rsidRPr="00411893">
        <w:rPr>
          <w:rFonts w:ascii="GHEA Mariam" w:eastAsia="GHEA Mariam" w:hAnsi="GHEA Mariam" w:cs="GHEA Mariam"/>
          <w:i/>
          <w:iCs/>
          <w:sz w:val="24"/>
          <w:szCs w:val="24"/>
          <w:lang w:val="hy-AM"/>
        </w:rPr>
        <w:t xml:space="preserve">[Դ]ատավճռի դեմ վերաքննիչ բողոք է </w:t>
      </w:r>
      <w:r w:rsidR="00411893" w:rsidRPr="00E91A8F">
        <w:rPr>
          <w:rFonts w:ascii="GHEA Mariam" w:eastAsia="GHEA Mariam" w:hAnsi="GHEA Mariam" w:cs="GHEA Mariam"/>
          <w:i/>
          <w:iCs/>
          <w:sz w:val="24"/>
          <w:szCs w:val="24"/>
          <w:lang w:val="hy-AM"/>
        </w:rPr>
        <w:t>բերել</w:t>
      </w:r>
      <w:r w:rsidR="001A59CF" w:rsidRPr="00E91A8F">
        <w:rPr>
          <w:rFonts w:ascii="GHEA Mariam" w:eastAsia="GHEA Mariam" w:hAnsi="GHEA Mariam" w:cs="GHEA Mariam"/>
          <w:i/>
          <w:iCs/>
          <w:sz w:val="24"/>
          <w:szCs w:val="24"/>
          <w:lang w:val="hy-AM"/>
        </w:rPr>
        <w:t xml:space="preserve"> [</w:t>
      </w:r>
      <w:r w:rsidR="00411893" w:rsidRPr="00E91A8F">
        <w:rPr>
          <w:rFonts w:ascii="GHEA Mariam" w:eastAsia="GHEA Mariam" w:hAnsi="GHEA Mariam" w:cs="GHEA Mariam"/>
          <w:i/>
          <w:iCs/>
          <w:sz w:val="24"/>
          <w:szCs w:val="24"/>
          <w:lang w:val="hy-AM"/>
        </w:rPr>
        <w:t>դատախազ</w:t>
      </w:r>
      <w:r w:rsidR="00C945BC" w:rsidRPr="00E91A8F">
        <w:rPr>
          <w:rFonts w:ascii="GHEA Mariam" w:eastAsia="GHEA Mariam" w:hAnsi="GHEA Mariam" w:cs="GHEA Mariam"/>
          <w:i/>
          <w:iCs/>
          <w:sz w:val="24"/>
          <w:szCs w:val="24"/>
          <w:lang w:val="hy-AM"/>
        </w:rPr>
        <w:t>ը</w:t>
      </w:r>
      <w:r w:rsidR="001A59CF" w:rsidRPr="00E91A8F">
        <w:rPr>
          <w:rFonts w:ascii="GHEA Mariam" w:eastAsia="GHEA Mariam" w:hAnsi="GHEA Mariam" w:cs="GHEA Mariam"/>
          <w:i/>
          <w:iCs/>
          <w:sz w:val="24"/>
          <w:szCs w:val="24"/>
          <w:lang w:val="hy-AM"/>
        </w:rPr>
        <w:t>]</w:t>
      </w:r>
      <w:r w:rsidR="00103781" w:rsidRPr="00103781">
        <w:rPr>
          <w:rFonts w:ascii="GHEA Mariam" w:eastAsia="GHEA Mariam" w:hAnsi="GHEA Mariam" w:cs="GHEA Mariam"/>
          <w:sz w:val="24"/>
          <w:szCs w:val="24"/>
          <w:lang w:val="hy-AM"/>
        </w:rPr>
        <w:t xml:space="preserve"> </w:t>
      </w:r>
      <w:r w:rsidR="00103781" w:rsidRPr="00103781">
        <w:rPr>
          <w:rFonts w:ascii="GHEA Mariam" w:eastAsia="GHEA Mariam" w:hAnsi="GHEA Mariam" w:cs="GHEA Mariam"/>
          <w:i/>
          <w:iCs/>
          <w:sz w:val="24"/>
          <w:szCs w:val="24"/>
          <w:lang w:val="hy-AM"/>
        </w:rPr>
        <w:t>(</w:t>
      </w:r>
      <w:r w:rsidR="00103781" w:rsidRPr="00103781">
        <w:rPr>
          <w:rFonts w:ascii="GHEA Mariam" w:eastAsia="GHEA Mariam" w:hAnsi="GHEA Mariam" w:cs="GHEA Mariam"/>
          <w:i/>
          <w:sz w:val="24"/>
          <w:szCs w:val="24"/>
          <w:lang w:val="hy-AM"/>
        </w:rPr>
        <w:t>...</w:t>
      </w:r>
      <w:r w:rsidR="00103781" w:rsidRPr="00103781">
        <w:rPr>
          <w:rFonts w:ascii="GHEA Mariam" w:eastAsia="GHEA Mariam" w:hAnsi="GHEA Mariam" w:cs="GHEA Mariam"/>
          <w:i/>
          <w:iCs/>
          <w:sz w:val="24"/>
          <w:szCs w:val="24"/>
          <w:lang w:val="hy-AM"/>
        </w:rPr>
        <w:t>)</w:t>
      </w:r>
      <w:r w:rsidR="00411893" w:rsidRPr="00411893">
        <w:rPr>
          <w:rFonts w:ascii="GHEA Mariam" w:eastAsia="GHEA Mariam" w:hAnsi="GHEA Mariam" w:cs="GHEA Mariam"/>
          <w:i/>
          <w:iCs/>
          <w:sz w:val="24"/>
          <w:szCs w:val="24"/>
          <w:lang w:val="hy-AM"/>
        </w:rPr>
        <w:t>, միջնորդելով՝ բեկանել այն և Վարդան Հովհաննիսյանի նկատմամբ ազատազրկման ձևով նշանակված պատիժը պայմանականորեն չկիրառելը վերացնել։</w:t>
      </w:r>
    </w:p>
    <w:p w14:paraId="388E2BA2" w14:textId="77777777" w:rsidR="0069035C" w:rsidRDefault="00E021F1"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E021F1">
        <w:rPr>
          <w:rFonts w:ascii="GHEA Mariam" w:eastAsia="GHEA Mariam" w:hAnsi="GHEA Mariam" w:cs="GHEA Mariam"/>
          <w:i/>
          <w:iCs/>
          <w:sz w:val="24"/>
          <w:szCs w:val="24"/>
          <w:lang w:val="hy-AM"/>
        </w:rPr>
        <w:t xml:space="preserve">(...) [Վ]երաքննիչ դատարանը հանգում է հետևության, որ (...) վերաքննիչ բողոքը պետք է բավարարել մասնակիորեն, </w:t>
      </w:r>
      <w:r w:rsidR="00FE5D5C" w:rsidRPr="00FE5D5C">
        <w:rPr>
          <w:rFonts w:ascii="GHEA Mariam" w:eastAsia="GHEA Mariam" w:hAnsi="GHEA Mariam" w:cs="GHEA Mariam"/>
          <w:i/>
          <w:iCs/>
          <w:sz w:val="24"/>
          <w:szCs w:val="24"/>
          <w:lang w:val="hy-AM"/>
        </w:rPr>
        <w:t>(...)</w:t>
      </w:r>
      <w:r w:rsidRPr="00E021F1">
        <w:rPr>
          <w:rFonts w:ascii="GHEA Mariam" w:eastAsia="GHEA Mariam" w:hAnsi="GHEA Mariam" w:cs="GHEA Mariam"/>
          <w:i/>
          <w:iCs/>
          <w:sz w:val="24"/>
          <w:szCs w:val="24"/>
          <w:lang w:val="hy-AM"/>
        </w:rPr>
        <w:t xml:space="preserve"> դատավճիռը պատժի մասով փոփոխել՝ ՀՀ քրեական օրենսգրքի 362-րդ հոդվածի 3-րդ մասով Վարդան Հովհաննիսյանի նկատմամբ ազատազրկման ձևով նշանակված պատիժը պայմանականորեն չկիրառելը վերացնել, սակայն 2021թ-ի մայիսի 5-ի ՀՀ քրեական օրենսգրքի 72-րդ հոդվածի հիման վրա նրա նկատմամբ նշանակել օրենքով նախատեսվածից ավելի մեղմ պատիժ՝ ազատազրկում 3 տարի ժամկետով</w:t>
      </w:r>
      <w:r w:rsidR="00216973" w:rsidRPr="00216973">
        <w:rPr>
          <w:rFonts w:ascii="GHEA Mariam" w:eastAsia="GHEA Mariam" w:hAnsi="GHEA Mariam" w:cs="GHEA Mariam"/>
          <w:i/>
          <w:iCs/>
          <w:sz w:val="24"/>
          <w:szCs w:val="24"/>
          <w:lang w:val="hy-AM"/>
        </w:rPr>
        <w:t xml:space="preserve"> (...)</w:t>
      </w:r>
      <w:r w:rsidRPr="00E021F1">
        <w:rPr>
          <w:rFonts w:ascii="GHEA Mariam" w:eastAsia="GHEA Mariam" w:hAnsi="GHEA Mariam" w:cs="GHEA Mariam"/>
          <w:i/>
          <w:iCs/>
          <w:sz w:val="24"/>
          <w:szCs w:val="24"/>
          <w:lang w:val="hy-AM"/>
        </w:rPr>
        <w:t>։</w:t>
      </w:r>
    </w:p>
    <w:p w14:paraId="34D4D368" w14:textId="68089F5D" w:rsidR="00E021F1" w:rsidRDefault="00525F09"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525F09">
        <w:rPr>
          <w:rFonts w:ascii="GHEA Mariam" w:eastAsia="GHEA Mariam" w:hAnsi="GHEA Mariam" w:cs="GHEA Mariam"/>
          <w:i/>
          <w:iCs/>
          <w:sz w:val="24"/>
          <w:szCs w:val="24"/>
          <w:lang w:val="hy-AM"/>
        </w:rPr>
        <w:t>(...) [Վ]</w:t>
      </w:r>
      <w:r w:rsidR="00E021F1" w:rsidRPr="00E021F1">
        <w:rPr>
          <w:rFonts w:ascii="GHEA Mariam" w:eastAsia="GHEA Mariam" w:hAnsi="GHEA Mariam" w:cs="GHEA Mariam"/>
          <w:i/>
          <w:iCs/>
          <w:sz w:val="24"/>
          <w:szCs w:val="24"/>
          <w:lang w:val="hy-AM"/>
        </w:rPr>
        <w:t xml:space="preserve">երաքննիչ բողոքի շրջանակներում քննարկման առարկա դարձնելով Վարդան Հովհաննիսյանի նկատմամբ ազատազրկման ձևով նշանակված պատիժը պայմանականորեն չկիրառելու իրավաչափության հարցը </w:t>
      </w:r>
      <w:r w:rsidR="00AB4CC3" w:rsidRPr="00AB4CC3">
        <w:rPr>
          <w:rFonts w:ascii="GHEA Mariam" w:eastAsia="GHEA Mariam" w:hAnsi="GHEA Mariam" w:cs="GHEA Mariam"/>
          <w:i/>
          <w:iCs/>
          <w:sz w:val="24"/>
          <w:szCs w:val="24"/>
          <w:lang w:val="hy-AM"/>
        </w:rPr>
        <w:t>(...)</w:t>
      </w:r>
      <w:r w:rsidR="00522EE5" w:rsidRPr="00522EE5">
        <w:rPr>
          <w:rFonts w:ascii="GHEA Mariam" w:eastAsia="GHEA Mariam" w:hAnsi="GHEA Mariam" w:cs="GHEA Mariam"/>
          <w:i/>
          <w:iCs/>
          <w:sz w:val="24"/>
          <w:szCs w:val="24"/>
          <w:lang w:val="hy-AM"/>
        </w:rPr>
        <w:t xml:space="preserve"> վերաքննիչ դատարանը գտնում է, որ </w:t>
      </w:r>
      <w:r w:rsidR="0067344F" w:rsidRPr="0067344F">
        <w:rPr>
          <w:rFonts w:ascii="GHEA Mariam" w:eastAsia="GHEA Mariam" w:hAnsi="GHEA Mariam" w:cs="GHEA Mariam"/>
          <w:i/>
          <w:iCs/>
          <w:sz w:val="24"/>
          <w:szCs w:val="24"/>
          <w:lang w:val="hy-AM"/>
        </w:rPr>
        <w:t>(...)</w:t>
      </w:r>
      <w:r w:rsidR="00522EE5" w:rsidRPr="00522EE5">
        <w:rPr>
          <w:rFonts w:ascii="GHEA Mariam" w:eastAsia="GHEA Mariam" w:hAnsi="GHEA Mariam" w:cs="GHEA Mariam"/>
          <w:i/>
          <w:iCs/>
          <w:sz w:val="24"/>
          <w:szCs w:val="24"/>
          <w:lang w:val="hy-AM"/>
        </w:rPr>
        <w:t xml:space="preserve"> </w:t>
      </w:r>
      <w:r w:rsidR="0067344F" w:rsidRPr="00E91A8F">
        <w:rPr>
          <w:rFonts w:ascii="GHEA Mariam" w:eastAsia="GHEA Mariam" w:hAnsi="GHEA Mariam" w:cs="GHEA Mariam"/>
          <w:i/>
          <w:iCs/>
          <w:sz w:val="24"/>
          <w:szCs w:val="24"/>
          <w:lang w:val="hy-AM"/>
        </w:rPr>
        <w:t>[Առաջին ատյանի]</w:t>
      </w:r>
      <w:r w:rsidR="0067344F" w:rsidRPr="0067344F">
        <w:rPr>
          <w:rFonts w:ascii="GHEA Mariam" w:eastAsia="GHEA Mariam" w:hAnsi="GHEA Mariam" w:cs="GHEA Mariam"/>
          <w:i/>
          <w:iCs/>
          <w:sz w:val="24"/>
          <w:szCs w:val="24"/>
          <w:lang w:val="hy-AM"/>
        </w:rPr>
        <w:t xml:space="preserve"> </w:t>
      </w:r>
      <w:r w:rsidR="00522EE5" w:rsidRPr="00522EE5">
        <w:rPr>
          <w:rFonts w:ascii="GHEA Mariam" w:eastAsia="GHEA Mariam" w:hAnsi="GHEA Mariam" w:cs="GHEA Mariam"/>
          <w:i/>
          <w:iCs/>
          <w:sz w:val="24"/>
          <w:szCs w:val="24"/>
          <w:lang w:val="hy-AM"/>
        </w:rPr>
        <w:t>դատարանը հանգել է սխալ եզրակացության առ այն, որ մեղադրյալի նկատմամբ ազատազրկման ձևով նշանակված պատժատեսակի կիրառման արդյունքում ակնկալվող նպատակների իրագործումը հնարավոր է առանց այն փաստացի կրելու։</w:t>
      </w:r>
    </w:p>
    <w:p w14:paraId="54C36C89" w14:textId="45CA23D0" w:rsidR="00A73270" w:rsidRDefault="00A73270"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73270">
        <w:rPr>
          <w:rFonts w:ascii="GHEA Mariam" w:eastAsia="GHEA Mariam" w:hAnsi="GHEA Mariam" w:cs="GHEA Mariam"/>
          <w:i/>
          <w:iCs/>
          <w:sz w:val="24"/>
          <w:szCs w:val="24"/>
          <w:lang w:val="hy-AM"/>
        </w:rPr>
        <w:t>(...) [Հ]անցանքի հանրային վտանգավորության բնույթն ու աստիճանը ճիշտ գնահատելու և հանցավորի նկատմամբ համաչափ պատիժ նշանակելու համար անհրաժեշտ է, ի թիվ այլնի, հատուկ ուշադրություն դարձնել հանցավոր վարքագծի դրսևորման եղանակին, հանցանքի կատարման գործիքին և հանցագործության իրադրությանը, պատճառված վնասի բնույթին, արարքի նկատմամբ անձի հոգեբանական վերաբերմունքին, հանցագործության նպատակին և շարժառիթին:</w:t>
      </w:r>
    </w:p>
    <w:p w14:paraId="76CCB50E" w14:textId="2FECC934" w:rsidR="007E27EE" w:rsidRDefault="007E27EE"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7E27EE">
        <w:rPr>
          <w:rFonts w:ascii="GHEA Mariam" w:eastAsia="GHEA Mariam" w:hAnsi="GHEA Mariam" w:cs="GHEA Mariam"/>
          <w:i/>
          <w:iCs/>
          <w:sz w:val="24"/>
          <w:szCs w:val="24"/>
          <w:lang w:val="hy-AM"/>
        </w:rPr>
        <w:t xml:space="preserve">Վերոգրյալի համատեքստում վերաքննիչ դատարանը գտնում է, որ ՀՀ քրեական օրենսգրքի 362-րդ հոդվածի 3-րդ մասով նախատեսված հանցավոր </w:t>
      </w:r>
      <w:r w:rsidRPr="007E27EE">
        <w:rPr>
          <w:rFonts w:ascii="GHEA Mariam" w:eastAsia="GHEA Mariam" w:hAnsi="GHEA Mariam" w:cs="GHEA Mariam"/>
          <w:i/>
          <w:iCs/>
          <w:sz w:val="24"/>
          <w:szCs w:val="24"/>
          <w:lang w:val="hy-AM"/>
        </w:rPr>
        <w:lastRenderedPageBreak/>
        <w:t>արարքի և օրենքով պահպանվող հասարակական հարաբերության բնույթը, հանցանքը կատարելու ժամանակ առկա իրադրությունը վկայում են Վարդան Հովհաննիսյանի նկատմամբ ազատազրկման ձևով նշանակված պատիժը պայմանականորեն չկիրառելու ոչ իրավաչափության մասին։</w:t>
      </w:r>
    </w:p>
    <w:p w14:paraId="29EF8ADC" w14:textId="36ACABB3" w:rsidR="008126AE" w:rsidRDefault="008126AE" w:rsidP="00E92EC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8126AE">
        <w:rPr>
          <w:rFonts w:ascii="GHEA Mariam" w:eastAsia="GHEA Mariam" w:hAnsi="GHEA Mariam" w:cs="GHEA Mariam"/>
          <w:i/>
          <w:iCs/>
          <w:sz w:val="24"/>
          <w:szCs w:val="24"/>
          <w:lang w:val="hy-AM"/>
        </w:rPr>
        <w:t>(...)</w:t>
      </w:r>
      <w:r w:rsidR="00E92ECA" w:rsidRPr="00E92ECA">
        <w:rPr>
          <w:rFonts w:ascii="GHEA Mariam" w:eastAsia="GHEA Mariam" w:hAnsi="GHEA Mariam" w:cs="GHEA Mariam"/>
          <w:i/>
          <w:iCs/>
          <w:sz w:val="24"/>
          <w:szCs w:val="24"/>
          <w:lang w:val="hy-AM"/>
        </w:rPr>
        <w:t xml:space="preserve"> </w:t>
      </w:r>
      <w:r w:rsidRPr="008126AE">
        <w:rPr>
          <w:rFonts w:ascii="GHEA Mariam" w:eastAsia="GHEA Mariam" w:hAnsi="GHEA Mariam" w:cs="GHEA Mariam"/>
          <w:i/>
          <w:iCs/>
          <w:sz w:val="24"/>
          <w:szCs w:val="24"/>
          <w:lang w:val="hy-AM"/>
        </w:rPr>
        <w:t>ՀՀ քրեական օրենսդրությամբ նախատեսված պատժի նպատակների իրացման, այդ թվում՝ Վարդան Հովհաննիսյանի կողմից նոր հանցավոր արարքների կատարումը կանխելու նպատակով նա պետք է ազատազրկման ձևով պատիժ կրի, քանի որ այն պայմանականորեն չկիրառելու դեպքում օրենսդրությամբ նախատեսված քրեաիրավական ներգործության միջոցները բավարար չեն մեղադրյալի հետագա պատշաճ վարքագիծն ապահովելու համար։</w:t>
      </w:r>
    </w:p>
    <w:p w14:paraId="3F8DECFC" w14:textId="27314943" w:rsidR="00D64715" w:rsidRDefault="002E3FC1" w:rsidP="00E92EC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2E3FC1">
        <w:rPr>
          <w:rFonts w:ascii="GHEA Mariam" w:eastAsia="GHEA Mariam" w:hAnsi="GHEA Mariam" w:cs="GHEA Mariam"/>
          <w:i/>
          <w:iCs/>
          <w:sz w:val="24"/>
          <w:szCs w:val="24"/>
          <w:lang w:val="hy-AM"/>
        </w:rPr>
        <w:t>(...) [Ք]</w:t>
      </w:r>
      <w:r w:rsidR="00AB23E1" w:rsidRPr="00AB23E1">
        <w:rPr>
          <w:rFonts w:ascii="GHEA Mariam" w:eastAsia="GHEA Mariam" w:hAnsi="GHEA Mariam" w:cs="GHEA Mariam"/>
          <w:i/>
          <w:iCs/>
          <w:sz w:val="24"/>
          <w:szCs w:val="24"/>
          <w:lang w:val="hy-AM"/>
        </w:rPr>
        <w:t xml:space="preserve">ննարկման առարկա դարձնելով </w:t>
      </w:r>
      <w:r w:rsidRPr="002E3FC1">
        <w:rPr>
          <w:rFonts w:ascii="GHEA Mariam" w:eastAsia="GHEA Mariam" w:hAnsi="GHEA Mariam" w:cs="GHEA Mariam"/>
          <w:i/>
          <w:iCs/>
          <w:sz w:val="24"/>
          <w:szCs w:val="24"/>
          <w:lang w:val="hy-AM"/>
        </w:rPr>
        <w:t>(...)</w:t>
      </w:r>
      <w:r w:rsidR="00AB23E1" w:rsidRPr="00AB23E1">
        <w:rPr>
          <w:rFonts w:ascii="GHEA Mariam" w:eastAsia="GHEA Mariam" w:hAnsi="GHEA Mariam" w:cs="GHEA Mariam"/>
          <w:i/>
          <w:iCs/>
          <w:sz w:val="24"/>
          <w:szCs w:val="24"/>
          <w:lang w:val="hy-AM"/>
        </w:rPr>
        <w:t xml:space="preserve"> Վարդան Հովհաննիսյանի նկատմամբ պատժաչափ նշանակելու հարցը,</w:t>
      </w:r>
      <w:r w:rsidR="00712897" w:rsidRPr="00712897">
        <w:rPr>
          <w:rFonts w:ascii="GHEA Mariam" w:eastAsia="GHEA Mariam" w:hAnsi="GHEA Mariam" w:cs="GHEA Mariam"/>
          <w:i/>
          <w:iCs/>
          <w:sz w:val="24"/>
          <w:szCs w:val="24"/>
          <w:lang w:val="hy-AM"/>
        </w:rPr>
        <w:t xml:space="preserve"> (...) </w:t>
      </w:r>
      <w:r w:rsidR="007D7802" w:rsidRPr="007D7802">
        <w:rPr>
          <w:rFonts w:ascii="GHEA Mariam" w:eastAsia="GHEA Mariam" w:hAnsi="GHEA Mariam" w:cs="GHEA Mariam"/>
          <w:i/>
          <w:iCs/>
          <w:sz w:val="24"/>
          <w:szCs w:val="24"/>
          <w:lang w:val="hy-AM"/>
        </w:rPr>
        <w:t>վերաքննիչ դատարանը հարկ է համարում արձանագրել հետևյալը։</w:t>
      </w:r>
      <w:r w:rsidR="00D64715" w:rsidRPr="00D64715">
        <w:rPr>
          <w:rFonts w:ascii="GHEA Mariam" w:eastAsia="GHEA Mariam" w:hAnsi="GHEA Mariam" w:cs="GHEA Mariam"/>
          <w:i/>
          <w:iCs/>
          <w:sz w:val="24"/>
          <w:szCs w:val="24"/>
          <w:lang w:val="hy-AM"/>
        </w:rPr>
        <w:t xml:space="preserve"> </w:t>
      </w:r>
    </w:p>
    <w:p w14:paraId="234CC033" w14:textId="7CF43478" w:rsidR="0087229F" w:rsidRDefault="007D7802" w:rsidP="00E92EC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7D7802">
        <w:rPr>
          <w:rFonts w:ascii="GHEA Mariam" w:eastAsia="GHEA Mariam" w:hAnsi="GHEA Mariam" w:cs="GHEA Mariam"/>
          <w:i/>
          <w:iCs/>
          <w:sz w:val="24"/>
          <w:szCs w:val="24"/>
          <w:lang w:val="hy-AM"/>
        </w:rPr>
        <w:t>2003 թվականի ապրիլի 18-ին ընդունված ՀՀ քրեական օրենսգրքի 362 հոդվածի 3-րդ մասի սանկցիան նախատեսում է պատիժ` ազատազրկում վեցից տասներկու տարի ժամկետով։</w:t>
      </w:r>
    </w:p>
    <w:p w14:paraId="67C88CB4" w14:textId="3DE35190" w:rsidR="007D7802" w:rsidRDefault="00424598" w:rsidP="00E92EC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424598">
        <w:rPr>
          <w:rFonts w:ascii="GHEA Mariam" w:eastAsia="GHEA Mariam" w:hAnsi="GHEA Mariam" w:cs="GHEA Mariam"/>
          <w:i/>
          <w:iCs/>
          <w:sz w:val="24"/>
          <w:szCs w:val="24"/>
          <w:lang w:val="hy-AM"/>
        </w:rPr>
        <w:t xml:space="preserve">(...) </w:t>
      </w:r>
      <w:r w:rsidRPr="00E91A8F">
        <w:rPr>
          <w:rFonts w:ascii="GHEA Mariam" w:eastAsia="GHEA Mariam" w:hAnsi="GHEA Mariam" w:cs="GHEA Mariam"/>
          <w:i/>
          <w:iCs/>
          <w:sz w:val="24"/>
          <w:szCs w:val="24"/>
          <w:lang w:val="hy-AM"/>
        </w:rPr>
        <w:t>[</w:t>
      </w:r>
      <w:r w:rsidR="007D7802" w:rsidRPr="00E91A8F">
        <w:rPr>
          <w:rFonts w:ascii="GHEA Mariam" w:eastAsia="GHEA Mariam" w:hAnsi="GHEA Mariam" w:cs="GHEA Mariam"/>
          <w:i/>
          <w:iCs/>
          <w:sz w:val="24"/>
          <w:szCs w:val="24"/>
          <w:lang w:val="hy-AM"/>
        </w:rPr>
        <w:t>2021 թվականի մայիսի 5-ին ընդունված ՀՀ քրեական օրենսգրքի 72-րդ</w:t>
      </w:r>
      <w:r w:rsidRPr="00E91A8F">
        <w:rPr>
          <w:rFonts w:ascii="GHEA Mariam" w:eastAsia="GHEA Mariam" w:hAnsi="GHEA Mariam" w:cs="GHEA Mariam"/>
          <w:i/>
          <w:iCs/>
          <w:sz w:val="24"/>
          <w:szCs w:val="24"/>
          <w:lang w:val="hy-AM"/>
        </w:rPr>
        <w:t>]</w:t>
      </w:r>
      <w:r w:rsidR="007D7802" w:rsidRPr="00424598">
        <w:rPr>
          <w:rFonts w:ascii="GHEA Mariam" w:eastAsia="GHEA Mariam" w:hAnsi="GHEA Mariam" w:cs="GHEA Mariam"/>
          <w:sz w:val="24"/>
          <w:szCs w:val="24"/>
          <w:lang w:val="hy-AM"/>
        </w:rPr>
        <w:t xml:space="preserve"> </w:t>
      </w:r>
      <w:r w:rsidR="007D7802" w:rsidRPr="00424598">
        <w:rPr>
          <w:rFonts w:ascii="GHEA Mariam" w:eastAsia="GHEA Mariam" w:hAnsi="GHEA Mariam" w:cs="GHEA Mariam"/>
          <w:i/>
          <w:iCs/>
          <w:sz w:val="24"/>
          <w:szCs w:val="24"/>
          <w:lang w:val="hy-AM"/>
        </w:rPr>
        <w:t xml:space="preserve">հոդվածի </w:t>
      </w:r>
      <w:r w:rsidRPr="00424598">
        <w:rPr>
          <w:rFonts w:ascii="GHEA Mariam" w:eastAsia="GHEA Mariam" w:hAnsi="GHEA Mariam" w:cs="GHEA Mariam"/>
          <w:i/>
          <w:iCs/>
          <w:sz w:val="24"/>
          <w:szCs w:val="24"/>
          <w:lang w:val="hy-AM"/>
        </w:rPr>
        <w:t>բովանդակությունից երևում է, որ օրենքով նախատեսվածից ավելի մեղմ պատիժ նշանակելու հիմք են հանցանքի շարժառիթների ու նպատակների, հանցանքը կատարելիս ու դրանից հետո նրա վարքագծի և այլ հանգամանքների հետ կապված բացառիկ հանգամանքները, որոնք էականորեն նվազեցնում են հանցանքի՝ հանրության համար վտանգավորության աստիճանը:</w:t>
      </w:r>
      <w:r w:rsidR="003A1EBB" w:rsidRPr="003A1EBB">
        <w:rPr>
          <w:rFonts w:ascii="GHEA Mariam" w:eastAsia="GHEA Mariam" w:hAnsi="GHEA Mariam" w:cs="GHEA Mariam"/>
          <w:i/>
          <w:iCs/>
          <w:sz w:val="24"/>
          <w:szCs w:val="24"/>
          <w:lang w:val="hy-AM"/>
        </w:rPr>
        <w:t xml:space="preserve"> </w:t>
      </w:r>
    </w:p>
    <w:p w14:paraId="1264E5A8" w14:textId="6A980B34" w:rsidR="003C072E" w:rsidRDefault="003A1EBB" w:rsidP="00E92EC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3A1EBB">
        <w:rPr>
          <w:rFonts w:ascii="GHEA Mariam" w:eastAsia="GHEA Mariam" w:hAnsi="GHEA Mariam" w:cs="GHEA Mariam"/>
          <w:i/>
          <w:iCs/>
          <w:sz w:val="24"/>
          <w:szCs w:val="24"/>
          <w:lang w:val="hy-AM"/>
        </w:rPr>
        <w:t>(...)</w:t>
      </w:r>
      <w:r w:rsidR="0069035C">
        <w:rPr>
          <w:rFonts w:ascii="GHEA Mariam" w:eastAsia="GHEA Mariam" w:hAnsi="GHEA Mariam" w:cs="GHEA Mariam"/>
          <w:i/>
          <w:iCs/>
          <w:sz w:val="24"/>
          <w:szCs w:val="24"/>
          <w:lang w:val="hy-AM"/>
        </w:rPr>
        <w:t xml:space="preserve"> </w:t>
      </w:r>
      <w:r w:rsidR="00BC7062" w:rsidRPr="00BC7062">
        <w:rPr>
          <w:rFonts w:ascii="GHEA Mariam" w:eastAsia="GHEA Mariam" w:hAnsi="GHEA Mariam" w:cs="GHEA Mariam"/>
          <w:i/>
          <w:iCs/>
          <w:sz w:val="24"/>
          <w:szCs w:val="24"/>
          <w:lang w:val="hy-AM"/>
        </w:rPr>
        <w:t xml:space="preserve">Վերոշարադրյալի համատեքստում նկատի ունենալով Վարդան Հովհաննիսյանի խնամքին երկրորդ խմբի հաշմանդամ հոր, մոր, ինչպես նաև վատառողջ տատի առկայությունը, ընտանիքի կարիքները հոգալն ու դրանցով պայմանավորված՝ մեղսագրվող արարքի կատարումն ու Հայաստանի Հանրապետությունից հեռանալը, վերաքննիչ դատարանը գտնում է, որ նշված հանգամանքներն իրենց համակցությամբ կոնկրետ դեպքում այն աստիճան են նվազեցնում Վարդան Հովհաննիսյանի կատարած հանցանքի վտանգավորությունը, որ դատարանի համոզմամբ ՀՀ քրեական օրենսգրքի 362-րդ հոդվածի 3-րդ մասով </w:t>
      </w:r>
      <w:r w:rsidR="00BC7062" w:rsidRPr="00BC7062">
        <w:rPr>
          <w:rFonts w:ascii="GHEA Mariam" w:eastAsia="GHEA Mariam" w:hAnsi="GHEA Mariam" w:cs="GHEA Mariam"/>
          <w:i/>
          <w:iCs/>
          <w:sz w:val="24"/>
          <w:szCs w:val="24"/>
          <w:lang w:val="hy-AM"/>
        </w:rPr>
        <w:lastRenderedPageBreak/>
        <w:t>նախատեսված պատժի նվազագույն չափը՝ 6 տարի ժամկետով ազատազրկումը, խիստ է, ուստի 2021թ-ի մայիսի 5-ի ՀՀ քրեական օրենսգրքի 72-րդ հոդվածի կիրառմամբ՝ նրա նկատմամբ պետք է նշանակել 3 տարի ժամկետով ազատազրկում, ինչը համաչափ է կատարված հանցագործության վտանգավորության աստիճանին ու բնույթին և կարող է ապահովել պատժի նպատակները, այն բխում է նաև ՀՀ քրեական օրենսգրքի 7-րդ և 69-րդ հոդվածներով սահմանված` արդարության և պատասխանատվության անհատականացման, պատիժ նշանակելու ընդհանուր սկզբունքներից։</w:t>
      </w:r>
      <w:r w:rsidR="003C072E" w:rsidRPr="003C072E">
        <w:rPr>
          <w:rFonts w:ascii="GHEA Mariam" w:eastAsia="GHEA Mariam" w:hAnsi="GHEA Mariam" w:cs="GHEA Mariam"/>
          <w:i/>
          <w:iCs/>
          <w:sz w:val="24"/>
          <w:szCs w:val="24"/>
          <w:lang w:val="hy-AM"/>
        </w:rPr>
        <w:t xml:space="preserve"> </w:t>
      </w:r>
    </w:p>
    <w:p w14:paraId="45984220" w14:textId="77777777" w:rsidR="00C67D57" w:rsidRDefault="00BC7062" w:rsidP="00A41600">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BC7062">
        <w:rPr>
          <w:rFonts w:ascii="GHEA Mariam" w:eastAsia="GHEA Mariam" w:hAnsi="GHEA Mariam" w:cs="GHEA Mariam"/>
          <w:i/>
          <w:iCs/>
          <w:sz w:val="24"/>
          <w:szCs w:val="24"/>
          <w:lang w:val="hy-AM"/>
        </w:rPr>
        <w:t xml:space="preserve">Հիմք ընդունելով վերոշարադրյալը, վերաքննիչ դատարանը գտնում է, որ </w:t>
      </w:r>
      <w:r w:rsidR="00490347" w:rsidRPr="00E91A8F">
        <w:rPr>
          <w:rFonts w:ascii="GHEA Mariam" w:eastAsia="GHEA Mariam" w:hAnsi="GHEA Mariam" w:cs="GHEA Mariam"/>
          <w:i/>
          <w:iCs/>
          <w:sz w:val="24"/>
          <w:szCs w:val="24"/>
          <w:lang w:val="hy-AM"/>
        </w:rPr>
        <w:t>[</w:t>
      </w:r>
      <w:r w:rsidRPr="00E91A8F">
        <w:rPr>
          <w:rFonts w:ascii="GHEA Mariam" w:eastAsia="GHEA Mariam" w:hAnsi="GHEA Mariam" w:cs="GHEA Mariam"/>
          <w:i/>
          <w:iCs/>
          <w:sz w:val="24"/>
          <w:szCs w:val="24"/>
          <w:lang w:val="hy-AM"/>
        </w:rPr>
        <w:t>դատախազ</w:t>
      </w:r>
      <w:r w:rsidR="00490347" w:rsidRPr="00E91A8F">
        <w:rPr>
          <w:rFonts w:ascii="GHEA Mariam" w:eastAsia="GHEA Mariam" w:hAnsi="GHEA Mariam" w:cs="GHEA Mariam"/>
          <w:i/>
          <w:iCs/>
          <w:sz w:val="24"/>
          <w:szCs w:val="24"/>
          <w:lang w:val="hy-AM"/>
        </w:rPr>
        <w:t>ի]</w:t>
      </w:r>
      <w:r w:rsidRPr="00BC7062">
        <w:rPr>
          <w:rFonts w:ascii="GHEA Mariam" w:eastAsia="GHEA Mariam" w:hAnsi="GHEA Mariam" w:cs="GHEA Mariam"/>
          <w:i/>
          <w:iCs/>
          <w:sz w:val="24"/>
          <w:szCs w:val="24"/>
          <w:lang w:val="hy-AM"/>
        </w:rPr>
        <w:t xml:space="preserve"> </w:t>
      </w:r>
      <w:r w:rsidR="00490347" w:rsidRPr="00490347">
        <w:rPr>
          <w:rFonts w:ascii="GHEA Mariam" w:eastAsia="GHEA Mariam" w:hAnsi="GHEA Mariam" w:cs="GHEA Mariam"/>
          <w:i/>
          <w:iCs/>
          <w:sz w:val="24"/>
          <w:szCs w:val="24"/>
          <w:lang w:val="hy-AM"/>
        </w:rPr>
        <w:t>(...)</w:t>
      </w:r>
      <w:r w:rsidRPr="00BC7062">
        <w:rPr>
          <w:rFonts w:ascii="GHEA Mariam" w:eastAsia="GHEA Mariam" w:hAnsi="GHEA Mariam" w:cs="GHEA Mariam"/>
          <w:i/>
          <w:iCs/>
          <w:sz w:val="24"/>
          <w:szCs w:val="24"/>
          <w:lang w:val="hy-AM"/>
        </w:rPr>
        <w:t xml:space="preserve"> վերաքննիչ բողոքը պետք է բավարարել մասնակիորեն, ՀՀ քրեական օրենսգրքի 362-րդ հոդվածի 3-րդ մասով Վարդան Հովհաննիսյանի նկատմամբ ազատազրկման ձևով նշանակված պատիժը պայմանականորեն չկիրառելը վերացնել և 2021թ-ի մայիսի 5-ի ՀՀ քրեական օրենսգրքի 72-րդ հոդվածի հիման վրա նրա նկատմամբ նշանակել օրենքով նախատեսվածից ավելի մեղմ պատիժ։</w:t>
      </w:r>
      <w:r w:rsidR="008A3B3B" w:rsidRPr="008A3B3B">
        <w:rPr>
          <w:rFonts w:ascii="GHEA Mariam" w:eastAsia="GHEA Mariam" w:hAnsi="GHEA Mariam" w:cs="GHEA Mariam"/>
          <w:i/>
          <w:iCs/>
          <w:sz w:val="24"/>
          <w:szCs w:val="24"/>
          <w:lang w:val="hy-AM"/>
        </w:rPr>
        <w:t xml:space="preserve"> </w:t>
      </w:r>
      <w:bookmarkEnd w:id="2"/>
      <w:r w:rsidR="00656897" w:rsidRPr="007C1EAE">
        <w:rPr>
          <w:rFonts w:ascii="GHEA Mariam" w:eastAsia="GHEA Mariam" w:hAnsi="GHEA Mariam" w:cs="GHEA Mariam"/>
          <w:i/>
          <w:iCs/>
          <w:sz w:val="24"/>
          <w:szCs w:val="24"/>
          <w:lang w:val="hy-AM"/>
        </w:rPr>
        <w:t>(...)</w:t>
      </w:r>
      <w:r w:rsidR="00BF5A0E" w:rsidRPr="000F1EDD">
        <w:rPr>
          <w:rFonts w:ascii="GHEA Mariam" w:eastAsia="GHEA Mariam" w:hAnsi="GHEA Mariam" w:cs="GHEA Mariam"/>
          <w:i/>
          <w:iCs/>
          <w:sz w:val="24"/>
          <w:szCs w:val="24"/>
          <w:lang w:val="hy-AM"/>
        </w:rPr>
        <w:t>»</w:t>
      </w:r>
      <w:r w:rsidR="00BF5A0E" w:rsidRPr="000F1EDD">
        <w:rPr>
          <w:rStyle w:val="ac"/>
          <w:rFonts w:ascii="GHEA Mariam" w:eastAsia="GHEA Mariam" w:hAnsi="GHEA Mariam" w:cs="GHEA Mariam"/>
          <w:i/>
          <w:iCs/>
          <w:sz w:val="24"/>
          <w:szCs w:val="24"/>
          <w:lang w:val="hy-AM"/>
        </w:rPr>
        <w:footnoteReference w:id="3"/>
      </w:r>
      <w:r w:rsidR="003E149E" w:rsidRPr="000F1EDD">
        <w:rPr>
          <w:rFonts w:ascii="GHEA Mariam" w:eastAsia="GHEA Mariam" w:hAnsi="GHEA Mariam" w:cs="GHEA Mariam"/>
          <w:i/>
          <w:iCs/>
          <w:sz w:val="24"/>
          <w:szCs w:val="24"/>
          <w:lang w:val="hy-AM"/>
        </w:rPr>
        <w:t>։</w:t>
      </w:r>
    </w:p>
    <w:p w14:paraId="57B0A06F" w14:textId="0BFA759B" w:rsidR="00C67D57" w:rsidRDefault="00C67D57" w:rsidP="00A41600">
      <w:pPr>
        <w:tabs>
          <w:tab w:val="left" w:pos="567"/>
        </w:tabs>
        <w:spacing w:line="360" w:lineRule="auto"/>
        <w:ind w:leftChars="0" w:left="-2" w:firstLineChars="0" w:firstLine="567"/>
        <w:contextualSpacing/>
        <w:jc w:val="both"/>
        <w:rPr>
          <w:rFonts w:ascii="GHEA Mariam" w:eastAsia="GHEA Mariam" w:hAnsi="GHEA Mariam" w:cs="GHEA Mariam"/>
          <w:iCs/>
          <w:sz w:val="24"/>
          <w:szCs w:val="24"/>
          <w:lang w:val="hy-AM"/>
        </w:rPr>
      </w:pPr>
      <w:r w:rsidRPr="00C67D57">
        <w:rPr>
          <w:rFonts w:ascii="GHEA Mariam" w:eastAsia="GHEA Mariam" w:hAnsi="GHEA Mariam" w:cs="GHEA Mariam"/>
          <w:iCs/>
          <w:sz w:val="24"/>
          <w:szCs w:val="24"/>
          <w:lang w:val="hy-AM"/>
        </w:rPr>
        <w:t>11. 2023 թվականի մարտի 15-ին Վարդան Հովհաննիսյանը հայտնաբերվել է Երևանի «Զվարթնոց» օդանավակայանում և ձերբակալվել</w:t>
      </w:r>
      <w:r w:rsidR="004C7C29">
        <w:rPr>
          <w:rStyle w:val="ac"/>
          <w:rFonts w:ascii="GHEA Mariam" w:eastAsia="GHEA Mariam" w:hAnsi="GHEA Mariam" w:cs="GHEA Mariam"/>
          <w:iCs/>
          <w:sz w:val="24"/>
          <w:szCs w:val="24"/>
          <w:lang w:val="hy-AM"/>
        </w:rPr>
        <w:footnoteReference w:id="4"/>
      </w:r>
      <w:r w:rsidRPr="00C67D57">
        <w:rPr>
          <w:rFonts w:ascii="GHEA Mariam" w:eastAsia="GHEA Mariam" w:hAnsi="GHEA Mariam" w:cs="GHEA Mariam"/>
          <w:iCs/>
          <w:sz w:val="24"/>
          <w:szCs w:val="24"/>
          <w:lang w:val="hy-AM"/>
        </w:rPr>
        <w:t>։</w:t>
      </w:r>
    </w:p>
    <w:p w14:paraId="054E3C68" w14:textId="7EF51C5F" w:rsidR="005F516A" w:rsidRPr="00F1645B" w:rsidRDefault="005F516A" w:rsidP="00A41600">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5F516A">
        <w:rPr>
          <w:rFonts w:ascii="GHEA Mariam" w:eastAsia="GHEA Mariam" w:hAnsi="GHEA Mariam" w:cs="GHEA Mariam"/>
          <w:iCs/>
          <w:sz w:val="24"/>
          <w:szCs w:val="24"/>
          <w:lang w:val="hy-AM"/>
        </w:rPr>
        <w:t>12.</w:t>
      </w:r>
      <w:r w:rsidR="009C41C7" w:rsidRPr="009C41C7">
        <w:rPr>
          <w:rFonts w:ascii="GHEA Mariam" w:eastAsia="GHEA Mariam" w:hAnsi="GHEA Mariam" w:cs="GHEA Mariam"/>
          <w:iCs/>
          <w:sz w:val="24"/>
          <w:szCs w:val="24"/>
          <w:lang w:val="hy-AM"/>
        </w:rPr>
        <w:t xml:space="preserve"> </w:t>
      </w:r>
      <w:r w:rsidRPr="005F516A">
        <w:rPr>
          <w:rFonts w:ascii="GHEA Mariam" w:eastAsia="GHEA Mariam" w:hAnsi="GHEA Mariam" w:cs="GHEA Mariam"/>
          <w:iCs/>
          <w:sz w:val="24"/>
          <w:szCs w:val="24"/>
          <w:lang w:val="hy-AM"/>
        </w:rPr>
        <w:t>ՀՀ զինվորական</w:t>
      </w:r>
      <w:r w:rsidR="00D708E4" w:rsidRPr="009C41C7">
        <w:rPr>
          <w:rFonts w:ascii="GHEA Mariam" w:eastAsia="GHEA Mariam" w:hAnsi="GHEA Mariam" w:cs="GHEA Mariam"/>
          <w:iCs/>
          <w:sz w:val="24"/>
          <w:szCs w:val="24"/>
          <w:lang w:val="hy-AM"/>
        </w:rPr>
        <w:t xml:space="preserve"> </w:t>
      </w:r>
      <w:r w:rsidR="00D708E4" w:rsidRPr="00D708E4">
        <w:rPr>
          <w:rFonts w:ascii="GHEA Mariam" w:eastAsia="GHEA Mariam" w:hAnsi="GHEA Mariam" w:cs="GHEA Mariam"/>
          <w:iCs/>
          <w:sz w:val="24"/>
          <w:szCs w:val="24"/>
          <w:lang w:val="hy-AM"/>
        </w:rPr>
        <w:t>կենտրոնական</w:t>
      </w:r>
      <w:r w:rsidRPr="005F516A">
        <w:rPr>
          <w:rFonts w:ascii="GHEA Mariam" w:eastAsia="GHEA Mariam" w:hAnsi="GHEA Mariam" w:cs="GHEA Mariam"/>
          <w:iCs/>
          <w:sz w:val="24"/>
          <w:szCs w:val="24"/>
          <w:lang w:val="hy-AM"/>
        </w:rPr>
        <w:t xml:space="preserve"> դատախազությունից</w:t>
      </w:r>
      <w:r w:rsidR="009E4CC3" w:rsidRPr="009E4CC3">
        <w:rPr>
          <w:rFonts w:ascii="GHEA Mariam" w:eastAsia="GHEA Mariam" w:hAnsi="GHEA Mariam" w:cs="GHEA Mariam"/>
          <w:iCs/>
          <w:sz w:val="24"/>
          <w:szCs w:val="24"/>
          <w:lang w:val="hy-AM"/>
        </w:rPr>
        <w:t xml:space="preserve"> </w:t>
      </w:r>
      <w:r w:rsidR="00E91A8F">
        <w:rPr>
          <w:rFonts w:ascii="GHEA Mariam" w:eastAsia="GHEA Mariam" w:hAnsi="GHEA Mariam" w:cs="GHEA Mariam"/>
          <w:iCs/>
          <w:sz w:val="24"/>
          <w:szCs w:val="24"/>
          <w:lang w:val="hy-AM"/>
        </w:rPr>
        <w:t>ստաց</w:t>
      </w:r>
      <w:r w:rsidR="008A37EB" w:rsidRPr="008A37EB">
        <w:rPr>
          <w:rFonts w:ascii="GHEA Mariam" w:eastAsia="GHEA Mariam" w:hAnsi="GHEA Mariam" w:cs="GHEA Mariam"/>
          <w:iCs/>
          <w:sz w:val="24"/>
          <w:szCs w:val="24"/>
          <w:lang w:val="hy-AM"/>
        </w:rPr>
        <w:t>ված</w:t>
      </w:r>
      <w:r w:rsidR="00E91A8F">
        <w:rPr>
          <w:rFonts w:ascii="GHEA Mariam" w:eastAsia="GHEA Mariam" w:hAnsi="GHEA Mariam" w:cs="GHEA Mariam"/>
          <w:iCs/>
          <w:sz w:val="24"/>
          <w:szCs w:val="24"/>
          <w:lang w:val="hy-AM"/>
        </w:rPr>
        <w:t>՝</w:t>
      </w:r>
      <w:r w:rsidR="000F6916" w:rsidRPr="000F6916">
        <w:rPr>
          <w:rFonts w:ascii="GHEA Mariam" w:eastAsia="GHEA Mariam" w:hAnsi="GHEA Mariam" w:cs="GHEA Mariam"/>
          <w:iCs/>
          <w:sz w:val="24"/>
          <w:szCs w:val="24"/>
          <w:lang w:val="hy-AM"/>
        </w:rPr>
        <w:t xml:space="preserve"> </w:t>
      </w:r>
      <w:r w:rsidR="000C4CCF" w:rsidRPr="000C4CCF">
        <w:rPr>
          <w:rFonts w:ascii="GHEA Mariam" w:eastAsia="GHEA Mariam" w:hAnsi="GHEA Mariam" w:cs="GHEA Mariam"/>
          <w:iCs/>
          <w:sz w:val="24"/>
          <w:szCs w:val="24"/>
          <w:lang w:val="hy-AM"/>
        </w:rPr>
        <w:t xml:space="preserve">Ռուսաստանի </w:t>
      </w:r>
      <w:r w:rsidR="000C4CCF">
        <w:rPr>
          <w:rFonts w:ascii="GHEA Mariam" w:eastAsia="GHEA Mariam" w:hAnsi="GHEA Mariam" w:cs="GHEA Mariam"/>
          <w:iCs/>
          <w:sz w:val="24"/>
          <w:szCs w:val="24"/>
          <w:lang w:val="hy-AM"/>
        </w:rPr>
        <w:t>Դ</w:t>
      </w:r>
      <w:r w:rsidR="000C4CCF" w:rsidRPr="000C4CCF">
        <w:rPr>
          <w:rFonts w:ascii="GHEA Mariam" w:eastAsia="GHEA Mariam" w:hAnsi="GHEA Mariam" w:cs="GHEA Mariam"/>
          <w:iCs/>
          <w:sz w:val="24"/>
          <w:szCs w:val="24"/>
          <w:lang w:val="hy-AM"/>
        </w:rPr>
        <w:t>աշնության</w:t>
      </w:r>
      <w:r w:rsidR="008A37EB">
        <w:rPr>
          <w:rFonts w:ascii="GHEA Mariam" w:eastAsia="GHEA Mariam" w:hAnsi="GHEA Mariam" w:cs="GHEA Mariam"/>
          <w:iCs/>
          <w:sz w:val="24"/>
          <w:szCs w:val="24"/>
          <w:lang w:val="hy-AM"/>
        </w:rPr>
        <w:t xml:space="preserve"> </w:t>
      </w:r>
      <w:r w:rsidR="000C4CCF" w:rsidRPr="000C4CCF">
        <w:rPr>
          <w:rFonts w:ascii="GHEA Mariam" w:eastAsia="GHEA Mariam" w:hAnsi="GHEA Mariam" w:cs="GHEA Mariam"/>
          <w:iCs/>
          <w:sz w:val="24"/>
          <w:szCs w:val="24"/>
          <w:lang w:val="hy-AM"/>
        </w:rPr>
        <w:t>գլխավոր դատախազությ</w:t>
      </w:r>
      <w:r w:rsidR="00E91A8F">
        <w:rPr>
          <w:rFonts w:ascii="GHEA Mariam" w:eastAsia="GHEA Mariam" w:hAnsi="GHEA Mariam" w:cs="GHEA Mariam"/>
          <w:iCs/>
          <w:sz w:val="24"/>
          <w:szCs w:val="24"/>
          <w:lang w:val="hy-AM"/>
        </w:rPr>
        <w:t>ա</w:t>
      </w:r>
      <w:r w:rsidR="000C4CCF" w:rsidRPr="000C4CCF">
        <w:rPr>
          <w:rFonts w:ascii="GHEA Mariam" w:eastAsia="GHEA Mariam" w:hAnsi="GHEA Mariam" w:cs="GHEA Mariam"/>
          <w:iCs/>
          <w:sz w:val="24"/>
          <w:szCs w:val="24"/>
          <w:lang w:val="hy-AM"/>
        </w:rPr>
        <w:t xml:space="preserve">ն </w:t>
      </w:r>
      <w:r w:rsidR="007041CA">
        <w:rPr>
          <w:rFonts w:ascii="GHEA Mariam" w:eastAsia="GHEA Mariam" w:hAnsi="GHEA Mariam" w:cs="GHEA Mariam"/>
          <w:iCs/>
          <w:sz w:val="24"/>
          <w:szCs w:val="24"/>
          <w:lang w:val="hy-AM"/>
        </w:rPr>
        <w:t>թիվ 19/297-24</w:t>
      </w:r>
      <w:r w:rsidR="000C4CCF" w:rsidRPr="000C4CCF">
        <w:rPr>
          <w:rFonts w:ascii="GHEA Mariam" w:eastAsia="GHEA Mariam" w:hAnsi="GHEA Mariam" w:cs="GHEA Mariam"/>
          <w:iCs/>
          <w:sz w:val="24"/>
          <w:szCs w:val="24"/>
          <w:lang w:val="hy-AM"/>
        </w:rPr>
        <w:t xml:space="preserve"> </w:t>
      </w:r>
      <w:r w:rsidR="000D47CF" w:rsidRPr="000D47CF">
        <w:rPr>
          <w:rFonts w:ascii="GHEA Mariam" w:eastAsia="GHEA Mariam" w:hAnsi="GHEA Mariam" w:cs="GHEA Mariam"/>
          <w:iCs/>
          <w:sz w:val="24"/>
          <w:szCs w:val="24"/>
          <w:lang w:val="hy-AM"/>
        </w:rPr>
        <w:t>գրութ</w:t>
      </w:r>
      <w:r w:rsidR="00FD2FDA">
        <w:rPr>
          <w:rFonts w:ascii="GHEA Mariam" w:eastAsia="GHEA Mariam" w:hAnsi="GHEA Mariam" w:cs="GHEA Mariam"/>
          <w:iCs/>
          <w:sz w:val="24"/>
          <w:szCs w:val="24"/>
          <w:lang w:val="hy-AM"/>
        </w:rPr>
        <w:t>յ</w:t>
      </w:r>
      <w:r w:rsidR="00E91A8F">
        <w:rPr>
          <w:rFonts w:ascii="GHEA Mariam" w:eastAsia="GHEA Mariam" w:hAnsi="GHEA Mariam" w:cs="GHEA Mariam"/>
          <w:iCs/>
          <w:sz w:val="24"/>
          <w:szCs w:val="24"/>
          <w:lang w:val="hy-AM"/>
        </w:rPr>
        <w:t>ա</w:t>
      </w:r>
      <w:r w:rsidR="000D47CF" w:rsidRPr="000D47CF">
        <w:rPr>
          <w:rFonts w:ascii="GHEA Mariam" w:eastAsia="GHEA Mariam" w:hAnsi="GHEA Mariam" w:cs="GHEA Mariam"/>
          <w:iCs/>
          <w:sz w:val="24"/>
          <w:szCs w:val="24"/>
          <w:lang w:val="hy-AM"/>
        </w:rPr>
        <w:t>ն</w:t>
      </w:r>
      <w:r w:rsidR="00E91A8F">
        <w:rPr>
          <w:rFonts w:ascii="GHEA Mariam" w:eastAsia="GHEA Mariam" w:hAnsi="GHEA Mariam" w:cs="GHEA Mariam"/>
          <w:iCs/>
          <w:sz w:val="24"/>
          <w:szCs w:val="24"/>
          <w:lang w:val="hy-AM"/>
        </w:rPr>
        <w:t xml:space="preserve"> համաձայն՝</w:t>
      </w:r>
      <w:r w:rsidR="00C03A6D" w:rsidRPr="00E90ED5">
        <w:rPr>
          <w:rFonts w:ascii="GHEA Mariam" w:eastAsia="GHEA Mariam" w:hAnsi="GHEA Mariam" w:cs="GHEA Mariam"/>
          <w:iCs/>
          <w:sz w:val="24"/>
          <w:szCs w:val="24"/>
          <w:lang w:val="hy-AM"/>
        </w:rPr>
        <w:t xml:space="preserve"> </w:t>
      </w:r>
      <w:r w:rsidR="00C03A6D" w:rsidRPr="00C03A6D">
        <w:rPr>
          <w:rFonts w:ascii="GHEA Mariam" w:eastAsia="GHEA Mariam" w:hAnsi="GHEA Mariam" w:cs="GHEA Mariam"/>
          <w:iCs/>
          <w:sz w:val="24"/>
          <w:szCs w:val="24"/>
          <w:lang w:val="hy-AM"/>
        </w:rPr>
        <w:t xml:space="preserve">Վարդան </w:t>
      </w:r>
      <w:r w:rsidR="00FD2FDA">
        <w:rPr>
          <w:rFonts w:ascii="GHEA Mariam" w:eastAsia="GHEA Mariam" w:hAnsi="GHEA Mariam" w:cs="GHEA Mariam"/>
          <w:iCs/>
          <w:sz w:val="24"/>
          <w:szCs w:val="24"/>
          <w:lang w:val="hy-AM"/>
        </w:rPr>
        <w:t xml:space="preserve">Հովհաննեսի </w:t>
      </w:r>
      <w:r w:rsidR="00C03A6D" w:rsidRPr="00C03A6D">
        <w:rPr>
          <w:rFonts w:ascii="GHEA Mariam" w:eastAsia="GHEA Mariam" w:hAnsi="GHEA Mariam" w:cs="GHEA Mariam"/>
          <w:iCs/>
          <w:sz w:val="24"/>
          <w:szCs w:val="24"/>
          <w:lang w:val="hy-AM"/>
        </w:rPr>
        <w:t>Հովհաննիսյանը</w:t>
      </w:r>
      <w:r w:rsidR="00A51683" w:rsidRPr="00E90ED5">
        <w:rPr>
          <w:rFonts w:ascii="GHEA Mariam" w:eastAsia="GHEA Mariam" w:hAnsi="GHEA Mariam" w:cs="GHEA Mariam"/>
          <w:iCs/>
          <w:sz w:val="24"/>
          <w:szCs w:val="24"/>
          <w:lang w:val="hy-AM"/>
        </w:rPr>
        <w:t xml:space="preserve"> </w:t>
      </w:r>
      <w:r w:rsidR="00E90ED5" w:rsidRPr="00E90ED5">
        <w:rPr>
          <w:rFonts w:ascii="GHEA Mariam" w:eastAsia="GHEA Mariam" w:hAnsi="GHEA Mariam" w:cs="GHEA Mariam"/>
          <w:iCs/>
          <w:sz w:val="24"/>
          <w:szCs w:val="24"/>
          <w:lang w:val="hy-AM"/>
        </w:rPr>
        <w:t xml:space="preserve">Հայաստանի Հանրապետության իրավասու մարմինների կողմից հայտարարված հետախուզման </w:t>
      </w:r>
      <w:r w:rsidR="00E50003" w:rsidRPr="00E50003">
        <w:rPr>
          <w:rFonts w:ascii="GHEA Mariam" w:eastAsia="GHEA Mariam" w:hAnsi="GHEA Mariam" w:cs="GHEA Mariam"/>
          <w:iCs/>
          <w:sz w:val="24"/>
          <w:szCs w:val="24"/>
          <w:lang w:val="hy-AM"/>
        </w:rPr>
        <w:t xml:space="preserve">առնչությամբ </w:t>
      </w:r>
      <w:r w:rsidR="00FE2FBB" w:rsidRPr="00FE2FBB">
        <w:rPr>
          <w:rFonts w:ascii="GHEA Mariam" w:eastAsia="GHEA Mariam" w:hAnsi="GHEA Mariam" w:cs="GHEA Mariam"/>
          <w:iCs/>
          <w:sz w:val="24"/>
          <w:szCs w:val="24"/>
          <w:lang w:val="hy-AM"/>
        </w:rPr>
        <w:t xml:space="preserve">2023 թվականի հունվարի 20-ին </w:t>
      </w:r>
      <w:r w:rsidR="00E50003" w:rsidRPr="00E50003">
        <w:rPr>
          <w:rFonts w:ascii="GHEA Mariam" w:eastAsia="GHEA Mariam" w:hAnsi="GHEA Mariam" w:cs="GHEA Mariam"/>
          <w:iCs/>
          <w:sz w:val="24"/>
          <w:szCs w:val="24"/>
          <w:lang w:val="hy-AM"/>
        </w:rPr>
        <w:t>ձերբակալվել է</w:t>
      </w:r>
      <w:r w:rsidR="00FE2FBB" w:rsidRPr="00FE2FBB">
        <w:rPr>
          <w:rFonts w:ascii="GHEA Mariam" w:eastAsia="GHEA Mariam" w:hAnsi="GHEA Mariam" w:cs="GHEA Mariam"/>
          <w:iCs/>
          <w:sz w:val="24"/>
          <w:szCs w:val="24"/>
          <w:lang w:val="hy-AM"/>
        </w:rPr>
        <w:t xml:space="preserve"> </w:t>
      </w:r>
      <w:r w:rsidR="00B04E9C" w:rsidRPr="00B04E9C">
        <w:rPr>
          <w:rFonts w:ascii="GHEA Mariam" w:eastAsia="GHEA Mariam" w:hAnsi="GHEA Mariam" w:cs="GHEA Mariam"/>
          <w:iCs/>
          <w:sz w:val="24"/>
          <w:szCs w:val="24"/>
          <w:lang w:val="hy-AM"/>
        </w:rPr>
        <w:t xml:space="preserve">Ռուսաստանի Դաշնության </w:t>
      </w:r>
      <w:r w:rsidR="00FE2FBB" w:rsidRPr="00FE2FBB">
        <w:rPr>
          <w:rFonts w:ascii="GHEA Mariam" w:eastAsia="GHEA Mariam" w:hAnsi="GHEA Mariam" w:cs="GHEA Mariam"/>
          <w:iCs/>
          <w:sz w:val="24"/>
          <w:szCs w:val="24"/>
          <w:lang w:val="hy-AM"/>
        </w:rPr>
        <w:t xml:space="preserve">Մոսկվա քաղաքում </w:t>
      </w:r>
      <w:r w:rsidR="00AA50EE" w:rsidRPr="00AA50EE">
        <w:rPr>
          <w:rFonts w:ascii="GHEA Mariam" w:eastAsia="GHEA Mariam" w:hAnsi="GHEA Mariam" w:cs="GHEA Mariam"/>
          <w:iCs/>
          <w:sz w:val="24"/>
          <w:szCs w:val="24"/>
          <w:lang w:val="hy-AM"/>
        </w:rPr>
        <w:t xml:space="preserve">և </w:t>
      </w:r>
      <w:r w:rsidR="005F6FEB" w:rsidRPr="005F6FEB">
        <w:rPr>
          <w:rFonts w:ascii="GHEA Mariam" w:eastAsia="GHEA Mariam" w:hAnsi="GHEA Mariam" w:cs="GHEA Mariam"/>
          <w:iCs/>
          <w:sz w:val="24"/>
          <w:szCs w:val="24"/>
          <w:lang w:val="hy-AM"/>
        </w:rPr>
        <w:t xml:space="preserve">հանձնելու նպատակով կալանքի տակ է պահվել </w:t>
      </w:r>
      <w:r w:rsidR="00AA50EE" w:rsidRPr="00AA50EE">
        <w:rPr>
          <w:rFonts w:ascii="GHEA Mariam" w:eastAsia="GHEA Mariam" w:hAnsi="GHEA Mariam" w:cs="GHEA Mariam"/>
          <w:iCs/>
          <w:sz w:val="24"/>
          <w:szCs w:val="24"/>
          <w:lang w:val="hy-AM"/>
        </w:rPr>
        <w:t xml:space="preserve">մինչև 2023 թվականի </w:t>
      </w:r>
      <w:r w:rsidR="005A123D" w:rsidRPr="005A123D">
        <w:rPr>
          <w:rFonts w:ascii="GHEA Mariam" w:eastAsia="GHEA Mariam" w:hAnsi="GHEA Mariam" w:cs="GHEA Mariam"/>
          <w:iCs/>
          <w:sz w:val="24"/>
          <w:szCs w:val="24"/>
          <w:lang w:val="hy-AM"/>
        </w:rPr>
        <w:t>մարտ</w:t>
      </w:r>
      <w:r w:rsidR="00AA50EE" w:rsidRPr="00AA50EE">
        <w:rPr>
          <w:rFonts w:ascii="GHEA Mariam" w:eastAsia="GHEA Mariam" w:hAnsi="GHEA Mariam" w:cs="GHEA Mariam"/>
          <w:iCs/>
          <w:sz w:val="24"/>
          <w:szCs w:val="24"/>
          <w:lang w:val="hy-AM"/>
        </w:rPr>
        <w:t>ի</w:t>
      </w:r>
      <w:r w:rsidR="005A123D">
        <w:rPr>
          <w:rFonts w:ascii="GHEA Mariam" w:eastAsia="GHEA Mariam" w:hAnsi="GHEA Mariam" w:cs="GHEA Mariam"/>
          <w:iCs/>
          <w:sz w:val="24"/>
          <w:szCs w:val="24"/>
          <w:lang w:val="hy-AM"/>
        </w:rPr>
        <w:t xml:space="preserve"> 2</w:t>
      </w:r>
      <w:r w:rsidR="00AA50EE" w:rsidRPr="00AA50EE">
        <w:rPr>
          <w:rFonts w:ascii="GHEA Mariam" w:eastAsia="GHEA Mariam" w:hAnsi="GHEA Mariam" w:cs="GHEA Mariam"/>
          <w:iCs/>
          <w:sz w:val="24"/>
          <w:szCs w:val="24"/>
          <w:lang w:val="hy-AM"/>
        </w:rPr>
        <w:t>-</w:t>
      </w:r>
      <w:r w:rsidR="005A123D">
        <w:rPr>
          <w:rFonts w:ascii="GHEA Mariam" w:eastAsia="GHEA Mariam" w:hAnsi="GHEA Mariam" w:cs="GHEA Mariam"/>
          <w:iCs/>
          <w:sz w:val="24"/>
          <w:szCs w:val="24"/>
          <w:lang w:val="hy-AM"/>
        </w:rPr>
        <w:t>ը</w:t>
      </w:r>
      <w:r w:rsidR="005F6FEB">
        <w:rPr>
          <w:rFonts w:ascii="GHEA Mariam" w:eastAsia="GHEA Mariam" w:hAnsi="GHEA Mariam" w:cs="GHEA Mariam"/>
          <w:iCs/>
          <w:sz w:val="24"/>
          <w:szCs w:val="24"/>
          <w:lang w:val="hy-AM"/>
        </w:rPr>
        <w:t xml:space="preserve">, երբ </w:t>
      </w:r>
      <w:r w:rsidR="006E0759" w:rsidRPr="006E0759">
        <w:rPr>
          <w:rFonts w:ascii="GHEA Mariam" w:eastAsia="GHEA Mariam" w:hAnsi="GHEA Mariam" w:cs="GHEA Mariam"/>
          <w:iCs/>
          <w:sz w:val="24"/>
          <w:szCs w:val="24"/>
          <w:lang w:val="hy-AM"/>
        </w:rPr>
        <w:t>Վ.</w:t>
      </w:r>
      <w:r w:rsidR="006E0759">
        <w:rPr>
          <w:rFonts w:ascii="GHEA Mariam" w:eastAsia="GHEA Mariam" w:hAnsi="GHEA Mariam" w:cs="GHEA Mariam"/>
          <w:iCs/>
          <w:sz w:val="24"/>
          <w:szCs w:val="24"/>
          <w:lang w:val="hy-AM"/>
        </w:rPr>
        <w:t>Հովհաննիսյանի</w:t>
      </w:r>
      <w:r w:rsidR="00875692" w:rsidRPr="00875692">
        <w:rPr>
          <w:rFonts w:ascii="GHEA Mariam" w:eastAsia="GHEA Mariam" w:hAnsi="GHEA Mariam" w:cs="GHEA Mariam"/>
          <w:iCs/>
          <w:sz w:val="24"/>
          <w:szCs w:val="24"/>
          <w:lang w:val="hy-AM"/>
        </w:rPr>
        <w:t xml:space="preserve"> նկատմամբ կիրառված</w:t>
      </w:r>
      <w:r w:rsidR="00046093" w:rsidRPr="00046093">
        <w:rPr>
          <w:rFonts w:ascii="GHEA Mariam" w:eastAsia="GHEA Mariam" w:hAnsi="GHEA Mariam" w:cs="GHEA Mariam"/>
          <w:iCs/>
          <w:sz w:val="24"/>
          <w:szCs w:val="24"/>
          <w:lang w:val="hy-AM"/>
        </w:rPr>
        <w:t>՝</w:t>
      </w:r>
      <w:r w:rsidR="00875692" w:rsidRPr="00875692">
        <w:rPr>
          <w:rFonts w:ascii="GHEA Mariam" w:eastAsia="GHEA Mariam" w:hAnsi="GHEA Mariam" w:cs="GHEA Mariam"/>
          <w:iCs/>
          <w:sz w:val="24"/>
          <w:szCs w:val="24"/>
          <w:lang w:val="hy-AM"/>
        </w:rPr>
        <w:t xml:space="preserve"> </w:t>
      </w:r>
      <w:r w:rsidR="00046093" w:rsidRPr="00046093">
        <w:rPr>
          <w:rFonts w:ascii="GHEA Mariam" w:eastAsia="GHEA Mariam" w:hAnsi="GHEA Mariam" w:cs="GHEA Mariam"/>
          <w:iCs/>
          <w:sz w:val="24"/>
          <w:szCs w:val="24"/>
          <w:lang w:val="hy-AM"/>
        </w:rPr>
        <w:t xml:space="preserve">հանձնելու նպատակով </w:t>
      </w:r>
      <w:r w:rsidR="006D3C5D" w:rsidRPr="006D3C5D">
        <w:rPr>
          <w:rFonts w:ascii="GHEA Mariam" w:eastAsia="GHEA Mariam" w:hAnsi="GHEA Mariam" w:cs="GHEA Mariam"/>
          <w:iCs/>
          <w:sz w:val="24"/>
          <w:szCs w:val="24"/>
          <w:lang w:val="hy-AM"/>
        </w:rPr>
        <w:t xml:space="preserve">կալանքը ՌԴ համապատասխան </w:t>
      </w:r>
      <w:r w:rsidR="00875692" w:rsidRPr="00875692">
        <w:rPr>
          <w:rFonts w:ascii="GHEA Mariam" w:eastAsia="GHEA Mariam" w:hAnsi="GHEA Mariam" w:cs="GHEA Mariam"/>
          <w:iCs/>
          <w:sz w:val="24"/>
          <w:szCs w:val="24"/>
          <w:lang w:val="hy-AM"/>
        </w:rPr>
        <w:t xml:space="preserve">դատախազի </w:t>
      </w:r>
      <w:r w:rsidR="00875692">
        <w:rPr>
          <w:rFonts w:ascii="GHEA Mariam" w:eastAsia="GHEA Mariam" w:hAnsi="GHEA Mariam" w:cs="GHEA Mariam"/>
          <w:iCs/>
          <w:sz w:val="24"/>
          <w:szCs w:val="24"/>
          <w:lang w:val="hy-AM"/>
        </w:rPr>
        <w:t>կողմից վերացվել է</w:t>
      </w:r>
      <w:r w:rsidR="00F1645B">
        <w:rPr>
          <w:rFonts w:ascii="GHEA Mariam" w:eastAsia="GHEA Mariam" w:hAnsi="GHEA Mariam" w:cs="GHEA Mariam"/>
          <w:iCs/>
          <w:sz w:val="24"/>
          <w:szCs w:val="24"/>
          <w:lang w:val="hy-AM"/>
        </w:rPr>
        <w:t>,</w:t>
      </w:r>
      <w:r w:rsidR="00F1645B" w:rsidRPr="00F1645B">
        <w:rPr>
          <w:rFonts w:ascii="GHEA Mariam" w:eastAsia="GHEA Mariam" w:hAnsi="GHEA Mariam" w:cs="GHEA Mariam"/>
          <w:iCs/>
          <w:sz w:val="24"/>
          <w:szCs w:val="24"/>
          <w:lang w:val="hy-AM"/>
        </w:rPr>
        <w:t xml:space="preserve"> քանի որ</w:t>
      </w:r>
      <w:r w:rsidR="00F1645B" w:rsidRPr="00FC681B">
        <w:rPr>
          <w:rFonts w:ascii="GHEA Mariam" w:eastAsia="GHEA Mariam" w:hAnsi="GHEA Mariam" w:cs="GHEA Mariam"/>
          <w:iCs/>
          <w:sz w:val="24"/>
          <w:szCs w:val="24"/>
          <w:lang w:val="hy-AM"/>
        </w:rPr>
        <w:t xml:space="preserve"> </w:t>
      </w:r>
      <w:r w:rsidR="00F1645B" w:rsidRPr="00F1645B">
        <w:rPr>
          <w:rFonts w:ascii="GHEA Mariam" w:eastAsia="GHEA Mariam" w:hAnsi="GHEA Mariam" w:cs="GHEA Mariam"/>
          <w:iCs/>
          <w:sz w:val="24"/>
          <w:szCs w:val="24"/>
          <w:lang w:val="hy-AM"/>
        </w:rPr>
        <w:t>Ռուսաստանի Դաշնության գլխավոր դատ</w:t>
      </w:r>
      <w:r w:rsidR="00F1645B">
        <w:rPr>
          <w:rFonts w:ascii="GHEA Mariam" w:eastAsia="GHEA Mariam" w:hAnsi="GHEA Mariam" w:cs="GHEA Mariam"/>
          <w:iCs/>
          <w:sz w:val="24"/>
          <w:szCs w:val="24"/>
          <w:lang w:val="hy-AM"/>
        </w:rPr>
        <w:t xml:space="preserve">ախազությունը </w:t>
      </w:r>
      <w:r w:rsidR="00FC681B" w:rsidRPr="00FC681B">
        <w:rPr>
          <w:rFonts w:ascii="GHEA Mariam" w:eastAsia="GHEA Mariam" w:hAnsi="GHEA Mariam" w:cs="GHEA Mariam"/>
          <w:iCs/>
          <w:sz w:val="24"/>
          <w:szCs w:val="24"/>
          <w:lang w:val="hy-AM"/>
        </w:rPr>
        <w:lastRenderedPageBreak/>
        <w:t xml:space="preserve">որոշել է մերժել </w:t>
      </w:r>
      <w:r w:rsidR="00137035" w:rsidRPr="00137035">
        <w:rPr>
          <w:rFonts w:ascii="GHEA Mariam" w:eastAsia="GHEA Mariam" w:hAnsi="GHEA Mariam" w:cs="GHEA Mariam"/>
          <w:iCs/>
          <w:sz w:val="24"/>
          <w:szCs w:val="24"/>
          <w:lang w:val="hy-AM"/>
        </w:rPr>
        <w:t>հիշյալ անձին հանձնելու վերաբերյալ</w:t>
      </w:r>
      <w:r w:rsidR="00352343">
        <w:rPr>
          <w:rFonts w:ascii="GHEA Mariam" w:eastAsia="GHEA Mariam" w:hAnsi="GHEA Mariam" w:cs="GHEA Mariam"/>
          <w:iCs/>
          <w:sz w:val="24"/>
          <w:szCs w:val="24"/>
          <w:lang w:val="hy-AM"/>
        </w:rPr>
        <w:t xml:space="preserve"> </w:t>
      </w:r>
      <w:r w:rsidR="00FC681B" w:rsidRPr="00FC681B">
        <w:rPr>
          <w:rFonts w:ascii="GHEA Mariam" w:eastAsia="GHEA Mariam" w:hAnsi="GHEA Mariam" w:cs="GHEA Mariam"/>
          <w:iCs/>
          <w:sz w:val="24"/>
          <w:szCs w:val="24"/>
          <w:lang w:val="hy-AM"/>
        </w:rPr>
        <w:t>Հայաստանի Հանրապետության գլխավոր դատ</w:t>
      </w:r>
      <w:r w:rsidR="00FC681B">
        <w:rPr>
          <w:rFonts w:ascii="GHEA Mariam" w:eastAsia="GHEA Mariam" w:hAnsi="GHEA Mariam" w:cs="GHEA Mariam"/>
          <w:iCs/>
          <w:sz w:val="24"/>
          <w:szCs w:val="24"/>
          <w:lang w:val="hy-AM"/>
        </w:rPr>
        <w:t>ախազության</w:t>
      </w:r>
      <w:r w:rsidR="00352343" w:rsidRPr="00352343">
        <w:rPr>
          <w:rFonts w:ascii="GHEA Mariam" w:eastAsia="GHEA Mariam" w:hAnsi="GHEA Mariam" w:cs="GHEA Mariam"/>
          <w:iCs/>
          <w:sz w:val="24"/>
          <w:szCs w:val="24"/>
          <w:lang w:val="hy-AM"/>
        </w:rPr>
        <w:t xml:space="preserve"> </w:t>
      </w:r>
      <w:r w:rsidR="00C97738">
        <w:rPr>
          <w:rFonts w:ascii="GHEA Mariam" w:eastAsia="GHEA Mariam" w:hAnsi="GHEA Mariam" w:cs="GHEA Mariam"/>
          <w:iCs/>
          <w:sz w:val="24"/>
          <w:szCs w:val="24"/>
          <w:lang w:val="hy-AM"/>
        </w:rPr>
        <w:t>հարցում</w:t>
      </w:r>
      <w:r w:rsidR="004F11F3" w:rsidRPr="004F11F3">
        <w:rPr>
          <w:rFonts w:ascii="GHEA Mariam" w:eastAsia="GHEA Mariam" w:hAnsi="GHEA Mariam" w:cs="GHEA Mariam"/>
          <w:iCs/>
          <w:sz w:val="24"/>
          <w:szCs w:val="24"/>
          <w:lang w:val="hy-AM"/>
        </w:rPr>
        <w:t>ը</w:t>
      </w:r>
      <w:r w:rsidR="00FD2FDA">
        <w:rPr>
          <w:rStyle w:val="ac"/>
          <w:rFonts w:ascii="GHEA Mariam" w:eastAsia="GHEA Mariam" w:hAnsi="GHEA Mariam" w:cs="GHEA Mariam"/>
          <w:iCs/>
          <w:sz w:val="24"/>
          <w:szCs w:val="24"/>
          <w:lang w:val="hy-AM"/>
        </w:rPr>
        <w:footnoteReference w:id="5"/>
      </w:r>
      <w:r w:rsidR="004F11F3" w:rsidRPr="004F11F3">
        <w:rPr>
          <w:rFonts w:ascii="GHEA Mariam" w:eastAsia="GHEA Mariam" w:hAnsi="GHEA Mariam" w:cs="GHEA Mariam"/>
          <w:iCs/>
          <w:sz w:val="24"/>
          <w:szCs w:val="24"/>
          <w:lang w:val="hy-AM"/>
        </w:rPr>
        <w:t>:</w:t>
      </w:r>
      <w:r w:rsidR="00FC681B">
        <w:rPr>
          <w:rFonts w:ascii="GHEA Mariam" w:eastAsia="GHEA Mariam" w:hAnsi="GHEA Mariam" w:cs="GHEA Mariam"/>
          <w:iCs/>
          <w:sz w:val="24"/>
          <w:szCs w:val="24"/>
          <w:lang w:val="hy-AM"/>
        </w:rPr>
        <w:t xml:space="preserve"> </w:t>
      </w:r>
    </w:p>
    <w:p w14:paraId="12FD07EC" w14:textId="2E07A0CF" w:rsidR="001E2BC0" w:rsidRDefault="00A072CE" w:rsidP="00A41600">
      <w:pPr>
        <w:tabs>
          <w:tab w:val="left" w:pos="567"/>
        </w:tabs>
        <w:spacing w:line="360" w:lineRule="auto"/>
        <w:ind w:leftChars="0" w:left="-2" w:firstLineChars="0" w:firstLine="567"/>
        <w:contextualSpacing/>
        <w:jc w:val="both"/>
        <w:rPr>
          <w:rFonts w:ascii="GHEA Mariam" w:eastAsia="GHEA Mariam" w:hAnsi="GHEA Mariam" w:cs="GHEA Mariam"/>
          <w:iCs/>
          <w:sz w:val="24"/>
          <w:szCs w:val="24"/>
          <w:lang w:val="hy-AM"/>
        </w:rPr>
      </w:pPr>
      <w:r w:rsidRPr="00A072CE">
        <w:rPr>
          <w:rFonts w:ascii="GHEA Mariam" w:eastAsia="GHEA Mariam" w:hAnsi="GHEA Mariam" w:cs="GHEA Mariam"/>
          <w:iCs/>
          <w:sz w:val="24"/>
          <w:szCs w:val="24"/>
          <w:lang w:val="hy-AM"/>
        </w:rPr>
        <w:t xml:space="preserve">   </w:t>
      </w:r>
    </w:p>
    <w:p w14:paraId="0CA2A16A" w14:textId="06F2E975" w:rsidR="00EE5AE8" w:rsidRDefault="00D3555F" w:rsidP="003F07B6">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b/>
          <w:sz w:val="24"/>
          <w:szCs w:val="24"/>
          <w:u w:val="single"/>
          <w:lang w:val="hy-AM"/>
        </w:rPr>
      </w:pPr>
      <w:r w:rsidRPr="000F1EDD">
        <w:rPr>
          <w:rFonts w:ascii="GHEA Mariam" w:eastAsia="GHEA Mariam" w:hAnsi="GHEA Mariam" w:cs="GHEA Mariam"/>
          <w:b/>
          <w:sz w:val="24"/>
          <w:szCs w:val="24"/>
          <w:u w:val="single"/>
          <w:lang w:val="hy-AM"/>
        </w:rPr>
        <w:t xml:space="preserve">Վճռաբեկ դատարանի </w:t>
      </w:r>
      <w:r w:rsidR="00CB02ED" w:rsidRPr="000F1EDD">
        <w:rPr>
          <w:rFonts w:ascii="GHEA Mariam" w:eastAsia="GHEA Mariam" w:hAnsi="GHEA Mariam" w:cs="GHEA Mariam"/>
          <w:b/>
          <w:sz w:val="24"/>
          <w:szCs w:val="24"/>
          <w:u w:val="single"/>
          <w:lang w:val="hy-AM"/>
        </w:rPr>
        <w:t>հիմնավորումները</w:t>
      </w:r>
      <w:r w:rsidRPr="000F1EDD">
        <w:rPr>
          <w:rFonts w:ascii="GHEA Mariam" w:eastAsia="GHEA Mariam" w:hAnsi="GHEA Mariam" w:cs="GHEA Mariam"/>
          <w:b/>
          <w:sz w:val="24"/>
          <w:szCs w:val="24"/>
          <w:u w:val="single"/>
          <w:lang w:val="hy-AM"/>
        </w:rPr>
        <w:t xml:space="preserve"> և եզրահանգումը.</w:t>
      </w:r>
    </w:p>
    <w:p w14:paraId="728A3801" w14:textId="2DF8C97B" w:rsidR="00530A3D" w:rsidRPr="002359B2" w:rsidRDefault="008745A1" w:rsidP="00530A3D">
      <w:pPr>
        <w:tabs>
          <w:tab w:val="left" w:pos="567"/>
        </w:tabs>
        <w:spacing w:line="360" w:lineRule="auto"/>
        <w:ind w:leftChars="0" w:left="-2" w:firstLineChars="0" w:firstLine="567"/>
        <w:jc w:val="both"/>
        <w:rPr>
          <w:rFonts w:ascii="GHEA Mariam" w:eastAsia="GHEA Mariam" w:hAnsi="GHEA Mariam" w:cs="GHEA Mariam"/>
          <w:iCs/>
          <w:sz w:val="24"/>
          <w:szCs w:val="24"/>
          <w:lang w:val="hy-AM"/>
        </w:rPr>
      </w:pPr>
      <w:r>
        <w:rPr>
          <w:rFonts w:ascii="GHEA Mariam" w:eastAsia="GHEA Mariam" w:hAnsi="GHEA Mariam" w:cs="GHEA Mariam"/>
          <w:sz w:val="24"/>
          <w:szCs w:val="24"/>
          <w:lang w:val="hy-AM"/>
        </w:rPr>
        <w:t>1</w:t>
      </w:r>
      <w:r w:rsidR="00151C04">
        <w:rPr>
          <w:rFonts w:ascii="GHEA Mariam" w:eastAsia="GHEA Mariam" w:hAnsi="GHEA Mariam" w:cs="GHEA Mariam"/>
          <w:sz w:val="24"/>
          <w:szCs w:val="24"/>
          <w:lang w:val="hy-AM"/>
        </w:rPr>
        <w:t>3</w:t>
      </w:r>
      <w:r w:rsidR="00D3555F" w:rsidRPr="00AA65D0">
        <w:rPr>
          <w:rFonts w:ascii="GHEA Mariam" w:eastAsia="GHEA Mariam" w:hAnsi="GHEA Mariam" w:cs="GHEA Mariam"/>
          <w:sz w:val="24"/>
          <w:szCs w:val="24"/>
          <w:lang w:val="hy-AM"/>
        </w:rPr>
        <w:t>. Սույն գործով</w:t>
      </w:r>
      <w:r w:rsidR="00D3555F" w:rsidRPr="000F1EDD">
        <w:rPr>
          <w:rFonts w:ascii="GHEA Mariam" w:eastAsia="GHEA Mariam" w:hAnsi="GHEA Mariam" w:cs="GHEA Mariam"/>
          <w:sz w:val="24"/>
          <w:szCs w:val="24"/>
          <w:lang w:val="hy-AM"/>
        </w:rPr>
        <w:t xml:space="preserve"> Վճռաբեկ դատարանի առջև բարձրացված </w:t>
      </w:r>
      <w:r w:rsidRPr="008745A1">
        <w:rPr>
          <w:rFonts w:ascii="GHEA Mariam" w:eastAsia="GHEA Mariam" w:hAnsi="GHEA Mariam" w:cs="GHEA Mariam"/>
          <w:i/>
          <w:sz w:val="24"/>
          <w:szCs w:val="24"/>
          <w:lang w:val="hy-AM"/>
        </w:rPr>
        <w:t>առաջին</w:t>
      </w:r>
      <w:r w:rsidRPr="008745A1">
        <w:rPr>
          <w:rFonts w:ascii="GHEA Mariam" w:eastAsia="GHEA Mariam" w:hAnsi="GHEA Mariam" w:cs="GHEA Mariam"/>
          <w:sz w:val="24"/>
          <w:szCs w:val="24"/>
          <w:lang w:val="hy-AM"/>
        </w:rPr>
        <w:t xml:space="preserve"> </w:t>
      </w:r>
      <w:r w:rsidR="00D3555F" w:rsidRPr="000F1EDD">
        <w:rPr>
          <w:rFonts w:ascii="GHEA Mariam" w:eastAsia="GHEA Mariam" w:hAnsi="GHEA Mariam" w:cs="GHEA Mariam"/>
          <w:sz w:val="24"/>
          <w:szCs w:val="24"/>
          <w:lang w:val="hy-AM"/>
        </w:rPr>
        <w:t>իրավական հարցը հետևյալն է</w:t>
      </w:r>
      <w:bookmarkStart w:id="3" w:name="_Hlk95153744"/>
      <w:r w:rsidR="000F7237">
        <w:rPr>
          <w:rFonts w:ascii="GHEA Mariam" w:eastAsia="GHEA Mariam" w:hAnsi="GHEA Mariam" w:cs="GHEA Mariam"/>
          <w:sz w:val="24"/>
          <w:szCs w:val="24"/>
          <w:lang w:val="hy-AM"/>
        </w:rPr>
        <w:t>.</w:t>
      </w:r>
      <w:r w:rsidR="00530A3D" w:rsidRPr="00530A3D">
        <w:rPr>
          <w:rFonts w:ascii="GHEA Mariam" w:eastAsia="GHEA Mariam" w:hAnsi="GHEA Mariam" w:cs="GHEA Mariam"/>
          <w:sz w:val="24"/>
          <w:szCs w:val="24"/>
          <w:lang w:val="hy-AM"/>
        </w:rPr>
        <w:t xml:space="preserve"> </w:t>
      </w:r>
      <w:r w:rsidR="00530A3D" w:rsidRPr="00530A3D">
        <w:rPr>
          <w:rFonts w:ascii="GHEA Mariam" w:eastAsia="GHEA Mariam" w:hAnsi="GHEA Mariam" w:cs="GHEA Mariam"/>
          <w:iCs/>
          <w:sz w:val="24"/>
          <w:szCs w:val="24"/>
          <w:lang w:val="hy-AM"/>
        </w:rPr>
        <w:t xml:space="preserve">հիմնավորվա՞ծ </w:t>
      </w:r>
      <w:r w:rsidR="00477C6D">
        <w:rPr>
          <w:rFonts w:ascii="GHEA Mariam" w:eastAsia="GHEA Mariam" w:hAnsi="GHEA Mariam" w:cs="GHEA Mariam"/>
          <w:iCs/>
          <w:sz w:val="24"/>
          <w:szCs w:val="24"/>
          <w:lang w:val="hy-AM"/>
        </w:rPr>
        <w:t>են</w:t>
      </w:r>
      <w:r w:rsidR="00530A3D" w:rsidRPr="00530A3D">
        <w:rPr>
          <w:rFonts w:ascii="GHEA Mariam" w:eastAsia="GHEA Mariam" w:hAnsi="GHEA Mariam" w:cs="GHEA Mariam"/>
          <w:iCs/>
          <w:sz w:val="24"/>
          <w:szCs w:val="24"/>
          <w:lang w:val="hy-AM"/>
        </w:rPr>
        <w:t xml:space="preserve"> արդյոք </w:t>
      </w:r>
      <w:r w:rsidR="00CB2E21" w:rsidRPr="00CB2E21">
        <w:rPr>
          <w:rFonts w:ascii="GHEA Mariam" w:eastAsia="GHEA Mariam" w:hAnsi="GHEA Mariam" w:cs="GHEA Mariam"/>
          <w:iCs/>
          <w:sz w:val="24"/>
          <w:szCs w:val="24"/>
          <w:lang w:val="hy-AM"/>
        </w:rPr>
        <w:t xml:space="preserve">Վարդան Հովհաննիսյանի նկատմամբ նշանակված պատիժը պայմանականորեն չկիրառելը վերացնելու </w:t>
      </w:r>
      <w:r w:rsidR="00530A3D" w:rsidRPr="00530A3D">
        <w:rPr>
          <w:rFonts w:ascii="GHEA Mariam" w:eastAsia="GHEA Mariam" w:hAnsi="GHEA Mariam" w:cs="GHEA Mariam"/>
          <w:iCs/>
          <w:sz w:val="24"/>
          <w:szCs w:val="24"/>
          <w:lang w:val="hy-AM"/>
        </w:rPr>
        <w:t xml:space="preserve">վերաբերյալ </w:t>
      </w:r>
      <w:r w:rsidR="008B3871" w:rsidRPr="008B3871">
        <w:rPr>
          <w:rFonts w:ascii="GHEA Mariam" w:eastAsia="GHEA Mariam" w:hAnsi="GHEA Mariam" w:cs="GHEA Mariam"/>
          <w:iCs/>
          <w:sz w:val="24"/>
          <w:szCs w:val="24"/>
          <w:lang w:val="hy-AM"/>
        </w:rPr>
        <w:t>Վերաքննիչ</w:t>
      </w:r>
      <w:r w:rsidR="00530A3D" w:rsidRPr="00530A3D">
        <w:rPr>
          <w:rFonts w:ascii="GHEA Mariam" w:eastAsia="GHEA Mariam" w:hAnsi="GHEA Mariam" w:cs="GHEA Mariam"/>
          <w:iCs/>
          <w:sz w:val="24"/>
          <w:szCs w:val="24"/>
          <w:lang w:val="hy-AM"/>
        </w:rPr>
        <w:t xml:space="preserve"> դատարանի հետևությունները:  </w:t>
      </w:r>
    </w:p>
    <w:p w14:paraId="3B8DCC6D" w14:textId="52458941" w:rsidR="00F73A79" w:rsidRDefault="00151C04" w:rsidP="00F73A79">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Pr>
          <w:rFonts w:ascii="GHEA Mariam" w:hAnsi="GHEA Mariam"/>
          <w:bCs/>
          <w:iCs/>
          <w:sz w:val="24"/>
          <w:szCs w:val="24"/>
          <w:shd w:val="clear" w:color="auto" w:fill="FFFFFF"/>
          <w:lang w:val="hy-AM"/>
        </w:rPr>
        <w:t>14</w:t>
      </w:r>
      <w:r w:rsidR="001809B8" w:rsidRPr="00C2307D">
        <w:rPr>
          <w:rFonts w:ascii="GHEA Mariam" w:hAnsi="GHEA Mariam"/>
          <w:bCs/>
          <w:iCs/>
          <w:sz w:val="24"/>
          <w:szCs w:val="24"/>
          <w:shd w:val="clear" w:color="auto" w:fill="FFFFFF"/>
          <w:lang w:val="hy-AM"/>
        </w:rPr>
        <w:t>.</w:t>
      </w:r>
      <w:r w:rsidR="00C2307D" w:rsidRPr="00C2307D">
        <w:rPr>
          <w:rFonts w:ascii="GHEA Mariam" w:hAnsi="GHEA Mariam"/>
          <w:bCs/>
          <w:iCs/>
          <w:sz w:val="24"/>
          <w:szCs w:val="24"/>
          <w:shd w:val="clear" w:color="auto" w:fill="FFFFFF"/>
          <w:lang w:val="hy-AM"/>
        </w:rPr>
        <w:t xml:space="preserve"> </w:t>
      </w:r>
      <w:r w:rsidR="000B68E1" w:rsidRPr="000B68E1">
        <w:rPr>
          <w:rFonts w:ascii="GHEA Mariam" w:hAnsi="GHEA Mariam"/>
          <w:bCs/>
          <w:iCs/>
          <w:sz w:val="24"/>
          <w:szCs w:val="24"/>
          <w:shd w:val="clear" w:color="auto" w:fill="FFFFFF"/>
          <w:lang w:val="hy-AM"/>
        </w:rPr>
        <w:t>Ն</w:t>
      </w:r>
      <w:r w:rsidR="00F73A79" w:rsidRPr="00F73A79">
        <w:rPr>
          <w:rFonts w:ascii="GHEA Mariam" w:hAnsi="GHEA Mariam"/>
          <w:bCs/>
          <w:iCs/>
          <w:sz w:val="24"/>
          <w:szCs w:val="24"/>
          <w:shd w:val="clear" w:color="auto" w:fill="FFFFFF"/>
          <w:lang w:val="hy-AM"/>
        </w:rPr>
        <w:t>շանակված</w:t>
      </w:r>
      <w:r w:rsidR="00F73A79" w:rsidRPr="00F73A79">
        <w:rPr>
          <w:rFonts w:ascii="GHEA Mariam" w:hAnsi="GHEA Mariam"/>
          <w:bCs/>
          <w:iCs/>
          <w:sz w:val="24"/>
          <w:szCs w:val="24"/>
          <w:shd w:val="clear" w:color="auto" w:fill="FFFFFF"/>
          <w:lang w:val="af-ZA"/>
        </w:rPr>
        <w:t xml:space="preserve"> </w:t>
      </w:r>
      <w:r w:rsidR="00F73A79" w:rsidRPr="00F73A79">
        <w:rPr>
          <w:rFonts w:ascii="GHEA Mariam" w:hAnsi="GHEA Mariam"/>
          <w:bCs/>
          <w:iCs/>
          <w:sz w:val="24"/>
          <w:szCs w:val="24"/>
          <w:shd w:val="clear" w:color="auto" w:fill="FFFFFF"/>
          <w:lang w:val="hy-AM"/>
        </w:rPr>
        <w:t>պատիժը</w:t>
      </w:r>
      <w:r w:rsidR="00F73A79" w:rsidRPr="00F73A79">
        <w:rPr>
          <w:rFonts w:ascii="GHEA Mariam" w:hAnsi="GHEA Mariam"/>
          <w:bCs/>
          <w:iCs/>
          <w:sz w:val="24"/>
          <w:szCs w:val="24"/>
          <w:shd w:val="clear" w:color="auto" w:fill="FFFFFF"/>
          <w:lang w:val="af-ZA"/>
        </w:rPr>
        <w:t xml:space="preserve"> </w:t>
      </w:r>
      <w:r w:rsidR="00F73A79" w:rsidRPr="00F73A79">
        <w:rPr>
          <w:rFonts w:ascii="GHEA Mariam" w:hAnsi="GHEA Mariam"/>
          <w:bCs/>
          <w:iCs/>
          <w:sz w:val="24"/>
          <w:szCs w:val="24"/>
          <w:shd w:val="clear" w:color="auto" w:fill="FFFFFF"/>
          <w:lang w:val="hy-AM"/>
        </w:rPr>
        <w:t>պայմանականորեն</w:t>
      </w:r>
      <w:r w:rsidR="00F73A79" w:rsidRPr="00F73A79">
        <w:rPr>
          <w:rFonts w:ascii="GHEA Mariam" w:hAnsi="GHEA Mariam"/>
          <w:bCs/>
          <w:iCs/>
          <w:sz w:val="24"/>
          <w:szCs w:val="24"/>
          <w:shd w:val="clear" w:color="auto" w:fill="FFFFFF"/>
          <w:lang w:val="af-ZA"/>
        </w:rPr>
        <w:t xml:space="preserve"> </w:t>
      </w:r>
      <w:r w:rsidR="00F73A79" w:rsidRPr="00F73A79">
        <w:rPr>
          <w:rFonts w:ascii="GHEA Mariam" w:hAnsi="GHEA Mariam"/>
          <w:bCs/>
          <w:iCs/>
          <w:sz w:val="24"/>
          <w:szCs w:val="24"/>
          <w:shd w:val="clear" w:color="auto" w:fill="FFFFFF"/>
          <w:lang w:val="hy-AM"/>
        </w:rPr>
        <w:t>չկիրառելու</w:t>
      </w:r>
      <w:r w:rsidR="0079179F">
        <w:rPr>
          <w:rFonts w:ascii="GHEA Mariam" w:hAnsi="GHEA Mariam"/>
          <w:bCs/>
          <w:iCs/>
          <w:sz w:val="24"/>
          <w:szCs w:val="24"/>
          <w:shd w:val="clear" w:color="auto" w:fill="FFFFFF"/>
          <w:lang w:val="hy-AM"/>
        </w:rPr>
        <w:t xml:space="preserve"> </w:t>
      </w:r>
      <w:r w:rsidR="00F73A79" w:rsidRPr="00F73A79">
        <w:rPr>
          <w:rFonts w:ascii="GHEA Mariam" w:hAnsi="GHEA Mariam"/>
          <w:bCs/>
          <w:iCs/>
          <w:sz w:val="24"/>
          <w:szCs w:val="24"/>
          <w:shd w:val="clear" w:color="auto" w:fill="FFFFFF"/>
          <w:lang w:val="hy-AM"/>
        </w:rPr>
        <w:t>հարցին</w:t>
      </w:r>
      <w:r w:rsidR="000B68E1" w:rsidRPr="000B68E1">
        <w:rPr>
          <w:rFonts w:ascii="GHEA Mariam" w:hAnsi="GHEA Mariam"/>
          <w:bCs/>
          <w:iCs/>
          <w:sz w:val="24"/>
          <w:szCs w:val="24"/>
          <w:shd w:val="clear" w:color="auto" w:fill="FFFFFF"/>
          <w:lang w:val="hy-AM"/>
        </w:rPr>
        <w:t xml:space="preserve"> Վճռաբեկ</w:t>
      </w:r>
      <w:r w:rsidR="000B68E1" w:rsidRPr="000B68E1">
        <w:rPr>
          <w:rFonts w:ascii="GHEA Mariam" w:hAnsi="GHEA Mariam"/>
          <w:bCs/>
          <w:iCs/>
          <w:sz w:val="24"/>
          <w:szCs w:val="24"/>
          <w:shd w:val="clear" w:color="auto" w:fill="FFFFFF"/>
          <w:lang w:val="af-ZA"/>
        </w:rPr>
        <w:t xml:space="preserve"> </w:t>
      </w:r>
      <w:r w:rsidR="000B68E1" w:rsidRPr="000B68E1">
        <w:rPr>
          <w:rFonts w:ascii="GHEA Mariam" w:hAnsi="GHEA Mariam"/>
          <w:bCs/>
          <w:iCs/>
          <w:sz w:val="24"/>
          <w:szCs w:val="24"/>
          <w:shd w:val="clear" w:color="auto" w:fill="FFFFFF"/>
          <w:lang w:val="hy-AM"/>
        </w:rPr>
        <w:t>դատարանը</w:t>
      </w:r>
      <w:r w:rsidR="00F73A79" w:rsidRPr="00F73A79">
        <w:rPr>
          <w:rFonts w:ascii="GHEA Mariam" w:hAnsi="GHEA Mariam"/>
          <w:bCs/>
          <w:iCs/>
          <w:sz w:val="24"/>
          <w:szCs w:val="24"/>
          <w:shd w:val="clear" w:color="auto" w:fill="FFFFFF"/>
          <w:lang w:val="af-ZA"/>
        </w:rPr>
        <w:t xml:space="preserve"> 2003 </w:t>
      </w:r>
      <w:r w:rsidR="00F73A79" w:rsidRPr="00F73A79">
        <w:rPr>
          <w:rFonts w:ascii="GHEA Mariam" w:hAnsi="GHEA Mariam"/>
          <w:bCs/>
          <w:iCs/>
          <w:sz w:val="24"/>
          <w:szCs w:val="24"/>
          <w:shd w:val="clear" w:color="auto" w:fill="FFFFFF"/>
          <w:lang w:val="hy-AM"/>
        </w:rPr>
        <w:t>թվականի ապրիլի 18-ին ընդունված ՀՀ քրեական օրենսգրքի կարգավորումների շրջանակներում անդրադարձել</w:t>
      </w:r>
      <w:r w:rsidR="00F73A79" w:rsidRPr="00F73A79">
        <w:rPr>
          <w:rFonts w:ascii="GHEA Mariam" w:hAnsi="GHEA Mariam"/>
          <w:bCs/>
          <w:iCs/>
          <w:sz w:val="24"/>
          <w:szCs w:val="24"/>
          <w:shd w:val="clear" w:color="auto" w:fill="FFFFFF"/>
          <w:lang w:val="af-ZA"/>
        </w:rPr>
        <w:t xml:space="preserve"> </w:t>
      </w:r>
      <w:r w:rsidR="00F73A79" w:rsidRPr="00F73A79">
        <w:rPr>
          <w:rFonts w:ascii="GHEA Mariam" w:hAnsi="GHEA Mariam"/>
          <w:bCs/>
          <w:iCs/>
          <w:sz w:val="24"/>
          <w:szCs w:val="24"/>
          <w:shd w:val="clear" w:color="auto" w:fill="FFFFFF"/>
          <w:lang w:val="hy-AM"/>
        </w:rPr>
        <w:t>է</w:t>
      </w:r>
      <w:r w:rsidR="00F73A79" w:rsidRPr="00F73A79">
        <w:rPr>
          <w:rFonts w:ascii="GHEA Mariam" w:hAnsi="GHEA Mariam"/>
          <w:bCs/>
          <w:iCs/>
          <w:sz w:val="24"/>
          <w:szCs w:val="24"/>
          <w:shd w:val="clear" w:color="auto" w:fill="FFFFFF"/>
          <w:lang w:val="af-ZA"/>
        </w:rPr>
        <w:t xml:space="preserve"> </w:t>
      </w:r>
      <w:r w:rsidR="00F73A79" w:rsidRPr="00F73A79">
        <w:rPr>
          <w:rFonts w:ascii="GHEA Mariam" w:hAnsi="GHEA Mariam"/>
          <w:bCs/>
          <w:iCs/>
          <w:sz w:val="24"/>
          <w:szCs w:val="24"/>
          <w:shd w:val="clear" w:color="auto" w:fill="FFFFFF"/>
          <w:lang w:val="hy-AM"/>
        </w:rPr>
        <w:t>մի</w:t>
      </w:r>
      <w:r w:rsidR="00F73A79" w:rsidRPr="00F73A79">
        <w:rPr>
          <w:rFonts w:ascii="GHEA Mariam" w:hAnsi="GHEA Mariam"/>
          <w:bCs/>
          <w:iCs/>
          <w:sz w:val="24"/>
          <w:szCs w:val="24"/>
          <w:shd w:val="clear" w:color="auto" w:fill="FFFFFF"/>
          <w:lang w:val="af-ZA"/>
        </w:rPr>
        <w:t xml:space="preserve"> </w:t>
      </w:r>
      <w:r w:rsidR="00F73A79" w:rsidRPr="00F73A79">
        <w:rPr>
          <w:rFonts w:ascii="GHEA Mariam" w:hAnsi="GHEA Mariam"/>
          <w:bCs/>
          <w:iCs/>
          <w:sz w:val="24"/>
          <w:szCs w:val="24"/>
          <w:shd w:val="clear" w:color="auto" w:fill="FFFFFF"/>
          <w:lang w:val="hy-AM"/>
        </w:rPr>
        <w:t>շարք</w:t>
      </w:r>
      <w:r w:rsidR="00F73A79" w:rsidRPr="00F73A79">
        <w:rPr>
          <w:rFonts w:ascii="GHEA Mariam" w:hAnsi="GHEA Mariam"/>
          <w:bCs/>
          <w:iCs/>
          <w:sz w:val="24"/>
          <w:szCs w:val="24"/>
          <w:shd w:val="clear" w:color="auto" w:fill="FFFFFF"/>
          <w:lang w:val="af-ZA"/>
        </w:rPr>
        <w:t xml:space="preserve"> </w:t>
      </w:r>
      <w:r w:rsidR="00F73A79" w:rsidRPr="00F73A79">
        <w:rPr>
          <w:rFonts w:ascii="GHEA Mariam" w:hAnsi="GHEA Mariam"/>
          <w:bCs/>
          <w:iCs/>
          <w:sz w:val="24"/>
          <w:szCs w:val="24"/>
          <w:shd w:val="clear" w:color="auto" w:fill="FFFFFF"/>
          <w:lang w:val="hy-AM"/>
        </w:rPr>
        <w:t>նախադեպային</w:t>
      </w:r>
      <w:r w:rsidR="00F73A79" w:rsidRPr="00F73A79">
        <w:rPr>
          <w:rFonts w:ascii="GHEA Mariam" w:hAnsi="GHEA Mariam"/>
          <w:bCs/>
          <w:iCs/>
          <w:sz w:val="24"/>
          <w:szCs w:val="24"/>
          <w:shd w:val="clear" w:color="auto" w:fill="FFFFFF"/>
          <w:lang w:val="af-ZA"/>
        </w:rPr>
        <w:t xml:space="preserve"> </w:t>
      </w:r>
      <w:r w:rsidR="00F73A79" w:rsidRPr="00F73A79">
        <w:rPr>
          <w:rFonts w:ascii="GHEA Mariam" w:hAnsi="GHEA Mariam"/>
          <w:bCs/>
          <w:iCs/>
          <w:sz w:val="24"/>
          <w:szCs w:val="24"/>
          <w:shd w:val="clear" w:color="auto" w:fill="FFFFFF"/>
          <w:lang w:val="hy-AM"/>
        </w:rPr>
        <w:t>որոշումներում</w:t>
      </w:r>
      <w:r w:rsidR="0079179F" w:rsidRPr="0079179F">
        <w:rPr>
          <w:rFonts w:ascii="GHEA Mariam" w:hAnsi="GHEA Mariam"/>
          <w:bCs/>
          <w:iCs/>
          <w:sz w:val="24"/>
          <w:szCs w:val="24"/>
          <w:shd w:val="clear" w:color="auto" w:fill="FFFFFF"/>
          <w:vertAlign w:val="superscript"/>
          <w:lang w:val="hy-AM"/>
        </w:rPr>
        <w:footnoteReference w:id="6"/>
      </w:r>
      <w:r w:rsidR="00664ED2" w:rsidRPr="00664ED2">
        <w:rPr>
          <w:rFonts w:ascii="GHEA Mariam" w:hAnsi="GHEA Mariam"/>
          <w:bCs/>
          <w:iCs/>
          <w:sz w:val="24"/>
          <w:szCs w:val="24"/>
          <w:shd w:val="clear" w:color="auto" w:fill="FFFFFF"/>
          <w:lang w:val="hy-AM"/>
        </w:rPr>
        <w:t>:</w:t>
      </w:r>
      <w:r w:rsidR="00F73A79" w:rsidRPr="00F73A79">
        <w:rPr>
          <w:rFonts w:ascii="GHEA Mariam" w:hAnsi="GHEA Mariam"/>
          <w:bCs/>
          <w:iCs/>
          <w:sz w:val="24"/>
          <w:szCs w:val="24"/>
          <w:shd w:val="clear" w:color="auto" w:fill="FFFFFF"/>
          <w:lang w:val="hy-AM"/>
        </w:rPr>
        <w:t xml:space="preserve"> Վճռաբեկ դատարանը կրկնում է, որ </w:t>
      </w:r>
      <w:r w:rsidR="006541EB" w:rsidRPr="006541EB">
        <w:rPr>
          <w:rFonts w:ascii="GHEA Mariam" w:hAnsi="GHEA Mariam"/>
          <w:bCs/>
          <w:iCs/>
          <w:sz w:val="24"/>
          <w:szCs w:val="24"/>
          <w:shd w:val="clear" w:color="auto" w:fill="FFFFFF"/>
          <w:lang w:val="hy-AM"/>
        </w:rPr>
        <w:t xml:space="preserve">հիշյալ </w:t>
      </w:r>
      <w:r w:rsidR="00ED774B">
        <w:rPr>
          <w:rFonts w:ascii="GHEA Mariam" w:hAnsi="GHEA Mariam"/>
          <w:bCs/>
          <w:iCs/>
          <w:sz w:val="24"/>
          <w:szCs w:val="24"/>
          <w:shd w:val="clear" w:color="auto" w:fill="FFFFFF"/>
          <w:lang w:val="hy-AM"/>
        </w:rPr>
        <w:t>հարց</w:t>
      </w:r>
      <w:r w:rsidR="006541EB" w:rsidRPr="006541EB">
        <w:rPr>
          <w:rFonts w:ascii="GHEA Mariam" w:hAnsi="GHEA Mariam"/>
          <w:bCs/>
          <w:iCs/>
          <w:sz w:val="24"/>
          <w:szCs w:val="24"/>
          <w:shd w:val="clear" w:color="auto" w:fill="FFFFFF"/>
          <w:lang w:val="hy-AM"/>
        </w:rPr>
        <w:t xml:space="preserve">ի </w:t>
      </w:r>
      <w:r w:rsidR="00F73A79" w:rsidRPr="00F73A79">
        <w:rPr>
          <w:rFonts w:ascii="GHEA Mariam" w:hAnsi="GHEA Mariam"/>
          <w:bCs/>
          <w:iCs/>
          <w:sz w:val="24"/>
          <w:szCs w:val="24"/>
          <w:shd w:val="clear" w:color="auto" w:fill="FFFFFF"/>
          <w:lang w:val="hy-AM"/>
        </w:rPr>
        <w:t xml:space="preserve">վերաբերյալ նախկինում արտահայտված իրավական դիրքորոշումները շարունակում են վերաբերելի մասով </w:t>
      </w:r>
      <w:r w:rsidR="00F73A79" w:rsidRPr="00F73A79">
        <w:rPr>
          <w:rFonts w:ascii="GHEA Mariam" w:hAnsi="GHEA Mariam"/>
          <w:bCs/>
          <w:i/>
          <w:iCs/>
          <w:sz w:val="24"/>
          <w:szCs w:val="24"/>
          <w:shd w:val="clear" w:color="auto" w:fill="FFFFFF"/>
          <w:lang w:val="hy-AM"/>
        </w:rPr>
        <w:t xml:space="preserve">(mutatis mutandis) </w:t>
      </w:r>
      <w:r w:rsidR="00F73A79" w:rsidRPr="00F73A79">
        <w:rPr>
          <w:rFonts w:ascii="GHEA Mariam" w:hAnsi="GHEA Mariam"/>
          <w:bCs/>
          <w:iCs/>
          <w:sz w:val="24"/>
          <w:szCs w:val="24"/>
          <w:shd w:val="clear" w:color="auto" w:fill="FFFFFF"/>
          <w:lang w:val="hy-AM"/>
        </w:rPr>
        <w:t>կիրառելի լինել նաև գործող քրեաիրավական կարգավորումների նկատմամբ:</w:t>
      </w:r>
    </w:p>
    <w:p w14:paraId="556300AE" w14:textId="7149ED85" w:rsidR="00341577" w:rsidRDefault="0054286B" w:rsidP="00341577">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54286B">
        <w:rPr>
          <w:rFonts w:ascii="GHEA Mariam" w:hAnsi="GHEA Mariam"/>
          <w:bCs/>
          <w:iCs/>
          <w:sz w:val="24"/>
          <w:szCs w:val="24"/>
          <w:shd w:val="clear" w:color="auto" w:fill="FFFFFF"/>
          <w:lang w:val="hy-AM"/>
        </w:rPr>
        <w:t>1</w:t>
      </w:r>
      <w:r w:rsidR="00151C04">
        <w:rPr>
          <w:rFonts w:ascii="GHEA Mariam" w:hAnsi="GHEA Mariam"/>
          <w:bCs/>
          <w:iCs/>
          <w:sz w:val="24"/>
          <w:szCs w:val="24"/>
          <w:shd w:val="clear" w:color="auto" w:fill="FFFFFF"/>
          <w:lang w:val="hy-AM"/>
        </w:rPr>
        <w:t>4</w:t>
      </w:r>
      <w:r w:rsidR="00341577" w:rsidRPr="006863CF">
        <w:rPr>
          <w:rFonts w:ascii="GHEA Mariam" w:hAnsi="GHEA Mariam"/>
          <w:bCs/>
          <w:iCs/>
          <w:sz w:val="24"/>
          <w:szCs w:val="24"/>
          <w:shd w:val="clear" w:color="auto" w:fill="FFFFFF"/>
          <w:lang w:val="hy-AM"/>
        </w:rPr>
        <w:t>.</w:t>
      </w:r>
      <w:r w:rsidR="005463A2" w:rsidRPr="005463A2">
        <w:rPr>
          <w:rFonts w:ascii="GHEA Mariam" w:hAnsi="GHEA Mariam"/>
          <w:bCs/>
          <w:iCs/>
          <w:sz w:val="24"/>
          <w:szCs w:val="24"/>
          <w:shd w:val="clear" w:color="auto" w:fill="FFFFFF"/>
          <w:lang w:val="hy-AM"/>
        </w:rPr>
        <w:t>1.</w:t>
      </w:r>
      <w:r w:rsidR="00341577" w:rsidRPr="006863CF">
        <w:rPr>
          <w:rFonts w:ascii="GHEA Mariam" w:hAnsi="GHEA Mariam"/>
          <w:bCs/>
          <w:iCs/>
          <w:sz w:val="24"/>
          <w:szCs w:val="24"/>
          <w:shd w:val="clear" w:color="auto" w:fill="FFFFFF"/>
          <w:lang w:val="hy-AM"/>
        </w:rPr>
        <w:t xml:space="preserve"> </w:t>
      </w:r>
      <w:r w:rsidR="009E1E89" w:rsidRPr="009E1E89">
        <w:rPr>
          <w:rFonts w:ascii="GHEA Mariam" w:hAnsi="GHEA Mariam"/>
          <w:bCs/>
          <w:iCs/>
          <w:sz w:val="24"/>
          <w:szCs w:val="24"/>
          <w:shd w:val="clear" w:color="auto" w:fill="FFFFFF"/>
          <w:lang w:val="hy-AM"/>
        </w:rPr>
        <w:t xml:space="preserve">Բողոքի հիմքերի և հիմնավորումների սահմաններում ստուգման ենթարկելով </w:t>
      </w:r>
      <w:r w:rsidR="003334E5" w:rsidRPr="003334E5">
        <w:rPr>
          <w:rFonts w:ascii="GHEA Mariam" w:hAnsi="GHEA Mariam"/>
          <w:bCs/>
          <w:iCs/>
          <w:sz w:val="24"/>
          <w:szCs w:val="24"/>
          <w:shd w:val="clear" w:color="auto" w:fill="FFFFFF"/>
          <w:lang w:val="hy-AM"/>
        </w:rPr>
        <w:t xml:space="preserve">սույն </w:t>
      </w:r>
      <w:r w:rsidR="009E1E89" w:rsidRPr="009E1E89">
        <w:rPr>
          <w:rFonts w:ascii="GHEA Mariam" w:hAnsi="GHEA Mariam"/>
          <w:bCs/>
          <w:iCs/>
          <w:sz w:val="24"/>
          <w:szCs w:val="24"/>
          <w:shd w:val="clear" w:color="auto" w:fill="FFFFFF"/>
          <w:lang w:val="hy-AM"/>
        </w:rPr>
        <w:t>գործ</w:t>
      </w:r>
      <w:r w:rsidR="003334E5" w:rsidRPr="003334E5">
        <w:rPr>
          <w:rFonts w:ascii="GHEA Mariam" w:hAnsi="GHEA Mariam"/>
          <w:bCs/>
          <w:iCs/>
          <w:sz w:val="24"/>
          <w:szCs w:val="24"/>
          <w:shd w:val="clear" w:color="auto" w:fill="FFFFFF"/>
          <w:lang w:val="hy-AM"/>
        </w:rPr>
        <w:t>ով</w:t>
      </w:r>
      <w:r w:rsidR="009E1E89" w:rsidRPr="009E1E89">
        <w:rPr>
          <w:rFonts w:ascii="GHEA Mariam" w:hAnsi="GHEA Mariam"/>
          <w:bCs/>
          <w:iCs/>
          <w:sz w:val="24"/>
          <w:szCs w:val="24"/>
          <w:shd w:val="clear" w:color="auto" w:fill="FFFFFF"/>
          <w:lang w:val="hy-AM"/>
        </w:rPr>
        <w:t xml:space="preserve"> քրեական օրենքի կիրառման հիմնավորվածությունը, գործը քննելիս և լուծելիս քրեադատավարական օրենքի պահանջների պահպանումը, ինչպես նաև ուսումնասիրության և գնահատման ենթարկելով քրեական վարույթում առկա նյութերը, Վճռաբեկ դատարանը հանգում է հետևության, որ </w:t>
      </w:r>
      <w:r w:rsidR="00541F75" w:rsidRPr="00541F75">
        <w:rPr>
          <w:rFonts w:ascii="GHEA Mariam" w:hAnsi="GHEA Mariam"/>
          <w:bCs/>
          <w:iCs/>
          <w:sz w:val="24"/>
          <w:szCs w:val="24"/>
          <w:shd w:val="clear" w:color="auto" w:fill="FFFFFF"/>
          <w:lang w:val="hy-AM"/>
        </w:rPr>
        <w:t xml:space="preserve">Վերաքննիչ </w:t>
      </w:r>
      <w:r w:rsidR="009E1E89" w:rsidRPr="009E1E89">
        <w:rPr>
          <w:rFonts w:ascii="GHEA Mariam" w:hAnsi="GHEA Mariam"/>
          <w:bCs/>
          <w:iCs/>
          <w:sz w:val="24"/>
          <w:szCs w:val="24"/>
          <w:shd w:val="clear" w:color="auto" w:fill="FFFFFF"/>
          <w:lang w:val="hy-AM"/>
        </w:rPr>
        <w:t>դատարանը</w:t>
      </w:r>
      <w:r w:rsidR="00812535" w:rsidRPr="00812535">
        <w:rPr>
          <w:rFonts w:ascii="GHEA Mariam" w:hAnsi="GHEA Mariam"/>
          <w:bCs/>
          <w:iCs/>
          <w:sz w:val="24"/>
          <w:szCs w:val="24"/>
          <w:shd w:val="clear" w:color="auto" w:fill="FFFFFF"/>
          <w:lang w:val="hy-AM"/>
        </w:rPr>
        <w:t xml:space="preserve"> Վարդան Հովհաննիսյանի նկատմամբ նշանակված պատիժը պայմանականորեն չկիրառելը վերացնելու վերաբերյալ</w:t>
      </w:r>
      <w:r w:rsidR="00EA262F" w:rsidRPr="00EA262F">
        <w:rPr>
          <w:rFonts w:ascii="GHEA Mariam" w:hAnsi="GHEA Mariam"/>
          <w:bCs/>
          <w:iCs/>
          <w:sz w:val="24"/>
          <w:szCs w:val="24"/>
          <w:shd w:val="clear" w:color="auto" w:fill="FFFFFF"/>
          <w:lang w:val="hy-AM"/>
        </w:rPr>
        <w:t xml:space="preserve"> </w:t>
      </w:r>
      <w:r w:rsidR="009E1E89" w:rsidRPr="009E1E89">
        <w:rPr>
          <w:rFonts w:ascii="GHEA Mariam" w:hAnsi="GHEA Mariam"/>
          <w:bCs/>
          <w:iCs/>
          <w:sz w:val="24"/>
          <w:szCs w:val="24"/>
          <w:shd w:val="clear" w:color="auto" w:fill="FFFFFF"/>
          <w:lang w:val="hy-AM"/>
        </w:rPr>
        <w:t xml:space="preserve">հանգել </w:t>
      </w:r>
      <w:r w:rsidR="005F0180">
        <w:rPr>
          <w:rFonts w:ascii="GHEA Mariam" w:hAnsi="GHEA Mariam"/>
          <w:bCs/>
          <w:iCs/>
          <w:sz w:val="24"/>
          <w:szCs w:val="24"/>
          <w:shd w:val="clear" w:color="auto" w:fill="FFFFFF"/>
          <w:lang w:val="hy-AM"/>
        </w:rPr>
        <w:t>է</w:t>
      </w:r>
      <w:r w:rsidR="009E1E89" w:rsidRPr="009E1E89">
        <w:rPr>
          <w:rFonts w:ascii="GHEA Mariam" w:hAnsi="GHEA Mariam"/>
          <w:bCs/>
          <w:iCs/>
          <w:sz w:val="24"/>
          <w:szCs w:val="24"/>
          <w:shd w:val="clear" w:color="auto" w:fill="FFFFFF"/>
          <w:lang w:val="hy-AM"/>
        </w:rPr>
        <w:t xml:space="preserve"> ճիշտ հետևության:</w:t>
      </w:r>
    </w:p>
    <w:p w14:paraId="4822526D" w14:textId="2FD77473" w:rsidR="008475B5" w:rsidRDefault="008475B5" w:rsidP="008219D3">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8475B5">
        <w:rPr>
          <w:rFonts w:ascii="GHEA Mariam" w:hAnsi="GHEA Mariam"/>
          <w:bCs/>
          <w:iCs/>
          <w:sz w:val="24"/>
          <w:szCs w:val="24"/>
          <w:shd w:val="clear" w:color="auto" w:fill="FFFFFF"/>
          <w:lang w:val="hy-AM"/>
        </w:rPr>
        <w:t>1</w:t>
      </w:r>
      <w:r w:rsidR="00151C04">
        <w:rPr>
          <w:rFonts w:ascii="GHEA Mariam" w:hAnsi="GHEA Mariam"/>
          <w:bCs/>
          <w:iCs/>
          <w:sz w:val="24"/>
          <w:szCs w:val="24"/>
          <w:shd w:val="clear" w:color="auto" w:fill="FFFFFF"/>
          <w:lang w:val="hy-AM"/>
        </w:rPr>
        <w:t>5</w:t>
      </w:r>
      <w:r w:rsidRPr="008475B5">
        <w:rPr>
          <w:rFonts w:ascii="GHEA Mariam" w:hAnsi="GHEA Mariam"/>
          <w:bCs/>
          <w:iCs/>
          <w:sz w:val="24"/>
          <w:szCs w:val="24"/>
          <w:shd w:val="clear" w:color="auto" w:fill="FFFFFF"/>
          <w:lang w:val="hy-AM"/>
        </w:rPr>
        <w:t xml:space="preserve">. Վերոշարադրյալի հիման վրա, Վճռաբեկ դատարանն արձանագրում է, որ </w:t>
      </w:r>
      <w:r w:rsidR="00EA7FF6" w:rsidRPr="00EA7FF6">
        <w:rPr>
          <w:rFonts w:ascii="GHEA Mariam" w:hAnsi="GHEA Mariam"/>
          <w:bCs/>
          <w:iCs/>
          <w:sz w:val="24"/>
          <w:szCs w:val="24"/>
          <w:shd w:val="clear" w:color="auto" w:fill="FFFFFF"/>
          <w:lang w:val="hy-AM"/>
        </w:rPr>
        <w:t xml:space="preserve">Վարդան Հովհաննիսյանի նկատմամբ նշանակված պատիժը պայմանականորեն </w:t>
      </w:r>
      <w:r w:rsidR="00EA7FF6" w:rsidRPr="00EA7FF6">
        <w:rPr>
          <w:rFonts w:ascii="GHEA Mariam" w:hAnsi="GHEA Mariam"/>
          <w:bCs/>
          <w:iCs/>
          <w:sz w:val="24"/>
          <w:szCs w:val="24"/>
          <w:shd w:val="clear" w:color="auto" w:fill="FFFFFF"/>
          <w:lang w:val="hy-AM"/>
        </w:rPr>
        <w:lastRenderedPageBreak/>
        <w:t>չկիրառելը վերացնելու վերաբերյալ Վերաքննիչ դատարանի հետևությունները</w:t>
      </w:r>
      <w:r w:rsidR="008219D3" w:rsidRPr="008219D3">
        <w:rPr>
          <w:rFonts w:ascii="GHEA Mariam" w:hAnsi="GHEA Mariam"/>
          <w:bCs/>
          <w:iCs/>
          <w:sz w:val="24"/>
          <w:szCs w:val="24"/>
          <w:shd w:val="clear" w:color="auto" w:fill="FFFFFF"/>
          <w:lang w:val="hy-AM"/>
        </w:rPr>
        <w:t xml:space="preserve"> </w:t>
      </w:r>
      <w:r w:rsidRPr="008475B5">
        <w:rPr>
          <w:rFonts w:ascii="GHEA Mariam" w:hAnsi="GHEA Mariam"/>
          <w:bCs/>
          <w:iCs/>
          <w:sz w:val="24"/>
          <w:szCs w:val="24"/>
          <w:shd w:val="clear" w:color="auto" w:fill="FFFFFF"/>
          <w:lang w:val="hy-AM"/>
        </w:rPr>
        <w:t>հիմնավորված են:</w:t>
      </w:r>
    </w:p>
    <w:p w14:paraId="151AA124" w14:textId="08CCFC68" w:rsidR="00E12696" w:rsidRPr="003B5581" w:rsidRDefault="00151C04" w:rsidP="007E061B">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D738BB">
        <w:rPr>
          <w:rFonts w:ascii="GHEA Mariam" w:hAnsi="GHEA Mariam"/>
          <w:bCs/>
          <w:iCs/>
          <w:sz w:val="24"/>
          <w:szCs w:val="24"/>
          <w:shd w:val="clear" w:color="auto" w:fill="FFFFFF"/>
          <w:lang w:val="hy-AM"/>
        </w:rPr>
        <w:t>16</w:t>
      </w:r>
      <w:r w:rsidR="00A16945" w:rsidRPr="00D738BB">
        <w:rPr>
          <w:rFonts w:ascii="GHEA Mariam" w:hAnsi="GHEA Mariam"/>
          <w:bCs/>
          <w:iCs/>
          <w:sz w:val="24"/>
          <w:szCs w:val="24"/>
          <w:shd w:val="clear" w:color="auto" w:fill="FFFFFF"/>
          <w:lang w:val="hy-AM"/>
        </w:rPr>
        <w:t xml:space="preserve">. </w:t>
      </w:r>
      <w:r w:rsidR="0018099A" w:rsidRPr="00D738BB">
        <w:rPr>
          <w:rFonts w:ascii="GHEA Mariam" w:hAnsi="GHEA Mariam"/>
          <w:bCs/>
          <w:iCs/>
          <w:sz w:val="24"/>
          <w:szCs w:val="24"/>
          <w:shd w:val="clear" w:color="auto" w:fill="FFFFFF"/>
          <w:lang w:val="hy-AM"/>
        </w:rPr>
        <w:t>Սույն գործով Վճռաբեկ</w:t>
      </w:r>
      <w:r w:rsidR="0018099A" w:rsidRPr="0018099A">
        <w:rPr>
          <w:rFonts w:ascii="GHEA Mariam" w:hAnsi="GHEA Mariam"/>
          <w:bCs/>
          <w:iCs/>
          <w:sz w:val="24"/>
          <w:szCs w:val="24"/>
          <w:shd w:val="clear" w:color="auto" w:fill="FFFFFF"/>
          <w:lang w:val="hy-AM"/>
        </w:rPr>
        <w:t xml:space="preserve"> դատարանի առջև բարձրացված </w:t>
      </w:r>
      <w:r w:rsidR="0018099A" w:rsidRPr="00E91A8F">
        <w:rPr>
          <w:rFonts w:ascii="GHEA Mariam" w:hAnsi="GHEA Mariam"/>
          <w:bCs/>
          <w:i/>
          <w:iCs/>
          <w:sz w:val="24"/>
          <w:szCs w:val="24"/>
          <w:shd w:val="clear" w:color="auto" w:fill="FFFFFF"/>
          <w:lang w:val="hy-AM"/>
        </w:rPr>
        <w:t>երկրորդ</w:t>
      </w:r>
      <w:r w:rsidR="0018099A" w:rsidRPr="0018099A">
        <w:rPr>
          <w:rFonts w:ascii="GHEA Mariam" w:hAnsi="GHEA Mariam"/>
          <w:bCs/>
          <w:iCs/>
          <w:sz w:val="24"/>
          <w:szCs w:val="24"/>
          <w:shd w:val="clear" w:color="auto" w:fill="FFFFFF"/>
          <w:lang w:val="hy-AM"/>
        </w:rPr>
        <w:t xml:space="preserve"> իրավական հարցը հետևյալն է. </w:t>
      </w:r>
      <w:r w:rsidR="003B5581">
        <w:rPr>
          <w:rFonts w:ascii="GHEA Mariam" w:hAnsi="GHEA Mariam"/>
          <w:bCs/>
          <w:iCs/>
          <w:sz w:val="24"/>
          <w:szCs w:val="24"/>
          <w:shd w:val="clear" w:color="auto" w:fill="FFFFFF"/>
          <w:lang w:val="hy-AM"/>
        </w:rPr>
        <w:t xml:space="preserve">արդյո՞ք </w:t>
      </w:r>
      <w:r w:rsidR="00E12696" w:rsidRPr="00E12696">
        <w:rPr>
          <w:rFonts w:ascii="GHEA Mariam" w:hAnsi="GHEA Mariam"/>
          <w:bCs/>
          <w:iCs/>
          <w:sz w:val="24"/>
          <w:szCs w:val="24"/>
          <w:shd w:val="clear" w:color="auto" w:fill="FFFFFF"/>
          <w:lang w:val="hy-AM"/>
        </w:rPr>
        <w:t xml:space="preserve">Վարդան Հովհաննիսյանի նկատմամբ </w:t>
      </w:r>
      <w:r w:rsidR="003B5581">
        <w:rPr>
          <w:rFonts w:ascii="GHEA Mariam" w:hAnsi="GHEA Mariam"/>
          <w:bCs/>
          <w:iCs/>
          <w:sz w:val="24"/>
          <w:szCs w:val="24"/>
          <w:shd w:val="clear" w:color="auto" w:fill="FFFFFF"/>
          <w:lang w:val="hy-AM"/>
        </w:rPr>
        <w:t>պատի</w:t>
      </w:r>
      <w:r w:rsidR="005877CB">
        <w:rPr>
          <w:rFonts w:ascii="GHEA Mariam" w:hAnsi="GHEA Mariam"/>
          <w:bCs/>
          <w:iCs/>
          <w:sz w:val="24"/>
          <w:szCs w:val="24"/>
          <w:shd w:val="clear" w:color="auto" w:fill="FFFFFF"/>
          <w:lang w:val="hy-AM"/>
        </w:rPr>
        <w:t>ժ</w:t>
      </w:r>
      <w:r w:rsidR="003B5581">
        <w:rPr>
          <w:rFonts w:ascii="GHEA Mariam" w:hAnsi="GHEA Mariam"/>
          <w:bCs/>
          <w:iCs/>
          <w:sz w:val="24"/>
          <w:szCs w:val="24"/>
          <w:shd w:val="clear" w:color="auto" w:fill="FFFFFF"/>
          <w:lang w:val="hy-AM"/>
        </w:rPr>
        <w:t xml:space="preserve"> նշանակելիս</w:t>
      </w:r>
      <w:r w:rsidR="00236C36" w:rsidRPr="00236C36">
        <w:rPr>
          <w:rFonts w:ascii="GHEA Mariam" w:hAnsi="GHEA Mariam"/>
          <w:bCs/>
          <w:iCs/>
          <w:sz w:val="24"/>
          <w:szCs w:val="24"/>
          <w:shd w:val="clear" w:color="auto" w:fill="FFFFFF"/>
          <w:lang w:val="hy-AM"/>
        </w:rPr>
        <w:t xml:space="preserve"> </w:t>
      </w:r>
      <w:r w:rsidR="003B5581">
        <w:rPr>
          <w:rFonts w:ascii="GHEA Mariam" w:hAnsi="GHEA Mariam"/>
          <w:bCs/>
          <w:iCs/>
          <w:sz w:val="24"/>
          <w:szCs w:val="24"/>
          <w:shd w:val="clear" w:color="auto" w:fill="FFFFFF"/>
          <w:lang w:val="hy-AM"/>
        </w:rPr>
        <w:t>ստորադաս դատարանները</w:t>
      </w:r>
      <w:r w:rsidR="00701D86" w:rsidRPr="00701D86">
        <w:rPr>
          <w:rFonts w:ascii="GHEA Mariam" w:hAnsi="GHEA Mariam"/>
          <w:bCs/>
          <w:iCs/>
          <w:sz w:val="24"/>
          <w:szCs w:val="24"/>
          <w:shd w:val="clear" w:color="auto" w:fill="FFFFFF"/>
          <w:lang w:val="hy-AM"/>
        </w:rPr>
        <w:t xml:space="preserve"> խախտե</w:t>
      </w:r>
      <w:r w:rsidR="008A3D7E" w:rsidRPr="007E061B">
        <w:rPr>
          <w:rFonts w:ascii="GHEA Mariam" w:hAnsi="GHEA Mariam"/>
          <w:bCs/>
          <w:iCs/>
          <w:sz w:val="24"/>
          <w:szCs w:val="24"/>
          <w:shd w:val="clear" w:color="auto" w:fill="FFFFFF"/>
          <w:lang w:val="hy-AM"/>
        </w:rPr>
        <w:t>լ</w:t>
      </w:r>
      <w:r w:rsidR="00701D86" w:rsidRPr="00701D86">
        <w:rPr>
          <w:rFonts w:ascii="GHEA Mariam" w:hAnsi="GHEA Mariam"/>
          <w:bCs/>
          <w:iCs/>
          <w:sz w:val="24"/>
          <w:szCs w:val="24"/>
          <w:shd w:val="clear" w:color="auto" w:fill="FFFFFF"/>
          <w:lang w:val="hy-AM"/>
        </w:rPr>
        <w:t xml:space="preserve"> </w:t>
      </w:r>
      <w:r w:rsidR="003B5581">
        <w:rPr>
          <w:rFonts w:ascii="GHEA Mariam" w:hAnsi="GHEA Mariam"/>
          <w:bCs/>
          <w:iCs/>
          <w:sz w:val="24"/>
          <w:szCs w:val="24"/>
          <w:shd w:val="clear" w:color="auto" w:fill="FFFFFF"/>
          <w:lang w:val="hy-AM"/>
        </w:rPr>
        <w:t>են</w:t>
      </w:r>
      <w:r w:rsidR="00701D86" w:rsidRPr="00701D86">
        <w:rPr>
          <w:rFonts w:ascii="GHEA Mariam" w:hAnsi="GHEA Mariam"/>
          <w:bCs/>
          <w:iCs/>
          <w:sz w:val="24"/>
          <w:szCs w:val="24"/>
          <w:shd w:val="clear" w:color="auto" w:fill="FFFFFF"/>
          <w:lang w:val="hy-AM"/>
        </w:rPr>
        <w:t xml:space="preserve"> պատիժը հաշվակցելու կարգը</w:t>
      </w:r>
      <w:r w:rsidR="007E061B" w:rsidRPr="007E061B">
        <w:rPr>
          <w:rFonts w:ascii="GHEA Mariam" w:hAnsi="GHEA Mariam"/>
          <w:bCs/>
          <w:iCs/>
          <w:sz w:val="24"/>
          <w:szCs w:val="24"/>
          <w:shd w:val="clear" w:color="auto" w:fill="FFFFFF"/>
          <w:lang w:val="hy-AM"/>
        </w:rPr>
        <w:t>:</w:t>
      </w:r>
      <w:r w:rsidR="003B5581">
        <w:rPr>
          <w:rFonts w:ascii="GHEA Mariam" w:hAnsi="GHEA Mariam"/>
          <w:bCs/>
          <w:iCs/>
          <w:sz w:val="24"/>
          <w:szCs w:val="24"/>
          <w:shd w:val="clear" w:color="auto" w:fill="FFFFFF"/>
          <w:lang w:val="hy-AM"/>
        </w:rPr>
        <w:t xml:space="preserve"> </w:t>
      </w:r>
    </w:p>
    <w:p w14:paraId="49F0C984" w14:textId="747A1548" w:rsidR="00434263" w:rsidRDefault="000704F8" w:rsidP="00434263">
      <w:pPr>
        <w:tabs>
          <w:tab w:val="left" w:pos="567"/>
        </w:tabs>
        <w:spacing w:line="360" w:lineRule="auto"/>
        <w:ind w:leftChars="0" w:left="-2" w:firstLineChars="0" w:firstLine="567"/>
        <w:jc w:val="both"/>
        <w:rPr>
          <w:rFonts w:ascii="GHEA Mariam" w:hAnsi="GHEA Mariam"/>
          <w:bCs/>
          <w:i/>
          <w:sz w:val="24"/>
          <w:szCs w:val="24"/>
          <w:shd w:val="clear" w:color="auto" w:fill="FFFFFF"/>
          <w:lang w:val="hy-AM"/>
        </w:rPr>
      </w:pPr>
      <w:r w:rsidRPr="001D50DE">
        <w:rPr>
          <w:rFonts w:ascii="GHEA Mariam" w:hAnsi="GHEA Mariam"/>
          <w:bCs/>
          <w:iCs/>
          <w:sz w:val="24"/>
          <w:szCs w:val="24"/>
          <w:shd w:val="clear" w:color="auto" w:fill="FFFFFF"/>
          <w:lang w:val="hy-AM"/>
        </w:rPr>
        <w:t>17.</w:t>
      </w:r>
      <w:r w:rsidR="001D50DE" w:rsidRPr="001D50DE">
        <w:rPr>
          <w:rFonts w:ascii="GHEA Mariam" w:hAnsi="GHEA Mariam"/>
          <w:bCs/>
          <w:iCs/>
          <w:sz w:val="24"/>
          <w:szCs w:val="24"/>
          <w:shd w:val="clear" w:color="auto" w:fill="FFFFFF"/>
          <w:lang w:val="hy-AM"/>
        </w:rPr>
        <w:t xml:space="preserve"> </w:t>
      </w:r>
      <w:r w:rsidR="00434263">
        <w:rPr>
          <w:rFonts w:ascii="GHEA Mariam" w:eastAsia="GHEA Mariam" w:hAnsi="GHEA Mariam" w:cs="GHEA Mariam"/>
          <w:sz w:val="24"/>
          <w:szCs w:val="24"/>
          <w:lang w:val="hy-AM"/>
        </w:rPr>
        <w:t>ՀՀ նախկին քրեական օրենսգրքի գործողության պայմաններում</w:t>
      </w:r>
      <w:r w:rsidR="00434263" w:rsidRPr="004B52BB">
        <w:rPr>
          <w:rFonts w:ascii="GHEA Mariam" w:eastAsia="GHEA Mariam" w:hAnsi="GHEA Mariam" w:cs="GHEA Mariam"/>
          <w:sz w:val="24"/>
          <w:szCs w:val="24"/>
          <w:lang w:val="hy-AM"/>
        </w:rPr>
        <w:t xml:space="preserve"> </w:t>
      </w:r>
      <w:r w:rsidR="00434263" w:rsidRPr="00205D62">
        <w:rPr>
          <w:rFonts w:ascii="GHEA Mariam" w:hAnsi="GHEA Mariam"/>
          <w:bCs/>
          <w:iCs/>
          <w:sz w:val="24"/>
          <w:szCs w:val="24"/>
          <w:shd w:val="clear" w:color="auto" w:fill="FFFFFF"/>
          <w:lang w:val="hy-AM"/>
        </w:rPr>
        <w:t>Վճռաբեկ դատարան</w:t>
      </w:r>
      <w:r w:rsidR="005877CB">
        <w:rPr>
          <w:rFonts w:ascii="GHEA Mariam" w:hAnsi="GHEA Mariam"/>
          <w:bCs/>
          <w:iCs/>
          <w:sz w:val="24"/>
          <w:szCs w:val="24"/>
          <w:shd w:val="clear" w:color="auto" w:fill="FFFFFF"/>
          <w:lang w:val="hy-AM"/>
        </w:rPr>
        <w:t>ն</w:t>
      </w:r>
      <w:r w:rsidR="00434263" w:rsidRPr="00205D62">
        <w:rPr>
          <w:rFonts w:ascii="GHEA Mariam" w:hAnsi="GHEA Mariam"/>
          <w:bCs/>
          <w:iCs/>
          <w:sz w:val="24"/>
          <w:szCs w:val="24"/>
          <w:shd w:val="clear" w:color="auto" w:fill="FFFFFF"/>
          <w:lang w:val="hy-AM"/>
        </w:rPr>
        <w:t xml:space="preserve"> </w:t>
      </w:r>
      <w:r w:rsidR="00434263" w:rsidRPr="00205D62">
        <w:rPr>
          <w:rFonts w:ascii="GHEA Mariam" w:hAnsi="GHEA Mariam"/>
          <w:bCs/>
          <w:i/>
          <w:sz w:val="24"/>
          <w:szCs w:val="24"/>
          <w:shd w:val="clear" w:color="auto" w:fill="FFFFFF"/>
          <w:lang w:val="hy-AM"/>
        </w:rPr>
        <w:t>Ա</w:t>
      </w:r>
      <w:r w:rsidR="00434263" w:rsidRPr="00E34A17">
        <w:rPr>
          <w:rFonts w:ascii="GHEA Mariam" w:hAnsi="GHEA Mariam"/>
          <w:bCs/>
          <w:i/>
          <w:sz w:val="24"/>
          <w:szCs w:val="24"/>
          <w:shd w:val="clear" w:color="auto" w:fill="FFFFFF"/>
          <w:lang w:val="hy-AM"/>
        </w:rPr>
        <w:t xml:space="preserve">րմեն </w:t>
      </w:r>
      <w:r w:rsidR="00434263" w:rsidRPr="00205D62">
        <w:rPr>
          <w:rFonts w:ascii="GHEA Mariam" w:hAnsi="GHEA Mariam"/>
          <w:bCs/>
          <w:i/>
          <w:sz w:val="24"/>
          <w:szCs w:val="24"/>
          <w:shd w:val="clear" w:color="auto" w:fill="FFFFFF"/>
          <w:lang w:val="hy-AM"/>
        </w:rPr>
        <w:t>Պետրոսյանի</w:t>
      </w:r>
      <w:r w:rsidR="00434263" w:rsidRPr="00205D62">
        <w:rPr>
          <w:rFonts w:ascii="GHEA Mariam" w:hAnsi="GHEA Mariam"/>
          <w:bCs/>
          <w:iCs/>
          <w:sz w:val="24"/>
          <w:szCs w:val="24"/>
          <w:shd w:val="clear" w:color="auto" w:fill="FFFFFF"/>
          <w:lang w:val="hy-AM"/>
        </w:rPr>
        <w:t xml:space="preserve"> գործով որոշման մեջ իրավական դիրքորոշում է արտահայտել այն մասին, որ </w:t>
      </w:r>
      <w:r w:rsidR="00434263" w:rsidRPr="00B86C07">
        <w:rPr>
          <w:rFonts w:ascii="GHEA Mariam" w:hAnsi="GHEA Mariam"/>
          <w:bCs/>
          <w:i/>
          <w:sz w:val="24"/>
          <w:szCs w:val="24"/>
          <w:shd w:val="clear" w:color="auto" w:fill="FFFFFF"/>
          <w:lang w:val="hy-AM"/>
        </w:rPr>
        <w:t>«(...) [Ա]յն դեպքում, երբ անձը չի գտնվում ՀՀ իրավասու մարմինների տրամադրության տակ, նրա նկատմամբ որպես խափանման միջոց կալանք ընտրելու մասին դատարանի որոշումը չի կարող կատարված համարվել և, հետևաբար, խոսք չի կարող լինել դատարանի որոշմամբ ընտրված խափանման միջոց կալանավորման ժամկետի ընթացք</w:t>
      </w:r>
      <w:r w:rsidR="00434263" w:rsidRPr="004A4F4F">
        <w:rPr>
          <w:rFonts w:ascii="GHEA Mariam" w:hAnsi="GHEA Mariam"/>
          <w:bCs/>
          <w:i/>
          <w:sz w:val="24"/>
          <w:szCs w:val="24"/>
          <w:shd w:val="clear" w:color="auto" w:fill="FFFFFF"/>
          <w:lang w:val="hy-AM"/>
        </w:rPr>
        <w:t>ը</w:t>
      </w:r>
      <w:r w:rsidR="00434263" w:rsidRPr="00B86C07">
        <w:rPr>
          <w:rFonts w:ascii="GHEA Mariam" w:hAnsi="GHEA Mariam"/>
          <w:bCs/>
          <w:i/>
          <w:sz w:val="24"/>
          <w:szCs w:val="24"/>
          <w:shd w:val="clear" w:color="auto" w:fill="FFFFFF"/>
          <w:lang w:val="hy-AM"/>
        </w:rPr>
        <w:t xml:space="preserve"> սկսված լինելու և, համապատասխանաբար նաև՝ այդ ժամկետի հաշվարկի մասին: Ուստի, Վճռաբեկ դատարանը գտնում է, որ խափանման միջոց կալանավորման ժամկետը սկսում է հոսել ՀՀ իրավասու մարմինների տրամադրության տակ անձի հայտնվելու, այլ խոսքով՝ անձին Հայաստանի Հանրապետությանը հանձնելու պահից:</w:t>
      </w:r>
    </w:p>
    <w:p w14:paraId="356FB27B" w14:textId="77777777" w:rsidR="00434263" w:rsidRDefault="00434263" w:rsidP="00434263">
      <w:pPr>
        <w:tabs>
          <w:tab w:val="left" w:pos="567"/>
        </w:tabs>
        <w:spacing w:line="360" w:lineRule="auto"/>
        <w:ind w:leftChars="0" w:left="-2" w:firstLineChars="0" w:firstLine="567"/>
        <w:jc w:val="both"/>
        <w:rPr>
          <w:rFonts w:ascii="GHEA Mariam" w:hAnsi="GHEA Mariam"/>
          <w:bCs/>
          <w:i/>
          <w:sz w:val="24"/>
          <w:szCs w:val="24"/>
          <w:shd w:val="clear" w:color="auto" w:fill="FFFFFF"/>
          <w:lang w:val="hy-AM"/>
        </w:rPr>
      </w:pPr>
      <w:r w:rsidRPr="00364E2C">
        <w:rPr>
          <w:rFonts w:ascii="GHEA Mariam" w:hAnsi="GHEA Mariam"/>
          <w:bCs/>
          <w:i/>
          <w:sz w:val="24"/>
          <w:szCs w:val="24"/>
          <w:shd w:val="clear" w:color="auto" w:fill="FFFFFF"/>
          <w:lang w:val="hy-AM"/>
        </w:rPr>
        <w:t>Վերոգրյալի հետ մեկտեղ, սակայն, Վճռաբեկ դատարանն արձանագրում է, որ հանձնման նպատակով կալանավորման ժամկետը, խափանման միջոց կալանավորման ժամկետի հետ մեկտեղ, պետք է հաշվակցվի անձի նկատմամբ կայացված վերջնական դատական ակտով նշանակված ազատազրկման հետ կապված պատժի ժամկետի մեջ»</w:t>
      </w:r>
      <w:r>
        <w:rPr>
          <w:rStyle w:val="ac"/>
          <w:rFonts w:ascii="GHEA Mariam" w:hAnsi="GHEA Mariam"/>
          <w:bCs/>
          <w:i/>
          <w:sz w:val="24"/>
          <w:szCs w:val="24"/>
          <w:shd w:val="clear" w:color="auto" w:fill="FFFFFF"/>
          <w:lang w:val="hy-AM"/>
        </w:rPr>
        <w:footnoteReference w:id="7"/>
      </w:r>
      <w:r w:rsidRPr="00364E2C">
        <w:rPr>
          <w:rFonts w:ascii="GHEA Mariam" w:hAnsi="GHEA Mariam"/>
          <w:bCs/>
          <w:i/>
          <w:sz w:val="24"/>
          <w:szCs w:val="24"/>
          <w:shd w:val="clear" w:color="auto" w:fill="FFFFFF"/>
          <w:lang w:val="hy-AM"/>
        </w:rPr>
        <w:t>:</w:t>
      </w:r>
    </w:p>
    <w:p w14:paraId="191EF73F" w14:textId="77777777" w:rsidR="00434263" w:rsidRPr="00F12AEE" w:rsidRDefault="00434263" w:rsidP="00434263">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3B5581">
        <w:rPr>
          <w:rFonts w:ascii="GHEA Mariam" w:hAnsi="GHEA Mariam"/>
          <w:bCs/>
          <w:sz w:val="24"/>
          <w:szCs w:val="24"/>
          <w:shd w:val="clear" w:color="auto" w:fill="FFFFFF"/>
          <w:lang w:val="hy-AM"/>
        </w:rPr>
        <w:t>Մեկ այլ՝</w:t>
      </w:r>
      <w:r>
        <w:rPr>
          <w:rFonts w:ascii="GHEA Mariam" w:hAnsi="GHEA Mariam"/>
          <w:bCs/>
          <w:i/>
          <w:iCs/>
          <w:sz w:val="24"/>
          <w:szCs w:val="24"/>
          <w:shd w:val="clear" w:color="auto" w:fill="FFFFFF"/>
          <w:lang w:val="hy-AM"/>
        </w:rPr>
        <w:t xml:space="preserve"> </w:t>
      </w:r>
      <w:r w:rsidRPr="00E34A17">
        <w:rPr>
          <w:rFonts w:ascii="GHEA Mariam" w:hAnsi="GHEA Mariam"/>
          <w:bCs/>
          <w:i/>
          <w:iCs/>
          <w:sz w:val="24"/>
          <w:szCs w:val="24"/>
          <w:shd w:val="clear" w:color="auto" w:fill="FFFFFF"/>
          <w:lang w:val="hy-AM"/>
        </w:rPr>
        <w:t>Վանիկ Շահինյանի</w:t>
      </w:r>
      <w:r w:rsidRPr="00E34A17">
        <w:rPr>
          <w:rFonts w:ascii="GHEA Mariam" w:hAnsi="GHEA Mariam"/>
          <w:bCs/>
          <w:iCs/>
          <w:sz w:val="24"/>
          <w:szCs w:val="24"/>
          <w:shd w:val="clear" w:color="auto" w:fill="FFFFFF"/>
          <w:lang w:val="hy-AM"/>
        </w:rPr>
        <w:t xml:space="preserve"> գործով որոշման մեջ Վճռաբեկ դատարանը իրավական դիրքորոշում է արտահայտել այն մասին, որ </w:t>
      </w:r>
      <w:r w:rsidRPr="00F51A3D">
        <w:rPr>
          <w:rFonts w:ascii="GHEA Mariam" w:hAnsi="GHEA Mariam"/>
          <w:bCs/>
          <w:i/>
          <w:sz w:val="24"/>
          <w:szCs w:val="24"/>
          <w:shd w:val="clear" w:color="auto" w:fill="FFFFFF"/>
          <w:lang w:val="hy-AM"/>
        </w:rPr>
        <w:t xml:space="preserve">«(...) [Մ]եղադրյալի նկատմամբ ընտրված խափանման միջոց կալանավորման ժամկետի ընթացքը սկսում է հոսել այն պահից, երբ վերջինս հայտնվում է վարույթն իրականացնող մարմնի իրավասության ներքո: Այլ խոսքով՝ հանձնման նպատակով օտարերկրյա պետության իրավասու մարմինների կողմից անձին անազատության մեջ պահելու </w:t>
      </w:r>
      <w:r w:rsidRPr="00F51A3D">
        <w:rPr>
          <w:rFonts w:ascii="GHEA Mariam" w:hAnsi="GHEA Mariam"/>
          <w:bCs/>
          <w:i/>
          <w:sz w:val="24"/>
          <w:szCs w:val="24"/>
          <w:shd w:val="clear" w:color="auto" w:fill="FFFFFF"/>
          <w:lang w:val="hy-AM"/>
        </w:rPr>
        <w:lastRenderedPageBreak/>
        <w:t>ժամանակահատվածը նրա նկատմամբ ընտրված խափանման միջոց կալանավորման ժամկետի մեջ չի ներառվում: Մյուս կողմից, սակայն, հանձնման նպատակով օտարերկրյա պետության իրավասու մարմինների կողմից անձին անազատության մեջ պահելու ամբողջ ժամանակահատվածը, խափանման միջոց կալանավորման ժամկետի հետ մեկտեղ, պետք է հաշվակցվի նրա նկատմամբ դատավճռով նշանակված ազատությունից զրկելու հետ կապված պատժին</w:t>
      </w:r>
      <w:r w:rsidRPr="006B6B85">
        <w:rPr>
          <w:rFonts w:ascii="GHEA Mariam" w:hAnsi="GHEA Mariam"/>
          <w:bCs/>
          <w:i/>
          <w:sz w:val="24"/>
          <w:szCs w:val="24"/>
          <w:shd w:val="clear" w:color="auto" w:fill="FFFFFF"/>
          <w:lang w:val="hy-AM"/>
        </w:rPr>
        <w:t>»</w:t>
      </w:r>
      <w:r>
        <w:rPr>
          <w:rStyle w:val="ac"/>
          <w:rFonts w:ascii="GHEA Mariam" w:hAnsi="GHEA Mariam"/>
          <w:bCs/>
          <w:i/>
          <w:sz w:val="24"/>
          <w:szCs w:val="24"/>
          <w:shd w:val="clear" w:color="auto" w:fill="FFFFFF"/>
          <w:lang w:val="hy-AM"/>
        </w:rPr>
        <w:footnoteReference w:id="8"/>
      </w:r>
      <w:r w:rsidRPr="00F51A3D">
        <w:rPr>
          <w:rFonts w:ascii="GHEA Mariam" w:hAnsi="GHEA Mariam"/>
          <w:bCs/>
          <w:i/>
          <w:sz w:val="24"/>
          <w:szCs w:val="24"/>
          <w:shd w:val="clear" w:color="auto" w:fill="FFFFFF"/>
          <w:lang w:val="hy-AM"/>
        </w:rPr>
        <w:t>:</w:t>
      </w:r>
    </w:p>
    <w:p w14:paraId="3FA6D2CE" w14:textId="62B6758C" w:rsidR="000704F8" w:rsidRDefault="00434263" w:rsidP="007E061B">
      <w:pPr>
        <w:tabs>
          <w:tab w:val="left" w:pos="567"/>
        </w:tabs>
        <w:spacing w:line="360" w:lineRule="auto"/>
        <w:ind w:leftChars="0" w:left="-2" w:firstLineChars="0" w:firstLine="567"/>
        <w:jc w:val="both"/>
        <w:rPr>
          <w:rFonts w:ascii="GHEA Mariam" w:hAnsi="GHEA Mariam"/>
          <w:bCs/>
          <w:i/>
          <w:sz w:val="24"/>
          <w:szCs w:val="24"/>
          <w:shd w:val="clear" w:color="auto" w:fill="FFFFFF"/>
          <w:lang w:val="hy-AM"/>
        </w:rPr>
      </w:pPr>
      <w:r w:rsidRPr="00205D62">
        <w:rPr>
          <w:rFonts w:ascii="GHEA Mariam" w:hAnsi="GHEA Mariam"/>
          <w:bCs/>
          <w:iCs/>
          <w:sz w:val="24"/>
          <w:szCs w:val="24"/>
          <w:shd w:val="clear" w:color="auto" w:fill="FFFFFF"/>
          <w:lang w:val="hy-AM"/>
        </w:rPr>
        <w:t xml:space="preserve">18. </w:t>
      </w:r>
      <w:r>
        <w:rPr>
          <w:rFonts w:ascii="GHEA Mariam" w:eastAsia="GHEA Mariam" w:hAnsi="GHEA Mariam" w:cs="GHEA Mariam"/>
          <w:sz w:val="24"/>
          <w:szCs w:val="24"/>
          <w:lang w:val="hy-AM"/>
        </w:rPr>
        <w:t xml:space="preserve">Վճռաբեկ դատարանը փաստում է, որ վերոհիշյալ դիրքորոշումներն ամրագրվել են օրենսդրական մակարդակով և իրենց արտացոլումն են գտել </w:t>
      </w:r>
      <w:r w:rsidR="003B5581" w:rsidRPr="004B52BB">
        <w:rPr>
          <w:rFonts w:ascii="GHEA Mariam" w:eastAsia="GHEA Mariam" w:hAnsi="GHEA Mariam" w:cs="GHEA Mariam"/>
          <w:sz w:val="24"/>
          <w:szCs w:val="24"/>
          <w:lang w:val="hy-AM"/>
        </w:rPr>
        <w:t>2021 թվականի մայիսի 5-ին ընդունված</w:t>
      </w:r>
      <w:r w:rsidR="003B5581" w:rsidRPr="005D0C04">
        <w:rPr>
          <w:rFonts w:ascii="GHEA Mariam" w:hAnsi="GHEA Mariam"/>
          <w:bCs/>
          <w:iCs/>
          <w:sz w:val="24"/>
          <w:szCs w:val="24"/>
          <w:shd w:val="clear" w:color="auto" w:fill="FFFFFF"/>
          <w:lang w:val="hy-AM"/>
        </w:rPr>
        <w:t xml:space="preserve"> </w:t>
      </w:r>
      <w:r w:rsidR="007E60DD" w:rsidRPr="005D0C04">
        <w:rPr>
          <w:rFonts w:ascii="GHEA Mariam" w:hAnsi="GHEA Mariam"/>
          <w:bCs/>
          <w:iCs/>
          <w:sz w:val="24"/>
          <w:szCs w:val="24"/>
          <w:shd w:val="clear" w:color="auto" w:fill="FFFFFF"/>
          <w:lang w:val="hy-AM"/>
        </w:rPr>
        <w:t>ՀՀ քրեական օրենսգրքի՝ «</w:t>
      </w:r>
      <w:r w:rsidR="005D0C04" w:rsidRPr="005D0C04">
        <w:rPr>
          <w:rFonts w:ascii="GHEA Mariam" w:hAnsi="GHEA Mariam"/>
          <w:bCs/>
          <w:iCs/>
          <w:sz w:val="24"/>
          <w:szCs w:val="24"/>
          <w:shd w:val="clear" w:color="auto" w:fill="FFFFFF"/>
          <w:lang w:val="hy-AM"/>
        </w:rPr>
        <w:t>Պատժի ժամկետները հաշվարկելը և պատիժը հաշվակցելը</w:t>
      </w:r>
      <w:r w:rsidR="007E60DD" w:rsidRPr="005D0C04">
        <w:rPr>
          <w:rFonts w:ascii="GHEA Mariam" w:hAnsi="GHEA Mariam"/>
          <w:bCs/>
          <w:iCs/>
          <w:sz w:val="24"/>
          <w:szCs w:val="24"/>
          <w:shd w:val="clear" w:color="auto" w:fill="FFFFFF"/>
          <w:lang w:val="hy-AM"/>
        </w:rPr>
        <w:t xml:space="preserve">» </w:t>
      </w:r>
      <w:r w:rsidR="005D0C04" w:rsidRPr="005D0C04">
        <w:rPr>
          <w:rFonts w:ascii="GHEA Mariam" w:hAnsi="GHEA Mariam"/>
          <w:bCs/>
          <w:iCs/>
          <w:sz w:val="24"/>
          <w:szCs w:val="24"/>
          <w:shd w:val="clear" w:color="auto" w:fill="FFFFFF"/>
          <w:lang w:val="hy-AM"/>
        </w:rPr>
        <w:t xml:space="preserve">վերտառությամբ </w:t>
      </w:r>
      <w:r w:rsidR="007E60DD" w:rsidRPr="005D0C04">
        <w:rPr>
          <w:rFonts w:ascii="GHEA Mariam" w:hAnsi="GHEA Mariam"/>
          <w:bCs/>
          <w:iCs/>
          <w:sz w:val="24"/>
          <w:szCs w:val="24"/>
          <w:shd w:val="clear" w:color="auto" w:fill="FFFFFF"/>
          <w:lang w:val="hy-AM"/>
        </w:rPr>
        <w:t>79-րդ հոդված</w:t>
      </w:r>
      <w:r>
        <w:rPr>
          <w:rFonts w:ascii="GHEA Mariam" w:hAnsi="GHEA Mariam"/>
          <w:bCs/>
          <w:iCs/>
          <w:sz w:val="24"/>
          <w:szCs w:val="24"/>
          <w:shd w:val="clear" w:color="auto" w:fill="FFFFFF"/>
          <w:lang w:val="hy-AM"/>
        </w:rPr>
        <w:t xml:space="preserve">ում, որի </w:t>
      </w:r>
      <w:r w:rsidR="007E60DD" w:rsidRPr="005D0C04">
        <w:rPr>
          <w:rFonts w:ascii="GHEA Mariam" w:hAnsi="GHEA Mariam"/>
          <w:bCs/>
          <w:iCs/>
          <w:sz w:val="24"/>
          <w:szCs w:val="24"/>
          <w:shd w:val="clear" w:color="auto" w:fill="FFFFFF"/>
          <w:lang w:val="hy-AM"/>
        </w:rPr>
        <w:t>3-րդ մասի համաձայն`</w:t>
      </w:r>
      <w:r w:rsidR="009F1465" w:rsidRPr="009F1465">
        <w:rPr>
          <w:rFonts w:ascii="GHEA Mariam" w:hAnsi="GHEA Mariam"/>
          <w:bCs/>
          <w:iCs/>
          <w:sz w:val="24"/>
          <w:szCs w:val="24"/>
          <w:shd w:val="clear" w:color="auto" w:fill="FFFFFF"/>
          <w:lang w:val="hy-AM"/>
        </w:rPr>
        <w:t xml:space="preserve"> </w:t>
      </w:r>
      <w:r w:rsidR="009F1465" w:rsidRPr="009F1465">
        <w:rPr>
          <w:rFonts w:ascii="GHEA Mariam" w:hAnsi="GHEA Mariam"/>
          <w:bCs/>
          <w:i/>
          <w:sz w:val="24"/>
          <w:szCs w:val="24"/>
          <w:shd w:val="clear" w:color="auto" w:fill="FFFFFF"/>
          <w:lang w:val="hy-AM"/>
        </w:rPr>
        <w:t xml:space="preserve">«Մինչև դատավճռի օրինական ուժի մեջ մտնելը, անկախ Հայաստանի Հանրապետության իրավազորությունից, փաստացի անազատության մեջ գտնվելու ժամկետը հաշվակցվում է </w:t>
      </w:r>
      <w:r w:rsidR="00533283" w:rsidRPr="00533283">
        <w:rPr>
          <w:rFonts w:ascii="GHEA Mariam" w:hAnsi="GHEA Mariam"/>
          <w:bCs/>
          <w:i/>
          <w:sz w:val="24"/>
          <w:szCs w:val="24"/>
          <w:shd w:val="clear" w:color="auto" w:fill="FFFFFF"/>
          <w:lang w:val="hy-AM"/>
        </w:rPr>
        <w:t>(...)</w:t>
      </w:r>
      <w:r w:rsidR="009F1465" w:rsidRPr="009F1465">
        <w:rPr>
          <w:rFonts w:ascii="GHEA Mariam" w:hAnsi="GHEA Mariam"/>
          <w:bCs/>
          <w:i/>
          <w:sz w:val="24"/>
          <w:szCs w:val="24"/>
          <w:shd w:val="clear" w:color="auto" w:fill="FFFFFF"/>
          <w:lang w:val="hy-AM"/>
        </w:rPr>
        <w:t xml:space="preserve"> ազատազրկման ձևով նշանակված պատժին` 1 օրը հաշվելով 1 օրվա դիմաց</w:t>
      </w:r>
      <w:r w:rsidR="00913781" w:rsidRPr="00913781">
        <w:rPr>
          <w:rFonts w:ascii="GHEA Mariam" w:hAnsi="GHEA Mariam"/>
          <w:bCs/>
          <w:i/>
          <w:sz w:val="24"/>
          <w:szCs w:val="24"/>
          <w:shd w:val="clear" w:color="auto" w:fill="FFFFFF"/>
          <w:lang w:val="hy-AM"/>
        </w:rPr>
        <w:t xml:space="preserve"> (...)</w:t>
      </w:r>
      <w:r w:rsidR="009F1465" w:rsidRPr="009F1465">
        <w:rPr>
          <w:rFonts w:ascii="GHEA Mariam" w:hAnsi="GHEA Mariam"/>
          <w:bCs/>
          <w:i/>
          <w:sz w:val="24"/>
          <w:szCs w:val="24"/>
          <w:shd w:val="clear" w:color="auto" w:fill="FFFFFF"/>
          <w:lang w:val="hy-AM"/>
        </w:rPr>
        <w:t>»</w:t>
      </w:r>
      <w:r w:rsidR="00913781" w:rsidRPr="00913781">
        <w:rPr>
          <w:rFonts w:ascii="GHEA Mariam" w:hAnsi="GHEA Mariam"/>
          <w:bCs/>
          <w:i/>
          <w:sz w:val="24"/>
          <w:szCs w:val="24"/>
          <w:shd w:val="clear" w:color="auto" w:fill="FFFFFF"/>
          <w:lang w:val="hy-AM"/>
        </w:rPr>
        <w:t>:</w:t>
      </w:r>
    </w:p>
    <w:p w14:paraId="5F0AAE2B" w14:textId="1A732850" w:rsidR="001C32C9" w:rsidRPr="0044296A" w:rsidRDefault="00931864" w:rsidP="001C32C9">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077226">
        <w:rPr>
          <w:rFonts w:ascii="GHEA Mariam" w:hAnsi="GHEA Mariam"/>
          <w:bCs/>
          <w:iCs/>
          <w:sz w:val="24"/>
          <w:szCs w:val="24"/>
          <w:shd w:val="clear" w:color="auto" w:fill="FFFFFF"/>
          <w:lang w:val="hy-AM"/>
        </w:rPr>
        <w:t xml:space="preserve">19. </w:t>
      </w:r>
      <w:r w:rsidR="001C32C9" w:rsidRPr="001C32C9">
        <w:rPr>
          <w:rFonts w:ascii="GHEA Mariam" w:hAnsi="GHEA Mariam"/>
          <w:bCs/>
          <w:iCs/>
          <w:sz w:val="24"/>
          <w:szCs w:val="24"/>
          <w:shd w:val="clear" w:color="auto" w:fill="FFFFFF"/>
          <w:lang w:val="hy-AM"/>
        </w:rPr>
        <w:t>Սույն վարույթի նյութերի ուսումնասիրությունից երևում է, ո</w:t>
      </w:r>
      <w:r w:rsidR="0044296A" w:rsidRPr="0044296A">
        <w:rPr>
          <w:rFonts w:ascii="GHEA Mariam" w:hAnsi="GHEA Mariam"/>
          <w:bCs/>
          <w:iCs/>
          <w:sz w:val="24"/>
          <w:szCs w:val="24"/>
          <w:shd w:val="clear" w:color="auto" w:fill="FFFFFF"/>
          <w:lang w:val="hy-AM"/>
        </w:rPr>
        <w:t>ր.</w:t>
      </w:r>
    </w:p>
    <w:p w14:paraId="2E556DF2" w14:textId="0CC87120" w:rsidR="00D000B6" w:rsidRDefault="001C32C9" w:rsidP="001C32C9">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A649B9">
        <w:rPr>
          <w:rFonts w:ascii="GHEA Mariam" w:hAnsi="GHEA Mariam"/>
          <w:bCs/>
          <w:iCs/>
          <w:sz w:val="24"/>
          <w:szCs w:val="24"/>
          <w:shd w:val="clear" w:color="auto" w:fill="FFFFFF"/>
          <w:lang w:val="hy-AM"/>
        </w:rPr>
        <w:t xml:space="preserve">- </w:t>
      </w:r>
      <w:bookmarkStart w:id="4" w:name="_Hlk211056566"/>
      <w:r w:rsidR="00077226" w:rsidRPr="00077226">
        <w:rPr>
          <w:rFonts w:ascii="GHEA Mariam" w:hAnsi="GHEA Mariam"/>
          <w:bCs/>
          <w:iCs/>
          <w:sz w:val="24"/>
          <w:szCs w:val="24"/>
          <w:shd w:val="clear" w:color="auto" w:fill="FFFFFF"/>
          <w:lang w:val="hy-AM"/>
        </w:rPr>
        <w:t xml:space="preserve">ՀՀ իրավասու մարմինների կողմից հետախուզման մեջ գտնվող </w:t>
      </w:r>
      <w:r w:rsidR="0077164E" w:rsidRPr="0077164E">
        <w:rPr>
          <w:rFonts w:ascii="GHEA Mariam" w:hAnsi="GHEA Mariam"/>
          <w:bCs/>
          <w:iCs/>
          <w:sz w:val="24"/>
          <w:szCs w:val="24"/>
          <w:shd w:val="clear" w:color="auto" w:fill="FFFFFF"/>
          <w:lang w:val="hy-AM"/>
        </w:rPr>
        <w:t>Վարդան Հովհաննիսյան</w:t>
      </w:r>
      <w:r w:rsidR="00C653EA" w:rsidRPr="00C653EA">
        <w:rPr>
          <w:rFonts w:ascii="GHEA Mariam" w:hAnsi="GHEA Mariam"/>
          <w:bCs/>
          <w:iCs/>
          <w:sz w:val="24"/>
          <w:szCs w:val="24"/>
          <w:shd w:val="clear" w:color="auto" w:fill="FFFFFF"/>
          <w:lang w:val="hy-AM"/>
        </w:rPr>
        <w:t>ը</w:t>
      </w:r>
      <w:r w:rsidR="00077226" w:rsidRPr="00077226">
        <w:rPr>
          <w:rFonts w:ascii="GHEA Mariam" w:hAnsi="GHEA Mariam"/>
          <w:bCs/>
          <w:iCs/>
          <w:sz w:val="24"/>
          <w:szCs w:val="24"/>
          <w:shd w:val="clear" w:color="auto" w:fill="FFFFFF"/>
          <w:lang w:val="hy-AM"/>
        </w:rPr>
        <w:t xml:space="preserve"> 20</w:t>
      </w:r>
      <w:r w:rsidR="0077164E" w:rsidRPr="0077164E">
        <w:rPr>
          <w:rFonts w:ascii="GHEA Mariam" w:hAnsi="GHEA Mariam"/>
          <w:bCs/>
          <w:iCs/>
          <w:sz w:val="24"/>
          <w:szCs w:val="24"/>
          <w:shd w:val="clear" w:color="auto" w:fill="FFFFFF"/>
          <w:lang w:val="hy-AM"/>
        </w:rPr>
        <w:t>2</w:t>
      </w:r>
      <w:r w:rsidR="00077226" w:rsidRPr="00077226">
        <w:rPr>
          <w:rFonts w:ascii="GHEA Mariam" w:hAnsi="GHEA Mariam"/>
          <w:bCs/>
          <w:iCs/>
          <w:sz w:val="24"/>
          <w:szCs w:val="24"/>
          <w:shd w:val="clear" w:color="auto" w:fill="FFFFFF"/>
          <w:lang w:val="hy-AM"/>
        </w:rPr>
        <w:t>3 թվականի հուն</w:t>
      </w:r>
      <w:r w:rsidR="0077164E" w:rsidRPr="0077164E">
        <w:rPr>
          <w:rFonts w:ascii="GHEA Mariam" w:hAnsi="GHEA Mariam"/>
          <w:bCs/>
          <w:iCs/>
          <w:sz w:val="24"/>
          <w:szCs w:val="24"/>
          <w:shd w:val="clear" w:color="auto" w:fill="FFFFFF"/>
          <w:lang w:val="hy-AM"/>
        </w:rPr>
        <w:t xml:space="preserve">վարի </w:t>
      </w:r>
      <w:r w:rsidR="00077226" w:rsidRPr="00077226">
        <w:rPr>
          <w:rFonts w:ascii="GHEA Mariam" w:hAnsi="GHEA Mariam"/>
          <w:bCs/>
          <w:iCs/>
          <w:sz w:val="24"/>
          <w:szCs w:val="24"/>
          <w:shd w:val="clear" w:color="auto" w:fill="FFFFFF"/>
          <w:lang w:val="hy-AM"/>
        </w:rPr>
        <w:t>2</w:t>
      </w:r>
      <w:r w:rsidR="0077164E" w:rsidRPr="0077164E">
        <w:rPr>
          <w:rFonts w:ascii="GHEA Mariam" w:hAnsi="GHEA Mariam"/>
          <w:bCs/>
          <w:iCs/>
          <w:sz w:val="24"/>
          <w:szCs w:val="24"/>
          <w:shd w:val="clear" w:color="auto" w:fill="FFFFFF"/>
          <w:lang w:val="hy-AM"/>
        </w:rPr>
        <w:t>0</w:t>
      </w:r>
      <w:r w:rsidR="00077226" w:rsidRPr="00077226">
        <w:rPr>
          <w:rFonts w:ascii="GHEA Mariam" w:hAnsi="GHEA Mariam"/>
          <w:bCs/>
          <w:iCs/>
          <w:sz w:val="24"/>
          <w:szCs w:val="24"/>
          <w:shd w:val="clear" w:color="auto" w:fill="FFFFFF"/>
          <w:lang w:val="hy-AM"/>
        </w:rPr>
        <w:t xml:space="preserve">-ին </w:t>
      </w:r>
      <w:r w:rsidR="00F206ED" w:rsidRPr="00F206ED">
        <w:rPr>
          <w:rFonts w:ascii="GHEA Mariam" w:hAnsi="GHEA Mariam"/>
          <w:bCs/>
          <w:iCs/>
          <w:sz w:val="24"/>
          <w:szCs w:val="24"/>
          <w:shd w:val="clear" w:color="auto" w:fill="FFFFFF"/>
          <w:lang w:val="hy-AM"/>
        </w:rPr>
        <w:t xml:space="preserve">արգելանքի </w:t>
      </w:r>
      <w:r w:rsidR="00D000B6" w:rsidRPr="00D000B6">
        <w:rPr>
          <w:rFonts w:ascii="GHEA Mariam" w:hAnsi="GHEA Mariam"/>
          <w:bCs/>
          <w:iCs/>
          <w:sz w:val="24"/>
          <w:szCs w:val="24"/>
          <w:shd w:val="clear" w:color="auto" w:fill="FFFFFF"/>
          <w:lang w:val="hy-AM"/>
        </w:rPr>
        <w:t>է</w:t>
      </w:r>
      <w:r w:rsidR="00F206ED" w:rsidRPr="00F206ED">
        <w:rPr>
          <w:rFonts w:ascii="GHEA Mariam" w:hAnsi="GHEA Mariam"/>
          <w:bCs/>
          <w:iCs/>
          <w:sz w:val="24"/>
          <w:szCs w:val="24"/>
          <w:shd w:val="clear" w:color="auto" w:fill="FFFFFF"/>
          <w:lang w:val="hy-AM"/>
        </w:rPr>
        <w:t xml:space="preserve"> վերցվե</w:t>
      </w:r>
      <w:r w:rsidR="00F206ED" w:rsidRPr="00CF4904">
        <w:rPr>
          <w:rFonts w:ascii="GHEA Mariam" w:hAnsi="GHEA Mariam"/>
          <w:bCs/>
          <w:iCs/>
          <w:sz w:val="24"/>
          <w:szCs w:val="24"/>
          <w:shd w:val="clear" w:color="auto" w:fill="FFFFFF"/>
          <w:lang w:val="hy-AM"/>
        </w:rPr>
        <w:t>լ</w:t>
      </w:r>
      <w:r w:rsidR="00D000B6" w:rsidRPr="00D000B6">
        <w:rPr>
          <w:rFonts w:ascii="GHEA Mariam" w:hAnsi="GHEA Mariam"/>
          <w:bCs/>
          <w:iCs/>
          <w:sz w:val="24"/>
          <w:szCs w:val="24"/>
          <w:shd w:val="clear" w:color="auto" w:fill="FFFFFF"/>
          <w:lang w:val="hy-AM"/>
        </w:rPr>
        <w:t xml:space="preserve"> Ռուսաստանի Դաշնության Մոսկվա քաղաքում և հանձնելու նպատակով կալանքի տակ է պահվել մինչև 2023 թվականի մարտի 2-ը, երբ ՌԴ համապատասխան դատախազի </w:t>
      </w:r>
      <w:r w:rsidR="007933AA" w:rsidRPr="007933AA">
        <w:rPr>
          <w:rFonts w:ascii="GHEA Mariam" w:hAnsi="GHEA Mariam"/>
          <w:bCs/>
          <w:iCs/>
          <w:sz w:val="24"/>
          <w:szCs w:val="24"/>
          <w:shd w:val="clear" w:color="auto" w:fill="FFFFFF"/>
          <w:lang w:val="hy-AM"/>
        </w:rPr>
        <w:t xml:space="preserve">որոշմամբ </w:t>
      </w:r>
      <w:r w:rsidR="004448CE" w:rsidRPr="004448CE">
        <w:rPr>
          <w:rFonts w:ascii="GHEA Mariam" w:hAnsi="GHEA Mariam"/>
          <w:bCs/>
          <w:iCs/>
          <w:sz w:val="24"/>
          <w:szCs w:val="24"/>
          <w:shd w:val="clear" w:color="auto" w:fill="FFFFFF"/>
          <w:lang w:val="hy-AM"/>
        </w:rPr>
        <w:t>ազատ է արձակվել</w:t>
      </w:r>
      <w:r w:rsidR="004448CE">
        <w:rPr>
          <w:rStyle w:val="ac"/>
          <w:rFonts w:ascii="GHEA Mariam" w:hAnsi="GHEA Mariam"/>
          <w:bCs/>
          <w:iCs/>
          <w:sz w:val="24"/>
          <w:szCs w:val="24"/>
          <w:shd w:val="clear" w:color="auto" w:fill="FFFFFF"/>
          <w:lang w:val="hy-AM"/>
        </w:rPr>
        <w:footnoteReference w:id="9"/>
      </w:r>
      <w:r w:rsidR="002D0B08" w:rsidRPr="002D0B08">
        <w:rPr>
          <w:rFonts w:ascii="GHEA Mariam" w:hAnsi="GHEA Mariam"/>
          <w:bCs/>
          <w:iCs/>
          <w:sz w:val="24"/>
          <w:szCs w:val="24"/>
          <w:shd w:val="clear" w:color="auto" w:fill="FFFFFF"/>
          <w:lang w:val="hy-AM"/>
        </w:rPr>
        <w:t>,</w:t>
      </w:r>
    </w:p>
    <w:p w14:paraId="777E82A7" w14:textId="78B4E63D" w:rsidR="002D0B08" w:rsidRPr="00CD1F86" w:rsidRDefault="002D0B08" w:rsidP="001C32C9">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A349F1">
        <w:rPr>
          <w:rFonts w:ascii="GHEA Mariam" w:hAnsi="GHEA Mariam"/>
          <w:bCs/>
          <w:iCs/>
          <w:sz w:val="24"/>
          <w:szCs w:val="24"/>
          <w:shd w:val="clear" w:color="auto" w:fill="FFFFFF"/>
          <w:lang w:val="hy-AM"/>
        </w:rPr>
        <w:t xml:space="preserve">- </w:t>
      </w:r>
      <w:r w:rsidR="00A349F1" w:rsidRPr="00A349F1">
        <w:rPr>
          <w:rFonts w:ascii="GHEA Mariam" w:hAnsi="GHEA Mariam"/>
          <w:bCs/>
          <w:iCs/>
          <w:sz w:val="24"/>
          <w:szCs w:val="24"/>
          <w:shd w:val="clear" w:color="auto" w:fill="FFFFFF"/>
          <w:lang w:val="hy-AM"/>
        </w:rPr>
        <w:t>2023 թվականի մարտի 15-ին Վարդան Հովհաննիսյանը հայտնաբերվել է Երևանի «Զվարթնոց» օդանավակայանում և ձերբակալվել</w:t>
      </w:r>
      <w:r w:rsidR="00A349F1">
        <w:rPr>
          <w:rStyle w:val="ac"/>
          <w:rFonts w:ascii="GHEA Mariam" w:hAnsi="GHEA Mariam"/>
          <w:bCs/>
          <w:iCs/>
          <w:sz w:val="24"/>
          <w:szCs w:val="24"/>
          <w:shd w:val="clear" w:color="auto" w:fill="FFFFFF"/>
          <w:lang w:val="hy-AM"/>
        </w:rPr>
        <w:footnoteReference w:id="10"/>
      </w:r>
      <w:r w:rsidR="00CD1F86" w:rsidRPr="00CD1F86">
        <w:rPr>
          <w:rFonts w:ascii="GHEA Mariam" w:hAnsi="GHEA Mariam"/>
          <w:bCs/>
          <w:iCs/>
          <w:sz w:val="24"/>
          <w:szCs w:val="24"/>
          <w:shd w:val="clear" w:color="auto" w:fill="FFFFFF"/>
          <w:lang w:val="hy-AM"/>
        </w:rPr>
        <w:t>,</w:t>
      </w:r>
    </w:p>
    <w:bookmarkEnd w:id="4"/>
    <w:p w14:paraId="6489AA06" w14:textId="48520ABA" w:rsidR="003F004B" w:rsidRPr="006030BB" w:rsidRDefault="003F004B" w:rsidP="00EB69EA">
      <w:pPr>
        <w:tabs>
          <w:tab w:val="left" w:pos="567"/>
        </w:tabs>
        <w:spacing w:line="360" w:lineRule="auto"/>
        <w:ind w:leftChars="0" w:left="-2" w:firstLineChars="0" w:firstLine="567"/>
        <w:jc w:val="both"/>
        <w:rPr>
          <w:rFonts w:ascii="GHEA Mariam" w:hAnsi="GHEA Mariam"/>
          <w:bCs/>
          <w:sz w:val="24"/>
          <w:szCs w:val="24"/>
          <w:shd w:val="clear" w:color="auto" w:fill="FFFFFF"/>
          <w:lang w:val="hy-AM"/>
        </w:rPr>
      </w:pPr>
      <w:r w:rsidRPr="003F004B">
        <w:rPr>
          <w:rFonts w:ascii="GHEA Mariam" w:hAnsi="GHEA Mariam"/>
          <w:bCs/>
          <w:iCs/>
          <w:sz w:val="24"/>
          <w:szCs w:val="24"/>
          <w:shd w:val="clear" w:color="auto" w:fill="FFFFFF"/>
          <w:lang w:val="hy-AM"/>
        </w:rPr>
        <w:t xml:space="preserve">- </w:t>
      </w:r>
      <w:r w:rsidR="00C82217" w:rsidRPr="00C82217">
        <w:rPr>
          <w:rFonts w:ascii="GHEA Mariam" w:hAnsi="GHEA Mariam"/>
          <w:bCs/>
          <w:iCs/>
          <w:sz w:val="24"/>
          <w:szCs w:val="24"/>
          <w:shd w:val="clear" w:color="auto" w:fill="FFFFFF"/>
          <w:lang w:val="hy-AM"/>
        </w:rPr>
        <w:t>Առաջին ատյանի դատարան</w:t>
      </w:r>
      <w:r w:rsidR="00CD1F86" w:rsidRPr="00CD1F86">
        <w:rPr>
          <w:rFonts w:ascii="GHEA Mariam" w:hAnsi="GHEA Mariam"/>
          <w:bCs/>
          <w:iCs/>
          <w:sz w:val="24"/>
          <w:szCs w:val="24"/>
          <w:shd w:val="clear" w:color="auto" w:fill="FFFFFF"/>
          <w:lang w:val="hy-AM"/>
        </w:rPr>
        <w:t>ի դատավճռով</w:t>
      </w:r>
      <w:r w:rsidR="00EB69EA" w:rsidRPr="00EB69EA">
        <w:rPr>
          <w:rFonts w:ascii="GHEA Mariam" w:hAnsi="GHEA Mariam"/>
          <w:bCs/>
          <w:iCs/>
          <w:sz w:val="24"/>
          <w:szCs w:val="24"/>
          <w:shd w:val="clear" w:color="auto" w:fill="FFFFFF"/>
          <w:lang w:val="hy-AM"/>
        </w:rPr>
        <w:t xml:space="preserve"> Վ</w:t>
      </w:r>
      <w:r w:rsidR="00152668" w:rsidRPr="00152668">
        <w:rPr>
          <w:rFonts w:ascii="GHEA Mariam" w:hAnsi="GHEA Mariam"/>
          <w:bCs/>
          <w:iCs/>
          <w:sz w:val="24"/>
          <w:szCs w:val="24"/>
          <w:shd w:val="clear" w:color="auto" w:fill="FFFFFF"/>
          <w:lang w:val="hy-AM"/>
        </w:rPr>
        <w:t>.</w:t>
      </w:r>
      <w:r w:rsidR="00EB69EA" w:rsidRPr="00EB69EA">
        <w:rPr>
          <w:rFonts w:ascii="GHEA Mariam" w:hAnsi="GHEA Mariam"/>
          <w:bCs/>
          <w:iCs/>
          <w:sz w:val="24"/>
          <w:szCs w:val="24"/>
          <w:shd w:val="clear" w:color="auto" w:fill="FFFFFF"/>
          <w:lang w:val="hy-AM"/>
        </w:rPr>
        <w:t xml:space="preserve">Հովհաննիսյանը մեղավոր է ճանաչվել ՀՀ նախկին քրեական օրենսգրքի 362-րդ հոդվածի 3-րդ մասով և նրա նկատմամբ պատիժ է նշանակվել ազատազրկում` 6 (վեց) տարի ժամկետով: </w:t>
      </w:r>
      <w:r w:rsidR="00A052AF" w:rsidRPr="00A052AF">
        <w:rPr>
          <w:rFonts w:ascii="GHEA Mariam" w:hAnsi="GHEA Mariam"/>
          <w:bCs/>
          <w:iCs/>
          <w:sz w:val="24"/>
          <w:szCs w:val="24"/>
          <w:shd w:val="clear" w:color="auto" w:fill="FFFFFF"/>
          <w:lang w:val="hy-AM"/>
        </w:rPr>
        <w:t>Ն</w:t>
      </w:r>
      <w:r w:rsidR="00EB69EA" w:rsidRPr="00EB69EA">
        <w:rPr>
          <w:rFonts w:ascii="GHEA Mariam" w:hAnsi="GHEA Mariam"/>
          <w:bCs/>
          <w:sz w:val="24"/>
          <w:szCs w:val="24"/>
          <w:shd w:val="clear" w:color="auto" w:fill="FFFFFF"/>
          <w:lang w:val="hy-AM"/>
        </w:rPr>
        <w:t>շանակված պատժին</w:t>
      </w:r>
      <w:r w:rsidR="00A052AF" w:rsidRPr="00A052AF">
        <w:rPr>
          <w:rFonts w:ascii="GHEA Mariam" w:hAnsi="GHEA Mariam"/>
          <w:bCs/>
          <w:sz w:val="24"/>
          <w:szCs w:val="24"/>
          <w:shd w:val="clear" w:color="auto" w:fill="FFFFFF"/>
          <w:lang w:val="hy-AM"/>
        </w:rPr>
        <w:t xml:space="preserve"> </w:t>
      </w:r>
      <w:r w:rsidR="00A052AF" w:rsidRPr="00EB69EA">
        <w:rPr>
          <w:rFonts w:ascii="GHEA Mariam" w:hAnsi="GHEA Mariam"/>
          <w:bCs/>
          <w:iCs/>
          <w:sz w:val="24"/>
          <w:szCs w:val="24"/>
          <w:shd w:val="clear" w:color="auto" w:fill="FFFFFF"/>
          <w:lang w:val="hy-AM"/>
        </w:rPr>
        <w:t>ՀՀ գործող քրեական օրենսգրք</w:t>
      </w:r>
      <w:r w:rsidR="00A052AF" w:rsidRPr="00A052AF">
        <w:rPr>
          <w:rFonts w:ascii="GHEA Mariam" w:hAnsi="GHEA Mariam"/>
          <w:bCs/>
          <w:iCs/>
          <w:sz w:val="24"/>
          <w:szCs w:val="24"/>
          <w:shd w:val="clear" w:color="auto" w:fill="FFFFFF"/>
          <w:lang w:val="hy-AM"/>
        </w:rPr>
        <w:t>ի</w:t>
      </w:r>
      <w:r w:rsidR="00A052AF" w:rsidRPr="00EB69EA">
        <w:rPr>
          <w:rFonts w:ascii="GHEA Mariam" w:hAnsi="GHEA Mariam"/>
          <w:bCs/>
          <w:iCs/>
          <w:sz w:val="24"/>
          <w:szCs w:val="24"/>
          <w:shd w:val="clear" w:color="auto" w:fill="FFFFFF"/>
          <w:lang w:val="hy-AM"/>
        </w:rPr>
        <w:t xml:space="preserve"> 79-րդ հոդվածի կիրառմամբ</w:t>
      </w:r>
      <w:r w:rsidR="00EB69EA" w:rsidRPr="00EB69EA">
        <w:rPr>
          <w:rFonts w:ascii="GHEA Mariam" w:hAnsi="GHEA Mariam"/>
          <w:bCs/>
          <w:sz w:val="24"/>
          <w:szCs w:val="24"/>
          <w:shd w:val="clear" w:color="auto" w:fill="FFFFFF"/>
          <w:lang w:val="hy-AM"/>
        </w:rPr>
        <w:t xml:space="preserve"> հաշվակց</w:t>
      </w:r>
      <w:r w:rsidR="00A052AF" w:rsidRPr="00A052AF">
        <w:rPr>
          <w:rFonts w:ascii="GHEA Mariam" w:hAnsi="GHEA Mariam"/>
          <w:bCs/>
          <w:sz w:val="24"/>
          <w:szCs w:val="24"/>
          <w:shd w:val="clear" w:color="auto" w:fill="FFFFFF"/>
          <w:lang w:val="hy-AM"/>
        </w:rPr>
        <w:t>վ</w:t>
      </w:r>
      <w:r w:rsidR="00EB69EA" w:rsidRPr="00EB69EA">
        <w:rPr>
          <w:rFonts w:ascii="GHEA Mariam" w:hAnsi="GHEA Mariam"/>
          <w:bCs/>
          <w:sz w:val="24"/>
          <w:szCs w:val="24"/>
          <w:shd w:val="clear" w:color="auto" w:fill="FFFFFF"/>
          <w:lang w:val="hy-AM"/>
        </w:rPr>
        <w:t xml:space="preserve">ել </w:t>
      </w:r>
      <w:r w:rsidR="00E06C2A" w:rsidRPr="00E06C2A">
        <w:rPr>
          <w:rFonts w:ascii="GHEA Mariam" w:hAnsi="GHEA Mariam"/>
          <w:bCs/>
          <w:sz w:val="24"/>
          <w:szCs w:val="24"/>
          <w:shd w:val="clear" w:color="auto" w:fill="FFFFFF"/>
          <w:lang w:val="hy-AM"/>
        </w:rPr>
        <w:t>է</w:t>
      </w:r>
      <w:r w:rsidR="000107CB" w:rsidRPr="000107CB">
        <w:rPr>
          <w:rFonts w:ascii="GHEA Mariam" w:hAnsi="GHEA Mariam"/>
          <w:bCs/>
          <w:sz w:val="24"/>
          <w:szCs w:val="24"/>
          <w:shd w:val="clear" w:color="auto" w:fill="FFFFFF"/>
          <w:lang w:val="hy-AM"/>
        </w:rPr>
        <w:t xml:space="preserve"> </w:t>
      </w:r>
      <w:r w:rsidR="00F75FC1" w:rsidRPr="00F75FC1">
        <w:rPr>
          <w:rFonts w:ascii="GHEA Mariam" w:hAnsi="GHEA Mariam"/>
          <w:bCs/>
          <w:sz w:val="24"/>
          <w:szCs w:val="24"/>
          <w:shd w:val="clear" w:color="auto" w:fill="FFFFFF"/>
          <w:lang w:val="hy-AM"/>
        </w:rPr>
        <w:t>նրա</w:t>
      </w:r>
      <w:r w:rsidR="00D031C5" w:rsidRPr="00D031C5">
        <w:rPr>
          <w:rFonts w:ascii="GHEA Mariam" w:hAnsi="GHEA Mariam"/>
          <w:bCs/>
          <w:sz w:val="24"/>
          <w:szCs w:val="24"/>
          <w:shd w:val="clear" w:color="auto" w:fill="FFFFFF"/>
          <w:lang w:val="hy-AM"/>
        </w:rPr>
        <w:t xml:space="preserve"> նկատմամբ </w:t>
      </w:r>
      <w:r w:rsidR="00E63308" w:rsidRPr="00E63308">
        <w:rPr>
          <w:rFonts w:ascii="GHEA Mariam" w:hAnsi="GHEA Mariam"/>
          <w:bCs/>
          <w:sz w:val="24"/>
          <w:szCs w:val="24"/>
          <w:shd w:val="clear" w:color="auto" w:fill="FFFFFF"/>
          <w:lang w:val="hy-AM"/>
        </w:rPr>
        <w:t>Հայաստանի Հանրապետությունում</w:t>
      </w:r>
      <w:r w:rsidR="00EB69EA" w:rsidRPr="00EB69EA">
        <w:rPr>
          <w:rFonts w:ascii="GHEA Mariam" w:hAnsi="GHEA Mariam"/>
          <w:bCs/>
          <w:sz w:val="24"/>
          <w:szCs w:val="24"/>
          <w:shd w:val="clear" w:color="auto" w:fill="FFFFFF"/>
          <w:lang w:val="hy-AM"/>
        </w:rPr>
        <w:t xml:space="preserve"> </w:t>
      </w:r>
      <w:r w:rsidR="00E87FE5" w:rsidRPr="00E87FE5">
        <w:rPr>
          <w:rFonts w:ascii="GHEA Mariam" w:hAnsi="GHEA Mariam"/>
          <w:bCs/>
          <w:sz w:val="24"/>
          <w:szCs w:val="24"/>
          <w:shd w:val="clear" w:color="auto" w:fill="FFFFFF"/>
          <w:lang w:val="hy-AM"/>
        </w:rPr>
        <w:t xml:space="preserve">որպես </w:t>
      </w:r>
      <w:r w:rsidR="00E87FE5" w:rsidRPr="00E87FE5">
        <w:rPr>
          <w:rFonts w:ascii="GHEA Mariam" w:hAnsi="GHEA Mariam"/>
          <w:bCs/>
          <w:sz w:val="24"/>
          <w:szCs w:val="24"/>
          <w:shd w:val="clear" w:color="auto" w:fill="FFFFFF"/>
          <w:lang w:val="hy-AM"/>
        </w:rPr>
        <w:lastRenderedPageBreak/>
        <w:t xml:space="preserve">խափանման միջոց կիրառված </w:t>
      </w:r>
      <w:r w:rsidR="00E63308" w:rsidRPr="00E63308">
        <w:rPr>
          <w:rFonts w:ascii="GHEA Mariam" w:hAnsi="GHEA Mariam"/>
          <w:bCs/>
          <w:sz w:val="24"/>
          <w:szCs w:val="24"/>
          <w:shd w:val="clear" w:color="auto" w:fill="FFFFFF"/>
          <w:lang w:val="hy-AM"/>
        </w:rPr>
        <w:t xml:space="preserve">կալանքի տակ </w:t>
      </w:r>
      <w:r w:rsidR="00EB69EA" w:rsidRPr="00EB69EA">
        <w:rPr>
          <w:rFonts w:ascii="GHEA Mariam" w:hAnsi="GHEA Mariam"/>
          <w:bCs/>
          <w:sz w:val="24"/>
          <w:szCs w:val="24"/>
          <w:shd w:val="clear" w:color="auto" w:fill="FFFFFF"/>
          <w:lang w:val="hy-AM"/>
        </w:rPr>
        <w:t xml:space="preserve">գտնվելու ժամանակահատվածը` 4 (չորս) ամիս 10 (տասը) օրը, և վերջնական պատիժ </w:t>
      </w:r>
      <w:r w:rsidR="00D031C5" w:rsidRPr="00D031C5">
        <w:rPr>
          <w:rFonts w:ascii="GHEA Mariam" w:hAnsi="GHEA Mariam"/>
          <w:bCs/>
          <w:sz w:val="24"/>
          <w:szCs w:val="24"/>
          <w:shd w:val="clear" w:color="auto" w:fill="FFFFFF"/>
          <w:lang w:val="hy-AM"/>
        </w:rPr>
        <w:t xml:space="preserve">է </w:t>
      </w:r>
      <w:r w:rsidR="00EB69EA" w:rsidRPr="00EB69EA">
        <w:rPr>
          <w:rFonts w:ascii="GHEA Mariam" w:hAnsi="GHEA Mariam"/>
          <w:bCs/>
          <w:sz w:val="24"/>
          <w:szCs w:val="24"/>
          <w:shd w:val="clear" w:color="auto" w:fill="FFFFFF"/>
          <w:lang w:val="hy-AM"/>
        </w:rPr>
        <w:t>սահման</w:t>
      </w:r>
      <w:r w:rsidR="00F75FC1" w:rsidRPr="00F75FC1">
        <w:rPr>
          <w:rFonts w:ascii="GHEA Mariam" w:hAnsi="GHEA Mariam"/>
          <w:bCs/>
          <w:sz w:val="24"/>
          <w:szCs w:val="24"/>
          <w:shd w:val="clear" w:color="auto" w:fill="FFFFFF"/>
          <w:lang w:val="hy-AM"/>
        </w:rPr>
        <w:t>վ</w:t>
      </w:r>
      <w:r w:rsidR="00EB69EA" w:rsidRPr="00EB69EA">
        <w:rPr>
          <w:rFonts w:ascii="GHEA Mariam" w:hAnsi="GHEA Mariam"/>
          <w:bCs/>
          <w:sz w:val="24"/>
          <w:szCs w:val="24"/>
          <w:shd w:val="clear" w:color="auto" w:fill="FFFFFF"/>
          <w:lang w:val="hy-AM"/>
        </w:rPr>
        <w:t>ել ազատազրկում 5 (հինգ) տարի 7 (յոթ) ամիս 20 (քսան) օր ժամկետով</w:t>
      </w:r>
      <w:r w:rsidR="00BB6DD6" w:rsidRPr="00BB6DD6">
        <w:rPr>
          <w:rFonts w:ascii="GHEA Mariam" w:hAnsi="GHEA Mariam"/>
          <w:bCs/>
          <w:sz w:val="24"/>
          <w:szCs w:val="24"/>
          <w:shd w:val="clear" w:color="auto" w:fill="FFFFFF"/>
          <w:lang w:val="hy-AM"/>
        </w:rPr>
        <w:t xml:space="preserve">, որը </w:t>
      </w:r>
      <w:r w:rsidR="00EB69EA" w:rsidRPr="00EB69EA">
        <w:rPr>
          <w:rFonts w:ascii="GHEA Mariam" w:hAnsi="GHEA Mariam"/>
          <w:bCs/>
          <w:iCs/>
          <w:sz w:val="24"/>
          <w:szCs w:val="24"/>
          <w:shd w:val="clear" w:color="auto" w:fill="FFFFFF"/>
          <w:lang w:val="hy-AM"/>
        </w:rPr>
        <w:t>պայմանականորեն չի կիրառվել</w:t>
      </w:r>
      <w:r w:rsidR="007C64E0">
        <w:rPr>
          <w:rStyle w:val="ac"/>
          <w:rFonts w:ascii="GHEA Mariam" w:hAnsi="GHEA Mariam"/>
          <w:bCs/>
          <w:sz w:val="24"/>
          <w:szCs w:val="24"/>
          <w:shd w:val="clear" w:color="auto" w:fill="FFFFFF"/>
          <w:lang w:val="hy-AM"/>
        </w:rPr>
        <w:footnoteReference w:id="11"/>
      </w:r>
      <w:r w:rsidR="006030BB" w:rsidRPr="006030BB">
        <w:rPr>
          <w:rFonts w:ascii="GHEA Mariam" w:hAnsi="GHEA Mariam"/>
          <w:bCs/>
          <w:sz w:val="24"/>
          <w:szCs w:val="24"/>
          <w:shd w:val="clear" w:color="auto" w:fill="FFFFFF"/>
          <w:lang w:val="hy-AM"/>
        </w:rPr>
        <w:t>,</w:t>
      </w:r>
    </w:p>
    <w:p w14:paraId="2A5EC058" w14:textId="763325F1" w:rsidR="00865553" w:rsidRDefault="001569B7" w:rsidP="001569B7">
      <w:pPr>
        <w:tabs>
          <w:tab w:val="left" w:pos="567"/>
        </w:tabs>
        <w:spacing w:line="360" w:lineRule="auto"/>
        <w:ind w:leftChars="0" w:left="-2" w:firstLineChars="0" w:firstLine="567"/>
        <w:jc w:val="both"/>
        <w:rPr>
          <w:rFonts w:ascii="GHEA Mariam" w:hAnsi="GHEA Mariam"/>
          <w:bCs/>
          <w:sz w:val="24"/>
          <w:szCs w:val="24"/>
          <w:shd w:val="clear" w:color="auto" w:fill="FFFFFF"/>
          <w:lang w:val="hy-AM"/>
        </w:rPr>
      </w:pPr>
      <w:r w:rsidRPr="001569B7">
        <w:rPr>
          <w:rFonts w:ascii="GHEA Mariam" w:hAnsi="GHEA Mariam"/>
          <w:bCs/>
          <w:sz w:val="24"/>
          <w:szCs w:val="24"/>
          <w:shd w:val="clear" w:color="auto" w:fill="FFFFFF"/>
          <w:lang w:val="hy-AM"/>
        </w:rPr>
        <w:t xml:space="preserve">- </w:t>
      </w:r>
      <w:r w:rsidR="00665E2B" w:rsidRPr="00665E2B">
        <w:rPr>
          <w:rFonts w:ascii="GHEA Mariam" w:hAnsi="GHEA Mariam"/>
          <w:bCs/>
          <w:sz w:val="24"/>
          <w:szCs w:val="24"/>
          <w:shd w:val="clear" w:color="auto" w:fill="FFFFFF"/>
          <w:lang w:val="hy-AM"/>
        </w:rPr>
        <w:t>Վերաքննիչ դատարան</w:t>
      </w:r>
      <w:r w:rsidR="00CF4904" w:rsidRPr="00CF4904">
        <w:rPr>
          <w:rFonts w:ascii="GHEA Mariam" w:hAnsi="GHEA Mariam"/>
          <w:bCs/>
          <w:sz w:val="24"/>
          <w:szCs w:val="24"/>
          <w:shd w:val="clear" w:color="auto" w:fill="FFFFFF"/>
          <w:lang w:val="hy-AM"/>
        </w:rPr>
        <w:t>ի</w:t>
      </w:r>
      <w:r w:rsidR="00865553" w:rsidRPr="00865553">
        <w:rPr>
          <w:rFonts w:ascii="GHEA Mariam" w:hAnsi="GHEA Mariam"/>
          <w:bCs/>
          <w:sz w:val="24"/>
          <w:szCs w:val="24"/>
          <w:shd w:val="clear" w:color="auto" w:fill="FFFFFF"/>
          <w:lang w:val="hy-AM"/>
        </w:rPr>
        <w:t xml:space="preserve"> որոշ</w:t>
      </w:r>
      <w:r w:rsidR="00724BA7" w:rsidRPr="00724BA7">
        <w:rPr>
          <w:rFonts w:ascii="GHEA Mariam" w:hAnsi="GHEA Mariam"/>
          <w:bCs/>
          <w:sz w:val="24"/>
          <w:szCs w:val="24"/>
          <w:shd w:val="clear" w:color="auto" w:fill="FFFFFF"/>
          <w:lang w:val="hy-AM"/>
        </w:rPr>
        <w:t>մամբ</w:t>
      </w:r>
      <w:r w:rsidR="00950674" w:rsidRPr="00950674">
        <w:rPr>
          <w:rFonts w:ascii="GHEA Mariam" w:hAnsi="GHEA Mariam"/>
          <w:bCs/>
          <w:sz w:val="24"/>
          <w:szCs w:val="24"/>
          <w:shd w:val="clear" w:color="auto" w:fill="FFFFFF"/>
          <w:lang w:val="hy-AM"/>
        </w:rPr>
        <w:t xml:space="preserve"> </w:t>
      </w:r>
      <w:r w:rsidR="00865553" w:rsidRPr="00865553">
        <w:rPr>
          <w:rFonts w:ascii="GHEA Mariam" w:hAnsi="GHEA Mariam"/>
          <w:bCs/>
          <w:sz w:val="24"/>
          <w:szCs w:val="24"/>
          <w:shd w:val="clear" w:color="auto" w:fill="FFFFFF"/>
          <w:lang w:val="hy-AM"/>
        </w:rPr>
        <w:t>Առաջին ատյանի դատարանի դատավճիռը նշանակված պատժի մասով փոփոխ</w:t>
      </w:r>
      <w:r w:rsidR="00950674" w:rsidRPr="00950674">
        <w:rPr>
          <w:rFonts w:ascii="GHEA Mariam" w:hAnsi="GHEA Mariam"/>
          <w:bCs/>
          <w:sz w:val="24"/>
          <w:szCs w:val="24"/>
          <w:shd w:val="clear" w:color="auto" w:fill="FFFFFF"/>
          <w:lang w:val="hy-AM"/>
        </w:rPr>
        <w:t>վ</w:t>
      </w:r>
      <w:r w:rsidR="00865553" w:rsidRPr="00865553">
        <w:rPr>
          <w:rFonts w:ascii="GHEA Mariam" w:hAnsi="GHEA Mariam"/>
          <w:bCs/>
          <w:sz w:val="24"/>
          <w:szCs w:val="24"/>
          <w:shd w:val="clear" w:color="auto" w:fill="FFFFFF"/>
          <w:lang w:val="hy-AM"/>
        </w:rPr>
        <w:t>ել</w:t>
      </w:r>
      <w:r w:rsidR="00950674" w:rsidRPr="00950674">
        <w:rPr>
          <w:rFonts w:ascii="GHEA Mariam" w:hAnsi="GHEA Mariam"/>
          <w:bCs/>
          <w:sz w:val="24"/>
          <w:szCs w:val="24"/>
          <w:shd w:val="clear" w:color="auto" w:fill="FFFFFF"/>
          <w:lang w:val="hy-AM"/>
        </w:rPr>
        <w:t xml:space="preserve"> է</w:t>
      </w:r>
      <w:r w:rsidR="00865553" w:rsidRPr="00865553">
        <w:rPr>
          <w:rFonts w:ascii="GHEA Mariam" w:hAnsi="GHEA Mariam"/>
          <w:bCs/>
          <w:sz w:val="24"/>
          <w:szCs w:val="24"/>
          <w:shd w:val="clear" w:color="auto" w:fill="FFFFFF"/>
          <w:lang w:val="hy-AM"/>
        </w:rPr>
        <w:t>. Վ</w:t>
      </w:r>
      <w:r w:rsidR="00ED2874" w:rsidRPr="00ED2874">
        <w:rPr>
          <w:rFonts w:ascii="GHEA Mariam" w:hAnsi="GHEA Mariam"/>
          <w:bCs/>
          <w:sz w:val="24"/>
          <w:szCs w:val="24"/>
          <w:shd w:val="clear" w:color="auto" w:fill="FFFFFF"/>
          <w:lang w:val="hy-AM"/>
        </w:rPr>
        <w:t>.</w:t>
      </w:r>
      <w:r w:rsidR="00865553" w:rsidRPr="00865553">
        <w:rPr>
          <w:rFonts w:ascii="GHEA Mariam" w:hAnsi="GHEA Mariam"/>
          <w:bCs/>
          <w:sz w:val="24"/>
          <w:szCs w:val="24"/>
          <w:shd w:val="clear" w:color="auto" w:fill="FFFFFF"/>
          <w:lang w:val="hy-AM"/>
        </w:rPr>
        <w:t>Հովհաննիսյանի նկատմամբ նշանակված պատիժը պայմանականորեն չկիրառելը վերաց</w:t>
      </w:r>
      <w:r w:rsidR="00950674" w:rsidRPr="00950674">
        <w:rPr>
          <w:rFonts w:ascii="GHEA Mariam" w:hAnsi="GHEA Mariam"/>
          <w:bCs/>
          <w:sz w:val="24"/>
          <w:szCs w:val="24"/>
          <w:shd w:val="clear" w:color="auto" w:fill="FFFFFF"/>
          <w:lang w:val="hy-AM"/>
        </w:rPr>
        <w:t>վ</w:t>
      </w:r>
      <w:r w:rsidR="00865553" w:rsidRPr="00865553">
        <w:rPr>
          <w:rFonts w:ascii="GHEA Mariam" w:hAnsi="GHEA Mariam"/>
          <w:bCs/>
          <w:sz w:val="24"/>
          <w:szCs w:val="24"/>
          <w:shd w:val="clear" w:color="auto" w:fill="FFFFFF"/>
          <w:lang w:val="hy-AM"/>
        </w:rPr>
        <w:t>ել</w:t>
      </w:r>
      <w:r w:rsidR="00950674" w:rsidRPr="00950674">
        <w:rPr>
          <w:rFonts w:ascii="GHEA Mariam" w:hAnsi="GHEA Mariam"/>
          <w:bCs/>
          <w:sz w:val="24"/>
          <w:szCs w:val="24"/>
          <w:shd w:val="clear" w:color="auto" w:fill="FFFFFF"/>
          <w:lang w:val="hy-AM"/>
        </w:rPr>
        <w:t xml:space="preserve"> </w:t>
      </w:r>
      <w:r w:rsidR="00950674" w:rsidRPr="00BA2A6A">
        <w:rPr>
          <w:rFonts w:ascii="GHEA Mariam" w:hAnsi="GHEA Mariam"/>
          <w:bCs/>
          <w:sz w:val="24"/>
          <w:szCs w:val="24"/>
          <w:shd w:val="clear" w:color="auto" w:fill="FFFFFF"/>
          <w:lang w:val="hy-AM"/>
        </w:rPr>
        <w:t>է</w:t>
      </w:r>
      <w:r w:rsidR="00865553" w:rsidRPr="00865553">
        <w:rPr>
          <w:rFonts w:ascii="GHEA Mariam" w:hAnsi="GHEA Mariam"/>
          <w:bCs/>
          <w:sz w:val="24"/>
          <w:szCs w:val="24"/>
          <w:shd w:val="clear" w:color="auto" w:fill="FFFFFF"/>
          <w:lang w:val="hy-AM"/>
        </w:rPr>
        <w:t xml:space="preserve"> և ՀՀ գործող քրեական օրենսգրքի 72-րդ հոդվածի հիման վրա նրա նկատմամբ պատիժ</w:t>
      </w:r>
      <w:r w:rsidR="00BA2A6A" w:rsidRPr="00BA2A6A">
        <w:rPr>
          <w:rFonts w:ascii="GHEA Mariam" w:hAnsi="GHEA Mariam"/>
          <w:bCs/>
          <w:sz w:val="24"/>
          <w:szCs w:val="24"/>
          <w:shd w:val="clear" w:color="auto" w:fill="FFFFFF"/>
          <w:lang w:val="hy-AM"/>
        </w:rPr>
        <w:t xml:space="preserve"> է</w:t>
      </w:r>
      <w:r w:rsidR="00865553" w:rsidRPr="00865553">
        <w:rPr>
          <w:rFonts w:ascii="GHEA Mariam" w:hAnsi="GHEA Mariam"/>
          <w:bCs/>
          <w:sz w:val="24"/>
          <w:szCs w:val="24"/>
          <w:shd w:val="clear" w:color="auto" w:fill="FFFFFF"/>
          <w:lang w:val="hy-AM"/>
        </w:rPr>
        <w:t xml:space="preserve"> նշանակ</w:t>
      </w:r>
      <w:r w:rsidR="00BA2A6A" w:rsidRPr="00BA2A6A">
        <w:rPr>
          <w:rFonts w:ascii="GHEA Mariam" w:hAnsi="GHEA Mariam"/>
          <w:bCs/>
          <w:sz w:val="24"/>
          <w:szCs w:val="24"/>
          <w:shd w:val="clear" w:color="auto" w:fill="FFFFFF"/>
          <w:lang w:val="hy-AM"/>
        </w:rPr>
        <w:t>վ</w:t>
      </w:r>
      <w:r w:rsidR="00865553" w:rsidRPr="00865553">
        <w:rPr>
          <w:rFonts w:ascii="GHEA Mariam" w:hAnsi="GHEA Mariam"/>
          <w:bCs/>
          <w:sz w:val="24"/>
          <w:szCs w:val="24"/>
          <w:shd w:val="clear" w:color="auto" w:fill="FFFFFF"/>
          <w:lang w:val="hy-AM"/>
        </w:rPr>
        <w:t>ել</w:t>
      </w:r>
      <w:r w:rsidR="0069035C">
        <w:rPr>
          <w:rFonts w:ascii="GHEA Mariam" w:hAnsi="GHEA Mariam"/>
          <w:bCs/>
          <w:sz w:val="24"/>
          <w:szCs w:val="24"/>
          <w:shd w:val="clear" w:color="auto" w:fill="FFFFFF"/>
          <w:lang w:val="hy-AM"/>
        </w:rPr>
        <w:t xml:space="preserve"> </w:t>
      </w:r>
      <w:r w:rsidR="00865553" w:rsidRPr="00865553">
        <w:rPr>
          <w:rFonts w:ascii="GHEA Mariam" w:hAnsi="GHEA Mariam"/>
          <w:bCs/>
          <w:sz w:val="24"/>
          <w:szCs w:val="24"/>
          <w:shd w:val="clear" w:color="auto" w:fill="FFFFFF"/>
          <w:lang w:val="hy-AM"/>
        </w:rPr>
        <w:t xml:space="preserve"> ազատազրկում՝ </w:t>
      </w:r>
      <w:r w:rsidR="0069035C">
        <w:rPr>
          <w:rFonts w:ascii="GHEA Mariam" w:hAnsi="GHEA Mariam"/>
          <w:bCs/>
          <w:sz w:val="24"/>
          <w:szCs w:val="24"/>
          <w:shd w:val="clear" w:color="auto" w:fill="FFFFFF"/>
          <w:lang w:val="hy-AM"/>
        </w:rPr>
        <w:t xml:space="preserve"> </w:t>
      </w:r>
      <w:r w:rsidR="00865553" w:rsidRPr="00865553">
        <w:rPr>
          <w:rFonts w:ascii="GHEA Mariam" w:hAnsi="GHEA Mariam"/>
          <w:bCs/>
          <w:sz w:val="24"/>
          <w:szCs w:val="24"/>
          <w:shd w:val="clear" w:color="auto" w:fill="FFFFFF"/>
          <w:lang w:val="hy-AM"/>
        </w:rPr>
        <w:t xml:space="preserve">3 </w:t>
      </w:r>
      <w:r w:rsidR="0069035C">
        <w:rPr>
          <w:rFonts w:ascii="GHEA Mariam" w:hAnsi="GHEA Mariam"/>
          <w:bCs/>
          <w:sz w:val="24"/>
          <w:szCs w:val="24"/>
          <w:shd w:val="clear" w:color="auto" w:fill="FFFFFF"/>
          <w:lang w:val="hy-AM"/>
        </w:rPr>
        <w:t xml:space="preserve"> </w:t>
      </w:r>
      <w:r w:rsidR="00865553" w:rsidRPr="00865553">
        <w:rPr>
          <w:rFonts w:ascii="GHEA Mariam" w:hAnsi="GHEA Mariam"/>
          <w:bCs/>
          <w:sz w:val="24"/>
          <w:szCs w:val="24"/>
          <w:shd w:val="clear" w:color="auto" w:fill="FFFFFF"/>
          <w:lang w:val="hy-AM"/>
        </w:rPr>
        <w:t>(երեք)</w:t>
      </w:r>
      <w:r w:rsidR="0069035C">
        <w:rPr>
          <w:rFonts w:ascii="GHEA Mariam" w:hAnsi="GHEA Mariam"/>
          <w:bCs/>
          <w:sz w:val="24"/>
          <w:szCs w:val="24"/>
          <w:shd w:val="clear" w:color="auto" w:fill="FFFFFF"/>
          <w:lang w:val="hy-AM"/>
        </w:rPr>
        <w:t xml:space="preserve"> </w:t>
      </w:r>
      <w:r w:rsidR="00865553" w:rsidRPr="00865553">
        <w:rPr>
          <w:rFonts w:ascii="GHEA Mariam" w:hAnsi="GHEA Mariam"/>
          <w:bCs/>
          <w:sz w:val="24"/>
          <w:szCs w:val="24"/>
          <w:shd w:val="clear" w:color="auto" w:fill="FFFFFF"/>
          <w:lang w:val="hy-AM"/>
        </w:rPr>
        <w:t xml:space="preserve"> տարի </w:t>
      </w:r>
      <w:r w:rsidR="0069035C">
        <w:rPr>
          <w:rFonts w:ascii="GHEA Mariam" w:hAnsi="GHEA Mariam"/>
          <w:bCs/>
          <w:sz w:val="24"/>
          <w:szCs w:val="24"/>
          <w:shd w:val="clear" w:color="auto" w:fill="FFFFFF"/>
          <w:lang w:val="hy-AM"/>
        </w:rPr>
        <w:t xml:space="preserve"> </w:t>
      </w:r>
      <w:r w:rsidR="00865553" w:rsidRPr="00865553">
        <w:rPr>
          <w:rFonts w:ascii="GHEA Mariam" w:hAnsi="GHEA Mariam"/>
          <w:bCs/>
          <w:sz w:val="24"/>
          <w:szCs w:val="24"/>
          <w:shd w:val="clear" w:color="auto" w:fill="FFFFFF"/>
          <w:lang w:val="hy-AM"/>
        </w:rPr>
        <w:t xml:space="preserve">ժամկետով, </w:t>
      </w:r>
      <w:r w:rsidR="0069035C">
        <w:rPr>
          <w:rFonts w:ascii="GHEA Mariam" w:hAnsi="GHEA Mariam"/>
          <w:bCs/>
          <w:sz w:val="24"/>
          <w:szCs w:val="24"/>
          <w:shd w:val="clear" w:color="auto" w:fill="FFFFFF"/>
          <w:lang w:val="hy-AM"/>
        </w:rPr>
        <w:t xml:space="preserve"> </w:t>
      </w:r>
      <w:r w:rsidR="00865553" w:rsidRPr="00865553">
        <w:rPr>
          <w:rFonts w:ascii="GHEA Mariam" w:hAnsi="GHEA Mariam"/>
          <w:bCs/>
          <w:sz w:val="24"/>
          <w:szCs w:val="24"/>
          <w:shd w:val="clear" w:color="auto" w:fill="FFFFFF"/>
          <w:lang w:val="hy-AM"/>
        </w:rPr>
        <w:t xml:space="preserve">որի </w:t>
      </w:r>
      <w:r w:rsidR="0069035C">
        <w:rPr>
          <w:rFonts w:ascii="GHEA Mariam" w:hAnsi="GHEA Mariam"/>
          <w:bCs/>
          <w:sz w:val="24"/>
          <w:szCs w:val="24"/>
          <w:shd w:val="clear" w:color="auto" w:fill="FFFFFF"/>
          <w:lang w:val="hy-AM"/>
        </w:rPr>
        <w:t xml:space="preserve"> </w:t>
      </w:r>
      <w:r w:rsidR="00865553" w:rsidRPr="00865553">
        <w:rPr>
          <w:rFonts w:ascii="GHEA Mariam" w:hAnsi="GHEA Mariam"/>
          <w:bCs/>
          <w:sz w:val="24"/>
          <w:szCs w:val="24"/>
          <w:shd w:val="clear" w:color="auto" w:fill="FFFFFF"/>
          <w:lang w:val="hy-AM"/>
        </w:rPr>
        <w:t>մեջ</w:t>
      </w:r>
      <w:r w:rsidR="0069035C">
        <w:rPr>
          <w:rFonts w:ascii="GHEA Mariam" w:hAnsi="GHEA Mariam"/>
          <w:bCs/>
          <w:sz w:val="24"/>
          <w:szCs w:val="24"/>
          <w:shd w:val="clear" w:color="auto" w:fill="FFFFFF"/>
          <w:lang w:val="hy-AM"/>
        </w:rPr>
        <w:t xml:space="preserve"> </w:t>
      </w:r>
      <w:r w:rsidR="00865553" w:rsidRPr="00865553">
        <w:rPr>
          <w:rFonts w:ascii="GHEA Mariam" w:hAnsi="GHEA Mariam"/>
          <w:bCs/>
          <w:sz w:val="24"/>
          <w:szCs w:val="24"/>
          <w:shd w:val="clear" w:color="auto" w:fill="FFFFFF"/>
          <w:lang w:val="hy-AM"/>
        </w:rPr>
        <w:t xml:space="preserve"> նույն </w:t>
      </w:r>
      <w:r w:rsidR="0069035C">
        <w:rPr>
          <w:rFonts w:ascii="GHEA Mariam" w:hAnsi="GHEA Mariam"/>
          <w:bCs/>
          <w:sz w:val="24"/>
          <w:szCs w:val="24"/>
          <w:shd w:val="clear" w:color="auto" w:fill="FFFFFF"/>
          <w:lang w:val="hy-AM"/>
        </w:rPr>
        <w:t xml:space="preserve"> </w:t>
      </w:r>
      <w:r w:rsidR="00865553" w:rsidRPr="00865553">
        <w:rPr>
          <w:rFonts w:ascii="GHEA Mariam" w:hAnsi="GHEA Mariam"/>
          <w:bCs/>
          <w:sz w:val="24"/>
          <w:szCs w:val="24"/>
          <w:shd w:val="clear" w:color="auto" w:fill="FFFFFF"/>
          <w:lang w:val="hy-AM"/>
        </w:rPr>
        <w:t>օրենսգրքի</w:t>
      </w:r>
      <w:r w:rsidR="007241AC" w:rsidRPr="007241AC">
        <w:rPr>
          <w:rFonts w:ascii="GHEA Mariam" w:hAnsi="GHEA Mariam"/>
          <w:bCs/>
          <w:sz w:val="24"/>
          <w:szCs w:val="24"/>
          <w:shd w:val="clear" w:color="auto" w:fill="FFFFFF"/>
          <w:lang w:val="hy-AM"/>
        </w:rPr>
        <w:t xml:space="preserve"> </w:t>
      </w:r>
      <w:r w:rsidR="00865553" w:rsidRPr="00865553">
        <w:rPr>
          <w:rFonts w:ascii="GHEA Mariam" w:hAnsi="GHEA Mariam"/>
          <w:bCs/>
          <w:sz w:val="24"/>
          <w:szCs w:val="24"/>
          <w:shd w:val="clear" w:color="auto" w:fill="FFFFFF"/>
          <w:lang w:val="hy-AM"/>
        </w:rPr>
        <w:t>79-րդ հոդվածի հիման վրա հաշվակց</w:t>
      </w:r>
      <w:r w:rsidR="007241AC" w:rsidRPr="007241AC">
        <w:rPr>
          <w:rFonts w:ascii="GHEA Mariam" w:hAnsi="GHEA Mariam"/>
          <w:bCs/>
          <w:sz w:val="24"/>
          <w:szCs w:val="24"/>
          <w:shd w:val="clear" w:color="auto" w:fill="FFFFFF"/>
          <w:lang w:val="hy-AM"/>
        </w:rPr>
        <w:t>վ</w:t>
      </w:r>
      <w:r w:rsidR="00865553" w:rsidRPr="00865553">
        <w:rPr>
          <w:rFonts w:ascii="GHEA Mariam" w:hAnsi="GHEA Mariam"/>
          <w:bCs/>
          <w:sz w:val="24"/>
          <w:szCs w:val="24"/>
          <w:shd w:val="clear" w:color="auto" w:fill="FFFFFF"/>
          <w:lang w:val="hy-AM"/>
        </w:rPr>
        <w:t>ել</w:t>
      </w:r>
      <w:r w:rsidR="007241AC" w:rsidRPr="007241AC">
        <w:rPr>
          <w:rFonts w:ascii="GHEA Mariam" w:hAnsi="GHEA Mariam"/>
          <w:bCs/>
          <w:sz w:val="24"/>
          <w:szCs w:val="24"/>
          <w:shd w:val="clear" w:color="auto" w:fill="FFFFFF"/>
          <w:lang w:val="hy-AM"/>
        </w:rPr>
        <w:t xml:space="preserve"> </w:t>
      </w:r>
      <w:r w:rsidR="007241AC" w:rsidRPr="00F8177A">
        <w:rPr>
          <w:rFonts w:ascii="GHEA Mariam" w:hAnsi="GHEA Mariam"/>
          <w:bCs/>
          <w:sz w:val="24"/>
          <w:szCs w:val="24"/>
          <w:shd w:val="clear" w:color="auto" w:fill="FFFFFF"/>
          <w:lang w:val="hy-AM"/>
        </w:rPr>
        <w:t>է</w:t>
      </w:r>
      <w:r w:rsidR="00865553" w:rsidRPr="00865553">
        <w:rPr>
          <w:rFonts w:ascii="GHEA Mariam" w:hAnsi="GHEA Mariam"/>
          <w:bCs/>
          <w:sz w:val="24"/>
          <w:szCs w:val="24"/>
          <w:shd w:val="clear" w:color="auto" w:fill="FFFFFF"/>
          <w:lang w:val="hy-AM"/>
        </w:rPr>
        <w:t xml:space="preserve"> Վ.Հովհաննիսյանի՝ </w:t>
      </w:r>
      <w:r w:rsidR="00BA1D3A" w:rsidRPr="00BA1D3A">
        <w:rPr>
          <w:rFonts w:ascii="GHEA Mariam" w:hAnsi="GHEA Mariam"/>
          <w:bCs/>
          <w:sz w:val="24"/>
          <w:szCs w:val="24"/>
          <w:shd w:val="clear" w:color="auto" w:fill="FFFFFF"/>
          <w:lang w:val="hy-AM"/>
        </w:rPr>
        <w:t>Հայաստանի Հանրապետությունում</w:t>
      </w:r>
      <w:r w:rsidR="00BA1D3A" w:rsidRPr="00EB69EA">
        <w:rPr>
          <w:rFonts w:ascii="GHEA Mariam" w:hAnsi="GHEA Mariam"/>
          <w:bCs/>
          <w:sz w:val="24"/>
          <w:szCs w:val="24"/>
          <w:shd w:val="clear" w:color="auto" w:fill="FFFFFF"/>
          <w:lang w:val="hy-AM"/>
        </w:rPr>
        <w:t xml:space="preserve"> </w:t>
      </w:r>
      <w:r w:rsidR="00BA1D3A" w:rsidRPr="00BA1D3A">
        <w:rPr>
          <w:rFonts w:ascii="GHEA Mariam" w:hAnsi="GHEA Mariam"/>
          <w:bCs/>
          <w:sz w:val="24"/>
          <w:szCs w:val="24"/>
          <w:shd w:val="clear" w:color="auto" w:fill="FFFFFF"/>
          <w:lang w:val="hy-AM"/>
        </w:rPr>
        <w:t xml:space="preserve">որպես խափանման միջոց կիրառված </w:t>
      </w:r>
      <w:r w:rsidR="00865553" w:rsidRPr="00865553">
        <w:rPr>
          <w:rFonts w:ascii="GHEA Mariam" w:hAnsi="GHEA Mariam"/>
          <w:bCs/>
          <w:sz w:val="24"/>
          <w:szCs w:val="24"/>
          <w:shd w:val="clear" w:color="auto" w:fill="FFFFFF"/>
          <w:lang w:val="hy-AM"/>
        </w:rPr>
        <w:t>կալանքի տակ գտնվելու 4 (չորս) ամիս 10 (տասը) օր ժամկետը և թողն</w:t>
      </w:r>
      <w:r w:rsidR="00F8177A" w:rsidRPr="00F8177A">
        <w:rPr>
          <w:rFonts w:ascii="GHEA Mariam" w:hAnsi="GHEA Mariam"/>
          <w:bCs/>
          <w:sz w:val="24"/>
          <w:szCs w:val="24"/>
          <w:shd w:val="clear" w:color="auto" w:fill="FFFFFF"/>
          <w:lang w:val="hy-AM"/>
        </w:rPr>
        <w:t>վ</w:t>
      </w:r>
      <w:r w:rsidR="00865553" w:rsidRPr="00865553">
        <w:rPr>
          <w:rFonts w:ascii="GHEA Mariam" w:hAnsi="GHEA Mariam"/>
          <w:bCs/>
          <w:sz w:val="24"/>
          <w:szCs w:val="24"/>
          <w:shd w:val="clear" w:color="auto" w:fill="FFFFFF"/>
          <w:lang w:val="hy-AM"/>
        </w:rPr>
        <w:t xml:space="preserve">ել </w:t>
      </w:r>
      <w:r w:rsidR="00F8177A" w:rsidRPr="00F8177A">
        <w:rPr>
          <w:rFonts w:ascii="GHEA Mariam" w:hAnsi="GHEA Mariam"/>
          <w:bCs/>
          <w:sz w:val="24"/>
          <w:szCs w:val="24"/>
          <w:shd w:val="clear" w:color="auto" w:fill="FFFFFF"/>
          <w:lang w:val="hy-AM"/>
        </w:rPr>
        <w:t xml:space="preserve">է </w:t>
      </w:r>
      <w:r w:rsidR="00865553" w:rsidRPr="00865553">
        <w:rPr>
          <w:rFonts w:ascii="GHEA Mariam" w:hAnsi="GHEA Mariam"/>
          <w:bCs/>
          <w:sz w:val="24"/>
          <w:szCs w:val="24"/>
          <w:shd w:val="clear" w:color="auto" w:fill="FFFFFF"/>
          <w:lang w:val="hy-AM"/>
        </w:rPr>
        <w:t>կրելու ազատազրկում՝ 2 (երկու) տարի 7 (յոթ) ամիս 20 (քսան) օր ժամկետով՝ պատժի կրման սկիզբը հաշվելով Վ.Հովհաննիսյանին փաստացի արգելանքի վերցնելու օրվանից։ Մնացած մասով դատավճիռը թողնվել է անփոփոխ</w:t>
      </w:r>
      <w:r w:rsidR="00BA1D3A">
        <w:rPr>
          <w:rStyle w:val="ac"/>
          <w:rFonts w:ascii="GHEA Mariam" w:hAnsi="GHEA Mariam"/>
          <w:bCs/>
          <w:sz w:val="24"/>
          <w:szCs w:val="24"/>
          <w:shd w:val="clear" w:color="auto" w:fill="FFFFFF"/>
          <w:lang w:val="hy-AM"/>
        </w:rPr>
        <w:footnoteReference w:id="12"/>
      </w:r>
      <w:r w:rsidR="00865553" w:rsidRPr="00865553">
        <w:rPr>
          <w:rFonts w:ascii="GHEA Mariam" w:hAnsi="GHEA Mariam"/>
          <w:bCs/>
          <w:sz w:val="24"/>
          <w:szCs w:val="24"/>
          <w:shd w:val="clear" w:color="auto" w:fill="FFFFFF"/>
          <w:lang w:val="hy-AM"/>
        </w:rPr>
        <w:t>։</w:t>
      </w:r>
    </w:p>
    <w:p w14:paraId="362AF4F1" w14:textId="77143C41" w:rsidR="007965AB" w:rsidRDefault="001B25D6" w:rsidP="00C248AB">
      <w:pPr>
        <w:tabs>
          <w:tab w:val="left" w:pos="567"/>
        </w:tabs>
        <w:spacing w:line="360" w:lineRule="auto"/>
        <w:ind w:leftChars="0" w:left="-2" w:firstLineChars="0" w:firstLine="567"/>
        <w:jc w:val="both"/>
        <w:rPr>
          <w:rFonts w:ascii="GHEA Mariam" w:hAnsi="GHEA Mariam" w:cs="Cambria Math"/>
          <w:bCs/>
          <w:iCs/>
          <w:sz w:val="24"/>
          <w:szCs w:val="24"/>
          <w:shd w:val="clear" w:color="auto" w:fill="FFFFFF"/>
          <w:lang w:val="hy-AM"/>
        </w:rPr>
      </w:pPr>
      <w:r w:rsidRPr="001B25D6">
        <w:rPr>
          <w:rFonts w:ascii="GHEA Mariam" w:hAnsi="GHEA Mariam" w:cs="Cambria Math"/>
          <w:bCs/>
          <w:iCs/>
          <w:sz w:val="24"/>
          <w:szCs w:val="24"/>
          <w:shd w:val="clear" w:color="auto" w:fill="FFFFFF"/>
          <w:lang w:val="hy-AM"/>
        </w:rPr>
        <w:t>20</w:t>
      </w:r>
      <w:r w:rsidR="00A20A76" w:rsidRPr="001B25D6">
        <w:rPr>
          <w:rFonts w:ascii="GHEA Mariam" w:hAnsi="GHEA Mariam" w:cs="Cambria Math"/>
          <w:bCs/>
          <w:iCs/>
          <w:sz w:val="24"/>
          <w:szCs w:val="24"/>
          <w:shd w:val="clear" w:color="auto" w:fill="FFFFFF"/>
          <w:lang w:val="hy-AM"/>
        </w:rPr>
        <w:t xml:space="preserve">. </w:t>
      </w:r>
      <w:r w:rsidRPr="001B25D6">
        <w:rPr>
          <w:rFonts w:ascii="GHEA Mariam" w:hAnsi="GHEA Mariam" w:cs="Cambria Math"/>
          <w:bCs/>
          <w:iCs/>
          <w:sz w:val="24"/>
          <w:szCs w:val="24"/>
          <w:shd w:val="clear" w:color="auto" w:fill="FFFFFF"/>
          <w:lang w:val="hy-AM"/>
        </w:rPr>
        <w:t xml:space="preserve">Վճռաբեկ դատարանն արձանագրում է, որ </w:t>
      </w:r>
      <w:r w:rsidR="008A2597" w:rsidRPr="008A2597">
        <w:rPr>
          <w:rFonts w:ascii="GHEA Mariam" w:hAnsi="GHEA Mariam" w:cs="Cambria Math"/>
          <w:bCs/>
          <w:iCs/>
          <w:sz w:val="24"/>
          <w:szCs w:val="24"/>
          <w:shd w:val="clear" w:color="auto" w:fill="FFFFFF"/>
          <w:lang w:val="hy-AM"/>
        </w:rPr>
        <w:t>Վ.Հովհաննիսյան</w:t>
      </w:r>
      <w:r w:rsidRPr="001B25D6">
        <w:rPr>
          <w:rFonts w:ascii="GHEA Mariam" w:hAnsi="GHEA Mariam" w:cs="Cambria Math"/>
          <w:bCs/>
          <w:iCs/>
          <w:sz w:val="24"/>
          <w:szCs w:val="24"/>
          <w:shd w:val="clear" w:color="auto" w:fill="FFFFFF"/>
          <w:lang w:val="hy-AM"/>
        </w:rPr>
        <w:t>ը սույն գործի առնչությամբ անազատության մեջ է գտնվել</w:t>
      </w:r>
      <w:r w:rsidR="007965AB" w:rsidRPr="007965AB">
        <w:rPr>
          <w:rFonts w:ascii="GHEA Mariam" w:hAnsi="GHEA Mariam" w:cs="Cambria Math"/>
          <w:bCs/>
          <w:iCs/>
          <w:sz w:val="24"/>
          <w:szCs w:val="24"/>
          <w:shd w:val="clear" w:color="auto" w:fill="FFFFFF"/>
          <w:lang w:val="hy-AM"/>
        </w:rPr>
        <w:t>՝</w:t>
      </w:r>
      <w:r w:rsidRPr="001B25D6">
        <w:rPr>
          <w:rFonts w:ascii="GHEA Mariam" w:hAnsi="GHEA Mariam" w:cs="Cambria Math"/>
          <w:bCs/>
          <w:iCs/>
          <w:sz w:val="24"/>
          <w:szCs w:val="24"/>
          <w:shd w:val="clear" w:color="auto" w:fill="FFFFFF"/>
          <w:lang w:val="hy-AM"/>
        </w:rPr>
        <w:t xml:space="preserve"> </w:t>
      </w:r>
    </w:p>
    <w:p w14:paraId="4F1B84A0" w14:textId="5FB67508" w:rsidR="00D66236" w:rsidRPr="0028151E" w:rsidRDefault="00E5704B" w:rsidP="0029557B">
      <w:pPr>
        <w:tabs>
          <w:tab w:val="left" w:pos="567"/>
        </w:tabs>
        <w:spacing w:line="360" w:lineRule="auto"/>
        <w:ind w:leftChars="0" w:left="-2" w:firstLineChars="0" w:firstLine="567"/>
        <w:jc w:val="both"/>
        <w:rPr>
          <w:rFonts w:ascii="GHEA Mariam" w:hAnsi="GHEA Mariam" w:cs="Cambria Math"/>
          <w:bCs/>
          <w:iCs/>
          <w:sz w:val="24"/>
          <w:szCs w:val="24"/>
          <w:shd w:val="clear" w:color="auto" w:fill="FFFFFF"/>
          <w:lang w:val="hy-AM"/>
        </w:rPr>
      </w:pPr>
      <w:r w:rsidRPr="00E5704B">
        <w:rPr>
          <w:rFonts w:ascii="GHEA Mariam" w:hAnsi="GHEA Mariam" w:cs="Cambria Math"/>
          <w:bCs/>
          <w:iCs/>
          <w:sz w:val="24"/>
          <w:szCs w:val="24"/>
          <w:shd w:val="clear" w:color="auto" w:fill="FFFFFF"/>
          <w:lang w:val="hy-AM"/>
        </w:rPr>
        <w:t>ա)</w:t>
      </w:r>
      <w:r w:rsidR="007965AB" w:rsidRPr="007965AB">
        <w:rPr>
          <w:rFonts w:ascii="GHEA Mariam" w:hAnsi="GHEA Mariam" w:cs="Cambria Math"/>
          <w:bCs/>
          <w:iCs/>
          <w:sz w:val="24"/>
          <w:szCs w:val="24"/>
          <w:shd w:val="clear" w:color="auto" w:fill="FFFFFF"/>
          <w:lang w:val="hy-AM"/>
        </w:rPr>
        <w:t xml:space="preserve"> </w:t>
      </w:r>
      <w:r w:rsidR="001B25D6" w:rsidRPr="001B25D6">
        <w:rPr>
          <w:rFonts w:ascii="GHEA Mariam" w:hAnsi="GHEA Mariam" w:cs="Cambria Math"/>
          <w:bCs/>
          <w:iCs/>
          <w:sz w:val="24"/>
          <w:szCs w:val="24"/>
          <w:shd w:val="clear" w:color="auto" w:fill="FFFFFF"/>
          <w:lang w:val="hy-AM"/>
        </w:rPr>
        <w:t xml:space="preserve">հանձնման նպատակով կալանք կիրառելու մասին ՌԴ </w:t>
      </w:r>
      <w:r w:rsidR="001A3AA0" w:rsidRPr="001A3AA0">
        <w:rPr>
          <w:rFonts w:ascii="GHEA Mariam" w:hAnsi="GHEA Mariam" w:cs="Cambria Math"/>
          <w:bCs/>
          <w:iCs/>
          <w:sz w:val="24"/>
          <w:szCs w:val="24"/>
          <w:shd w:val="clear" w:color="auto" w:fill="FFFFFF"/>
          <w:lang w:val="hy-AM"/>
        </w:rPr>
        <w:t xml:space="preserve">համապատասխան </w:t>
      </w:r>
      <w:r w:rsidR="001B25D6" w:rsidRPr="001B25D6">
        <w:rPr>
          <w:rFonts w:ascii="GHEA Mariam" w:hAnsi="GHEA Mariam" w:cs="Cambria Math"/>
          <w:bCs/>
          <w:iCs/>
          <w:sz w:val="24"/>
          <w:szCs w:val="24"/>
          <w:shd w:val="clear" w:color="auto" w:fill="FFFFFF"/>
          <w:lang w:val="hy-AM"/>
        </w:rPr>
        <w:t>դատարանի որոշ</w:t>
      </w:r>
      <w:r w:rsidR="007E357C" w:rsidRPr="007E357C">
        <w:rPr>
          <w:rFonts w:ascii="GHEA Mariam" w:hAnsi="GHEA Mariam" w:cs="Cambria Math"/>
          <w:bCs/>
          <w:iCs/>
          <w:sz w:val="24"/>
          <w:szCs w:val="24"/>
          <w:shd w:val="clear" w:color="auto" w:fill="FFFFFF"/>
          <w:lang w:val="hy-AM"/>
        </w:rPr>
        <w:t>ման</w:t>
      </w:r>
      <w:r w:rsidR="001B25D6" w:rsidRPr="001B25D6">
        <w:rPr>
          <w:rFonts w:ascii="GHEA Mariam" w:hAnsi="GHEA Mariam" w:cs="Cambria Math"/>
          <w:bCs/>
          <w:iCs/>
          <w:sz w:val="24"/>
          <w:szCs w:val="24"/>
          <w:shd w:val="clear" w:color="auto" w:fill="FFFFFF"/>
          <w:lang w:val="hy-AM"/>
        </w:rPr>
        <w:t xml:space="preserve"> հիման վրա</w:t>
      </w:r>
      <w:r w:rsidR="007E357C" w:rsidRPr="007E357C">
        <w:rPr>
          <w:rFonts w:ascii="GHEA Mariam" w:hAnsi="GHEA Mariam" w:cs="Cambria Math"/>
          <w:bCs/>
          <w:iCs/>
          <w:sz w:val="24"/>
          <w:szCs w:val="24"/>
          <w:shd w:val="clear" w:color="auto" w:fill="FFFFFF"/>
          <w:lang w:val="hy-AM"/>
        </w:rPr>
        <w:t xml:space="preserve">՝ </w:t>
      </w:r>
      <w:r w:rsidR="007E357C" w:rsidRPr="00ED7589">
        <w:rPr>
          <w:rFonts w:ascii="GHEA Mariam" w:hAnsi="GHEA Mariam" w:cs="Cambria Math"/>
          <w:b/>
          <w:iCs/>
          <w:sz w:val="24"/>
          <w:szCs w:val="24"/>
          <w:shd w:val="clear" w:color="auto" w:fill="FFFFFF"/>
          <w:lang w:val="hy-AM"/>
        </w:rPr>
        <w:t xml:space="preserve">2023 թվականի հունվարի 20-ից մինչև </w:t>
      </w:r>
      <w:r w:rsidR="003550AA" w:rsidRPr="003550AA">
        <w:rPr>
          <w:rFonts w:ascii="GHEA Mariam" w:hAnsi="GHEA Mariam" w:cs="Cambria Math"/>
          <w:b/>
          <w:iCs/>
          <w:sz w:val="24"/>
          <w:szCs w:val="24"/>
          <w:shd w:val="clear" w:color="auto" w:fill="FFFFFF"/>
          <w:lang w:val="hy-AM"/>
        </w:rPr>
        <w:t xml:space="preserve">2023 թվականի </w:t>
      </w:r>
      <w:r w:rsidR="007E357C" w:rsidRPr="00ED7589">
        <w:rPr>
          <w:rFonts w:ascii="GHEA Mariam" w:hAnsi="GHEA Mariam" w:cs="Cambria Math"/>
          <w:b/>
          <w:iCs/>
          <w:sz w:val="24"/>
          <w:szCs w:val="24"/>
          <w:shd w:val="clear" w:color="auto" w:fill="FFFFFF"/>
          <w:lang w:val="hy-AM"/>
        </w:rPr>
        <w:t>մարտի 2-ը</w:t>
      </w:r>
      <w:r w:rsidR="001B25D6" w:rsidRPr="00ED7589">
        <w:rPr>
          <w:rFonts w:ascii="GHEA Mariam" w:hAnsi="GHEA Mariam" w:cs="Cambria Math"/>
          <w:b/>
          <w:iCs/>
          <w:sz w:val="24"/>
          <w:szCs w:val="24"/>
          <w:shd w:val="clear" w:color="auto" w:fill="FFFFFF"/>
          <w:lang w:val="hy-AM"/>
        </w:rPr>
        <w:t>,</w:t>
      </w:r>
    </w:p>
    <w:p w14:paraId="7DA5D963" w14:textId="31987AA2" w:rsidR="0029557B" w:rsidRDefault="00E5704B" w:rsidP="0029557B">
      <w:pPr>
        <w:tabs>
          <w:tab w:val="left" w:pos="567"/>
        </w:tabs>
        <w:spacing w:line="360" w:lineRule="auto"/>
        <w:ind w:leftChars="0" w:left="-2" w:firstLineChars="0" w:firstLine="567"/>
        <w:jc w:val="both"/>
        <w:rPr>
          <w:rFonts w:ascii="GHEA Mariam" w:hAnsi="GHEA Mariam" w:cs="Cambria Math"/>
          <w:bCs/>
          <w:iCs/>
          <w:sz w:val="24"/>
          <w:szCs w:val="24"/>
          <w:shd w:val="clear" w:color="auto" w:fill="FFFFFF"/>
          <w:lang w:val="hy-AM"/>
        </w:rPr>
      </w:pPr>
      <w:r w:rsidRPr="00E5704B">
        <w:rPr>
          <w:rFonts w:ascii="GHEA Mariam" w:hAnsi="GHEA Mariam" w:cs="Cambria Math"/>
          <w:bCs/>
          <w:iCs/>
          <w:sz w:val="24"/>
          <w:szCs w:val="24"/>
          <w:shd w:val="clear" w:color="auto" w:fill="FFFFFF"/>
          <w:lang w:val="hy-AM"/>
        </w:rPr>
        <w:t>բ)</w:t>
      </w:r>
      <w:r w:rsidR="00B45E54" w:rsidRPr="00B45E54">
        <w:rPr>
          <w:rFonts w:ascii="GHEA Mariam" w:hAnsi="GHEA Mariam" w:cs="Cambria Math"/>
          <w:bCs/>
          <w:iCs/>
          <w:sz w:val="24"/>
          <w:szCs w:val="24"/>
          <w:shd w:val="clear" w:color="auto" w:fill="FFFFFF"/>
          <w:lang w:val="hy-AM"/>
        </w:rPr>
        <w:t xml:space="preserve"> որպես </w:t>
      </w:r>
      <w:r w:rsidR="001B25D6" w:rsidRPr="001B25D6">
        <w:rPr>
          <w:rFonts w:ascii="GHEA Mariam" w:hAnsi="GHEA Mariam" w:cs="Cambria Math"/>
          <w:bCs/>
          <w:iCs/>
          <w:sz w:val="24"/>
          <w:szCs w:val="24"/>
          <w:shd w:val="clear" w:color="auto" w:fill="FFFFFF"/>
          <w:lang w:val="hy-AM"/>
        </w:rPr>
        <w:t>խափանման միջոց կալանավորում կիրառելու մասին ՀՀ դատարան</w:t>
      </w:r>
      <w:r w:rsidR="000D3833" w:rsidRPr="000D3833">
        <w:rPr>
          <w:rFonts w:ascii="GHEA Mariam" w:hAnsi="GHEA Mariam" w:cs="Cambria Math"/>
          <w:bCs/>
          <w:iCs/>
          <w:sz w:val="24"/>
          <w:szCs w:val="24"/>
          <w:shd w:val="clear" w:color="auto" w:fill="FFFFFF"/>
          <w:lang w:val="hy-AM"/>
        </w:rPr>
        <w:t>ներ</w:t>
      </w:r>
      <w:r w:rsidR="001B25D6" w:rsidRPr="001B25D6">
        <w:rPr>
          <w:rFonts w:ascii="GHEA Mariam" w:hAnsi="GHEA Mariam" w:cs="Cambria Math"/>
          <w:bCs/>
          <w:iCs/>
          <w:sz w:val="24"/>
          <w:szCs w:val="24"/>
          <w:shd w:val="clear" w:color="auto" w:fill="FFFFFF"/>
          <w:lang w:val="hy-AM"/>
        </w:rPr>
        <w:t>ի դատական ակտ</w:t>
      </w:r>
      <w:r w:rsidR="007F60C6" w:rsidRPr="007F60C6">
        <w:rPr>
          <w:rFonts w:ascii="GHEA Mariam" w:hAnsi="GHEA Mariam" w:cs="Cambria Math"/>
          <w:bCs/>
          <w:iCs/>
          <w:sz w:val="24"/>
          <w:szCs w:val="24"/>
          <w:shd w:val="clear" w:color="auto" w:fill="FFFFFF"/>
          <w:lang w:val="hy-AM"/>
        </w:rPr>
        <w:t>եր</w:t>
      </w:r>
      <w:r w:rsidR="001B25D6" w:rsidRPr="001B25D6">
        <w:rPr>
          <w:rFonts w:ascii="GHEA Mariam" w:hAnsi="GHEA Mariam" w:cs="Cambria Math"/>
          <w:bCs/>
          <w:iCs/>
          <w:sz w:val="24"/>
          <w:szCs w:val="24"/>
          <w:shd w:val="clear" w:color="auto" w:fill="FFFFFF"/>
          <w:lang w:val="hy-AM"/>
        </w:rPr>
        <w:t>ի հիման վրա</w:t>
      </w:r>
      <w:r w:rsidR="007F60C6" w:rsidRPr="007F60C6">
        <w:rPr>
          <w:rFonts w:ascii="GHEA Mariam" w:hAnsi="GHEA Mariam" w:cs="Cambria Math"/>
          <w:bCs/>
          <w:iCs/>
          <w:sz w:val="24"/>
          <w:szCs w:val="24"/>
          <w:shd w:val="clear" w:color="auto" w:fill="FFFFFF"/>
          <w:lang w:val="hy-AM"/>
        </w:rPr>
        <w:t xml:space="preserve">՝ </w:t>
      </w:r>
      <w:r w:rsidR="007F60C6" w:rsidRPr="00ED7589">
        <w:rPr>
          <w:rFonts w:ascii="GHEA Mariam" w:hAnsi="GHEA Mariam" w:cs="Cambria Math"/>
          <w:b/>
          <w:iCs/>
          <w:sz w:val="24"/>
          <w:szCs w:val="24"/>
          <w:shd w:val="clear" w:color="auto" w:fill="FFFFFF"/>
          <w:lang w:val="hy-AM"/>
        </w:rPr>
        <w:t xml:space="preserve">2023 թվականի մարտի 15-ից մինչև </w:t>
      </w:r>
      <w:r w:rsidR="003550AA" w:rsidRPr="003550AA">
        <w:rPr>
          <w:rFonts w:ascii="GHEA Mariam" w:hAnsi="GHEA Mariam" w:cs="Cambria Math"/>
          <w:b/>
          <w:iCs/>
          <w:sz w:val="24"/>
          <w:szCs w:val="24"/>
          <w:shd w:val="clear" w:color="auto" w:fill="FFFFFF"/>
          <w:lang w:val="hy-AM"/>
        </w:rPr>
        <w:t xml:space="preserve">2023 թվականի </w:t>
      </w:r>
      <w:r w:rsidR="007F60C6" w:rsidRPr="00ED7589">
        <w:rPr>
          <w:rFonts w:ascii="GHEA Mariam" w:hAnsi="GHEA Mariam" w:cs="Cambria Math"/>
          <w:b/>
          <w:iCs/>
          <w:sz w:val="24"/>
          <w:szCs w:val="24"/>
          <w:shd w:val="clear" w:color="auto" w:fill="FFFFFF"/>
          <w:lang w:val="hy-AM"/>
        </w:rPr>
        <w:t>հուլիսի 25-ը,</w:t>
      </w:r>
      <w:r w:rsidR="007F60C6" w:rsidRPr="007F60C6">
        <w:rPr>
          <w:rFonts w:ascii="GHEA Mariam" w:hAnsi="GHEA Mariam" w:cs="Cambria Math"/>
          <w:bCs/>
          <w:iCs/>
          <w:sz w:val="24"/>
          <w:szCs w:val="24"/>
          <w:shd w:val="clear" w:color="auto" w:fill="FFFFFF"/>
          <w:lang w:val="hy-AM"/>
        </w:rPr>
        <w:t xml:space="preserve"> երբ </w:t>
      </w:r>
      <w:r w:rsidR="00E43755" w:rsidRPr="00E43755">
        <w:rPr>
          <w:rFonts w:ascii="GHEA Mariam" w:hAnsi="GHEA Mariam" w:cs="Cambria Math"/>
          <w:bCs/>
          <w:iCs/>
          <w:sz w:val="24"/>
          <w:szCs w:val="24"/>
          <w:shd w:val="clear" w:color="auto" w:fill="FFFFFF"/>
          <w:lang w:val="hy-AM"/>
        </w:rPr>
        <w:t xml:space="preserve">դատավճռով որոշվել է </w:t>
      </w:r>
      <w:r w:rsidR="0029557B" w:rsidRPr="0029557B">
        <w:rPr>
          <w:rFonts w:ascii="GHEA Mariam" w:hAnsi="GHEA Mariam" w:cs="Cambria Math"/>
          <w:bCs/>
          <w:iCs/>
          <w:sz w:val="24"/>
          <w:szCs w:val="24"/>
          <w:shd w:val="clear" w:color="auto" w:fill="FFFFFF"/>
          <w:lang w:val="hy-AM"/>
        </w:rPr>
        <w:t xml:space="preserve">նրա նկատմամբ կիրառված խափանման միջոց </w:t>
      </w:r>
      <w:r w:rsidR="005877CB" w:rsidRPr="0029557B">
        <w:rPr>
          <w:rFonts w:ascii="GHEA Mariam" w:hAnsi="GHEA Mariam" w:cs="Cambria Math"/>
          <w:bCs/>
          <w:iCs/>
          <w:sz w:val="24"/>
          <w:szCs w:val="24"/>
          <w:shd w:val="clear" w:color="auto" w:fill="FFFFFF"/>
          <w:lang w:val="hy-AM"/>
        </w:rPr>
        <w:t>կալան</w:t>
      </w:r>
      <w:r w:rsidR="005877CB">
        <w:rPr>
          <w:rFonts w:ascii="GHEA Mariam" w:hAnsi="GHEA Mariam" w:cs="Cambria Math"/>
          <w:bCs/>
          <w:iCs/>
          <w:sz w:val="24"/>
          <w:szCs w:val="24"/>
          <w:shd w:val="clear" w:color="auto" w:fill="FFFFFF"/>
          <w:lang w:val="hy-AM"/>
        </w:rPr>
        <w:t>ավորումը</w:t>
      </w:r>
      <w:r w:rsidR="005877CB" w:rsidRPr="0029557B">
        <w:rPr>
          <w:rFonts w:ascii="GHEA Mariam" w:hAnsi="GHEA Mariam" w:cs="Cambria Math"/>
          <w:bCs/>
          <w:iCs/>
          <w:sz w:val="24"/>
          <w:szCs w:val="24"/>
          <w:shd w:val="clear" w:color="auto" w:fill="FFFFFF"/>
          <w:lang w:val="hy-AM"/>
        </w:rPr>
        <w:t xml:space="preserve"> </w:t>
      </w:r>
      <w:r w:rsidR="0029557B" w:rsidRPr="0029557B">
        <w:rPr>
          <w:rFonts w:ascii="GHEA Mariam" w:hAnsi="GHEA Mariam" w:cs="Cambria Math"/>
          <w:bCs/>
          <w:iCs/>
          <w:sz w:val="24"/>
          <w:szCs w:val="24"/>
          <w:shd w:val="clear" w:color="auto" w:fill="FFFFFF"/>
          <w:lang w:val="hy-AM"/>
        </w:rPr>
        <w:t>վերաց</w:t>
      </w:r>
      <w:r w:rsidR="00083DBC" w:rsidRPr="00083DBC">
        <w:rPr>
          <w:rFonts w:ascii="GHEA Mariam" w:hAnsi="GHEA Mariam" w:cs="Cambria Math"/>
          <w:bCs/>
          <w:iCs/>
          <w:sz w:val="24"/>
          <w:szCs w:val="24"/>
          <w:shd w:val="clear" w:color="auto" w:fill="FFFFFF"/>
          <w:lang w:val="hy-AM"/>
        </w:rPr>
        <w:t>ն</w:t>
      </w:r>
      <w:r w:rsidR="0029557B" w:rsidRPr="0029557B">
        <w:rPr>
          <w:rFonts w:ascii="GHEA Mariam" w:hAnsi="GHEA Mariam" w:cs="Cambria Math"/>
          <w:bCs/>
          <w:iCs/>
          <w:sz w:val="24"/>
          <w:szCs w:val="24"/>
          <w:shd w:val="clear" w:color="auto" w:fill="FFFFFF"/>
          <w:lang w:val="hy-AM"/>
        </w:rPr>
        <w:t>ել և մինչև դատավճռի օրինական ուժի մեջ մտնելը որպես խափանման միջոց կիրառել բացակայելու արգելքը:</w:t>
      </w:r>
    </w:p>
    <w:p w14:paraId="6BA9D4D8" w14:textId="49688D58" w:rsidR="00A25141" w:rsidRDefault="008B3532" w:rsidP="00A25141">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A25141">
        <w:rPr>
          <w:rFonts w:ascii="GHEA Mariam" w:hAnsi="GHEA Mariam" w:cs="Cambria Math"/>
          <w:bCs/>
          <w:iCs/>
          <w:sz w:val="24"/>
          <w:szCs w:val="24"/>
          <w:shd w:val="clear" w:color="auto" w:fill="FFFFFF"/>
          <w:lang w:val="hy-AM"/>
        </w:rPr>
        <w:t xml:space="preserve">21. </w:t>
      </w:r>
      <w:r w:rsidR="00636502" w:rsidRPr="00636502">
        <w:rPr>
          <w:rFonts w:ascii="GHEA Mariam" w:hAnsi="GHEA Mariam" w:cs="Cambria Math"/>
          <w:bCs/>
          <w:iCs/>
          <w:sz w:val="24"/>
          <w:szCs w:val="24"/>
          <w:shd w:val="clear" w:color="auto" w:fill="FFFFFF"/>
          <w:lang w:val="hy-AM"/>
        </w:rPr>
        <w:t xml:space="preserve">Նախորդ </w:t>
      </w:r>
      <w:r w:rsidR="00A25141" w:rsidRPr="00A25141">
        <w:rPr>
          <w:rFonts w:ascii="GHEA Mariam" w:hAnsi="GHEA Mariam" w:cs="Cambria Math"/>
          <w:bCs/>
          <w:iCs/>
          <w:sz w:val="24"/>
          <w:szCs w:val="24"/>
          <w:shd w:val="clear" w:color="auto" w:fill="FFFFFF"/>
          <w:lang w:val="hy-AM"/>
        </w:rPr>
        <w:t xml:space="preserve">երկու </w:t>
      </w:r>
      <w:r w:rsidR="00636502" w:rsidRPr="00636502">
        <w:rPr>
          <w:rFonts w:ascii="GHEA Mariam" w:hAnsi="GHEA Mariam" w:cs="Cambria Math"/>
          <w:bCs/>
          <w:iCs/>
          <w:sz w:val="24"/>
          <w:szCs w:val="24"/>
          <w:shd w:val="clear" w:color="auto" w:fill="FFFFFF"/>
          <w:lang w:val="hy-AM"/>
        </w:rPr>
        <w:t>կետ</w:t>
      </w:r>
      <w:r w:rsidR="00A25141" w:rsidRPr="00A25141">
        <w:rPr>
          <w:rFonts w:ascii="GHEA Mariam" w:hAnsi="GHEA Mariam" w:cs="Cambria Math"/>
          <w:bCs/>
          <w:iCs/>
          <w:sz w:val="24"/>
          <w:szCs w:val="24"/>
          <w:shd w:val="clear" w:color="auto" w:fill="FFFFFF"/>
          <w:lang w:val="hy-AM"/>
        </w:rPr>
        <w:t>եր</w:t>
      </w:r>
      <w:r w:rsidR="00636502" w:rsidRPr="00636502">
        <w:rPr>
          <w:rFonts w:ascii="GHEA Mariam" w:hAnsi="GHEA Mariam" w:cs="Cambria Math"/>
          <w:bCs/>
          <w:iCs/>
          <w:sz w:val="24"/>
          <w:szCs w:val="24"/>
          <w:shd w:val="clear" w:color="auto" w:fill="FFFFFF"/>
          <w:lang w:val="hy-AM"/>
        </w:rPr>
        <w:t xml:space="preserve">ում հիշատակված փաստական տվյալները գնահատելով սույն որոշման 17-18-րդ կետերում մեջբերված իրավանորմի և </w:t>
      </w:r>
      <w:r w:rsidR="00636502" w:rsidRPr="00636502">
        <w:rPr>
          <w:rFonts w:ascii="GHEA Mariam" w:hAnsi="GHEA Mariam" w:cs="Cambria Math"/>
          <w:bCs/>
          <w:iCs/>
          <w:sz w:val="24"/>
          <w:szCs w:val="24"/>
          <w:shd w:val="clear" w:color="auto" w:fill="FFFFFF"/>
          <w:lang w:val="hy-AM"/>
        </w:rPr>
        <w:lastRenderedPageBreak/>
        <w:t>արտահայտված իրավական դիրքորոշմ</w:t>
      </w:r>
      <w:r w:rsidR="005877CB">
        <w:rPr>
          <w:rFonts w:ascii="GHEA Mariam" w:hAnsi="GHEA Mariam" w:cs="Cambria Math"/>
          <w:bCs/>
          <w:iCs/>
          <w:sz w:val="24"/>
          <w:szCs w:val="24"/>
          <w:shd w:val="clear" w:color="auto" w:fill="FFFFFF"/>
          <w:lang w:val="hy-AM"/>
        </w:rPr>
        <w:t>ա</w:t>
      </w:r>
      <w:r w:rsidR="00636502" w:rsidRPr="00636502">
        <w:rPr>
          <w:rFonts w:ascii="GHEA Mariam" w:hAnsi="GHEA Mariam" w:cs="Cambria Math"/>
          <w:bCs/>
          <w:iCs/>
          <w:sz w:val="24"/>
          <w:szCs w:val="24"/>
          <w:shd w:val="clear" w:color="auto" w:fill="FFFFFF"/>
          <w:lang w:val="hy-AM"/>
        </w:rPr>
        <w:t>ն լույսի ներքո՝</w:t>
      </w:r>
      <w:r w:rsidR="00A25141" w:rsidRPr="00A25141">
        <w:rPr>
          <w:rFonts w:ascii="GHEA Mariam" w:hAnsi="GHEA Mariam" w:cs="Cambria Math"/>
          <w:bCs/>
          <w:iCs/>
          <w:sz w:val="24"/>
          <w:szCs w:val="24"/>
          <w:shd w:val="clear" w:color="auto" w:fill="FFFFFF"/>
          <w:lang w:val="hy-AM"/>
        </w:rPr>
        <w:t xml:space="preserve"> </w:t>
      </w:r>
      <w:r w:rsidR="009B3A41" w:rsidRPr="009B3A41">
        <w:rPr>
          <w:rFonts w:ascii="GHEA Mariam" w:hAnsi="GHEA Mariam"/>
          <w:bCs/>
          <w:iCs/>
          <w:sz w:val="24"/>
          <w:szCs w:val="24"/>
          <w:shd w:val="clear" w:color="auto" w:fill="FFFFFF"/>
          <w:lang w:val="hy-AM"/>
        </w:rPr>
        <w:t xml:space="preserve">Վճռաբեկ դատարանն արձանագրում է, որ </w:t>
      </w:r>
      <w:r w:rsidR="00A47681" w:rsidRPr="00A47681">
        <w:rPr>
          <w:rFonts w:ascii="GHEA Mariam" w:hAnsi="GHEA Mariam"/>
          <w:bCs/>
          <w:iCs/>
          <w:sz w:val="24"/>
          <w:szCs w:val="24"/>
          <w:shd w:val="clear" w:color="auto" w:fill="FFFFFF"/>
          <w:lang w:val="hy-AM"/>
        </w:rPr>
        <w:t>ստորադաս դատարանն</w:t>
      </w:r>
      <w:r w:rsidR="00A979C6" w:rsidRPr="00A979C6">
        <w:rPr>
          <w:rFonts w:ascii="GHEA Mariam" w:hAnsi="GHEA Mariam"/>
          <w:bCs/>
          <w:iCs/>
          <w:sz w:val="24"/>
          <w:szCs w:val="24"/>
          <w:shd w:val="clear" w:color="auto" w:fill="FFFFFF"/>
          <w:lang w:val="hy-AM"/>
        </w:rPr>
        <w:t>երն</w:t>
      </w:r>
      <w:r w:rsidR="00A47681" w:rsidRPr="00A47681">
        <w:rPr>
          <w:rFonts w:ascii="GHEA Mariam" w:hAnsi="GHEA Mariam"/>
          <w:bCs/>
          <w:iCs/>
          <w:sz w:val="24"/>
          <w:szCs w:val="24"/>
          <w:shd w:val="clear" w:color="auto" w:fill="FFFFFF"/>
          <w:lang w:val="hy-AM"/>
        </w:rPr>
        <w:t xml:space="preserve"> անտեսել </w:t>
      </w:r>
      <w:r w:rsidR="00A979C6" w:rsidRPr="00A979C6">
        <w:rPr>
          <w:rFonts w:ascii="GHEA Mariam" w:hAnsi="GHEA Mariam"/>
          <w:bCs/>
          <w:iCs/>
          <w:sz w:val="24"/>
          <w:szCs w:val="24"/>
          <w:shd w:val="clear" w:color="auto" w:fill="FFFFFF"/>
          <w:lang w:val="hy-AM"/>
        </w:rPr>
        <w:t>են</w:t>
      </w:r>
      <w:r w:rsidR="00A47681" w:rsidRPr="00A47681">
        <w:rPr>
          <w:rFonts w:ascii="GHEA Mariam" w:hAnsi="GHEA Mariam"/>
          <w:bCs/>
          <w:iCs/>
          <w:sz w:val="24"/>
          <w:szCs w:val="24"/>
          <w:shd w:val="clear" w:color="auto" w:fill="FFFFFF"/>
          <w:lang w:val="hy-AM"/>
        </w:rPr>
        <w:t xml:space="preserve"> </w:t>
      </w:r>
      <w:r w:rsidR="004A0A0C" w:rsidRPr="004A0A0C">
        <w:rPr>
          <w:rFonts w:ascii="GHEA Mariam" w:hAnsi="GHEA Mariam"/>
          <w:bCs/>
          <w:iCs/>
          <w:sz w:val="24"/>
          <w:szCs w:val="24"/>
          <w:shd w:val="clear" w:color="auto" w:fill="FFFFFF"/>
          <w:lang w:val="hy-AM"/>
        </w:rPr>
        <w:t xml:space="preserve">2023 թվականի հունվարի 20-ից մինչև նույն տարվա մարտի 2-ը </w:t>
      </w:r>
      <w:r w:rsidR="00A47681" w:rsidRPr="00A47681">
        <w:rPr>
          <w:rFonts w:ascii="GHEA Mariam" w:hAnsi="GHEA Mariam"/>
          <w:bCs/>
          <w:iCs/>
          <w:sz w:val="24"/>
          <w:szCs w:val="24"/>
          <w:shd w:val="clear" w:color="auto" w:fill="FFFFFF"/>
          <w:lang w:val="hy-AM"/>
        </w:rPr>
        <w:t>հանձնման նպատակով</w:t>
      </w:r>
      <w:r w:rsidR="00B143C5" w:rsidRPr="00B143C5">
        <w:rPr>
          <w:rFonts w:ascii="GHEA Mariam" w:hAnsi="GHEA Mariam"/>
          <w:bCs/>
          <w:iCs/>
          <w:sz w:val="24"/>
          <w:szCs w:val="24"/>
          <w:shd w:val="clear" w:color="auto" w:fill="FFFFFF"/>
          <w:lang w:val="hy-AM"/>
        </w:rPr>
        <w:t xml:space="preserve"> ՌԴ իրավասու մարմինների կողմից</w:t>
      </w:r>
      <w:r w:rsidR="00A47681" w:rsidRPr="00A47681">
        <w:rPr>
          <w:rFonts w:ascii="GHEA Mariam" w:hAnsi="GHEA Mariam"/>
          <w:bCs/>
          <w:iCs/>
          <w:sz w:val="24"/>
          <w:szCs w:val="24"/>
          <w:shd w:val="clear" w:color="auto" w:fill="FFFFFF"/>
          <w:lang w:val="hy-AM"/>
        </w:rPr>
        <w:t xml:space="preserve"> </w:t>
      </w:r>
      <w:r w:rsidR="00A979C6" w:rsidRPr="00A979C6">
        <w:rPr>
          <w:rFonts w:ascii="GHEA Mariam" w:hAnsi="GHEA Mariam"/>
          <w:bCs/>
          <w:iCs/>
          <w:sz w:val="24"/>
          <w:szCs w:val="24"/>
          <w:shd w:val="clear" w:color="auto" w:fill="FFFFFF"/>
          <w:lang w:val="hy-AM"/>
        </w:rPr>
        <w:t>Վ.Հովհաննիսյան</w:t>
      </w:r>
      <w:r w:rsidR="00A47681" w:rsidRPr="00A47681">
        <w:rPr>
          <w:rFonts w:ascii="GHEA Mariam" w:hAnsi="GHEA Mariam"/>
          <w:bCs/>
          <w:iCs/>
          <w:sz w:val="24"/>
          <w:szCs w:val="24"/>
          <w:shd w:val="clear" w:color="auto" w:fill="FFFFFF"/>
          <w:lang w:val="hy-AM"/>
        </w:rPr>
        <w:t xml:space="preserve">ին անազատության մեջ պահելու </w:t>
      </w:r>
      <w:r w:rsidR="00C30073" w:rsidRPr="00C30073">
        <w:rPr>
          <w:rFonts w:ascii="GHEA Mariam" w:hAnsi="GHEA Mariam"/>
          <w:bCs/>
          <w:iCs/>
          <w:sz w:val="24"/>
          <w:szCs w:val="24"/>
          <w:shd w:val="clear" w:color="auto" w:fill="FFFFFF"/>
          <w:lang w:val="hy-AM"/>
        </w:rPr>
        <w:t xml:space="preserve">հանգամանքը </w:t>
      </w:r>
      <w:r w:rsidR="00A47681" w:rsidRPr="00A47681">
        <w:rPr>
          <w:rFonts w:ascii="GHEA Mariam" w:hAnsi="GHEA Mariam"/>
          <w:bCs/>
          <w:iCs/>
          <w:sz w:val="24"/>
          <w:szCs w:val="24"/>
          <w:shd w:val="clear" w:color="auto" w:fill="FFFFFF"/>
          <w:lang w:val="hy-AM"/>
        </w:rPr>
        <w:t xml:space="preserve">և </w:t>
      </w:r>
      <w:r w:rsidR="00150547" w:rsidRPr="00150547">
        <w:rPr>
          <w:rFonts w:ascii="GHEA Mariam" w:hAnsi="GHEA Mariam"/>
          <w:bCs/>
          <w:iCs/>
          <w:sz w:val="24"/>
          <w:szCs w:val="24"/>
          <w:shd w:val="clear" w:color="auto" w:fill="FFFFFF"/>
          <w:lang w:val="hy-AM"/>
        </w:rPr>
        <w:t>այ</w:t>
      </w:r>
      <w:r w:rsidR="00150547" w:rsidRPr="00B81144">
        <w:rPr>
          <w:rFonts w:ascii="GHEA Mariam" w:hAnsi="GHEA Mariam"/>
          <w:bCs/>
          <w:iCs/>
          <w:sz w:val="24"/>
          <w:szCs w:val="24"/>
          <w:shd w:val="clear" w:color="auto" w:fill="FFFFFF"/>
          <w:lang w:val="hy-AM"/>
        </w:rPr>
        <w:t>դ</w:t>
      </w:r>
      <w:r w:rsidR="00A47681" w:rsidRPr="00A47681">
        <w:rPr>
          <w:rFonts w:ascii="GHEA Mariam" w:hAnsi="GHEA Mariam"/>
          <w:bCs/>
          <w:iCs/>
          <w:sz w:val="24"/>
          <w:szCs w:val="24"/>
          <w:shd w:val="clear" w:color="auto" w:fill="FFFFFF"/>
          <w:lang w:val="hy-AM"/>
        </w:rPr>
        <w:t xml:space="preserve"> ժամկետը </w:t>
      </w:r>
      <w:r w:rsidR="005877CB">
        <w:rPr>
          <w:rFonts w:ascii="GHEA Mariam" w:hAnsi="GHEA Mariam"/>
          <w:bCs/>
          <w:iCs/>
          <w:sz w:val="24"/>
          <w:szCs w:val="24"/>
          <w:shd w:val="clear" w:color="auto" w:fill="FFFFFF"/>
          <w:lang w:val="hy-AM"/>
        </w:rPr>
        <w:t>նրա</w:t>
      </w:r>
      <w:r w:rsidR="00A47681" w:rsidRPr="00A47681">
        <w:rPr>
          <w:rFonts w:ascii="GHEA Mariam" w:hAnsi="GHEA Mariam"/>
          <w:bCs/>
          <w:iCs/>
          <w:sz w:val="24"/>
          <w:szCs w:val="24"/>
          <w:shd w:val="clear" w:color="auto" w:fill="FFFFFF"/>
          <w:lang w:val="hy-AM"/>
        </w:rPr>
        <w:t xml:space="preserve"> նկատմամբ ազատազրկման ձևով նշանակված պատժին չ</w:t>
      </w:r>
      <w:r w:rsidR="00B81144" w:rsidRPr="00B81144">
        <w:rPr>
          <w:rFonts w:ascii="GHEA Mariam" w:hAnsi="GHEA Mariam"/>
          <w:bCs/>
          <w:iCs/>
          <w:sz w:val="24"/>
          <w:szCs w:val="24"/>
          <w:shd w:val="clear" w:color="auto" w:fill="FFFFFF"/>
          <w:lang w:val="hy-AM"/>
        </w:rPr>
        <w:t>են</w:t>
      </w:r>
      <w:r w:rsidR="00A47681" w:rsidRPr="00A47681">
        <w:rPr>
          <w:rFonts w:ascii="GHEA Mariam" w:hAnsi="GHEA Mariam"/>
          <w:bCs/>
          <w:iCs/>
          <w:sz w:val="24"/>
          <w:szCs w:val="24"/>
          <w:shd w:val="clear" w:color="auto" w:fill="FFFFFF"/>
          <w:lang w:val="hy-AM"/>
        </w:rPr>
        <w:t xml:space="preserve"> հաշվակցել:</w:t>
      </w:r>
    </w:p>
    <w:p w14:paraId="47EBF2F2" w14:textId="627A30D7" w:rsidR="00471BA1" w:rsidRDefault="0091199C" w:rsidP="00A25141">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91199C">
        <w:rPr>
          <w:rFonts w:ascii="GHEA Mariam" w:hAnsi="GHEA Mariam"/>
          <w:bCs/>
          <w:iCs/>
          <w:sz w:val="24"/>
          <w:szCs w:val="24"/>
          <w:shd w:val="clear" w:color="auto" w:fill="FFFFFF"/>
          <w:lang w:val="hy-AM"/>
        </w:rPr>
        <w:t xml:space="preserve">22. </w:t>
      </w:r>
      <w:r w:rsidR="00471BA1" w:rsidRPr="00471BA1">
        <w:rPr>
          <w:rFonts w:ascii="GHEA Mariam" w:hAnsi="GHEA Mariam"/>
          <w:bCs/>
          <w:iCs/>
          <w:sz w:val="24"/>
          <w:szCs w:val="24"/>
          <w:shd w:val="clear" w:color="auto" w:fill="FFFFFF"/>
          <w:lang w:val="hy-AM"/>
        </w:rPr>
        <w:t xml:space="preserve">Ուստի </w:t>
      </w:r>
      <w:r w:rsidR="0077157C" w:rsidRPr="0077157C">
        <w:rPr>
          <w:rFonts w:ascii="GHEA Mariam" w:hAnsi="GHEA Mariam"/>
          <w:bCs/>
          <w:iCs/>
          <w:sz w:val="24"/>
          <w:szCs w:val="24"/>
          <w:shd w:val="clear" w:color="auto" w:fill="FFFFFF"/>
          <w:lang w:val="hy-AM"/>
        </w:rPr>
        <w:t xml:space="preserve">Վճռաբեկ դատարանն արձանագրում է, որ ստորադաս դատարանները </w:t>
      </w:r>
      <w:r w:rsidR="00471BA1" w:rsidRPr="00471BA1">
        <w:rPr>
          <w:rFonts w:ascii="GHEA Mariam" w:hAnsi="GHEA Mariam"/>
          <w:bCs/>
          <w:iCs/>
          <w:sz w:val="24"/>
          <w:szCs w:val="24"/>
          <w:shd w:val="clear" w:color="auto" w:fill="FFFFFF"/>
          <w:lang w:val="hy-AM"/>
        </w:rPr>
        <w:t xml:space="preserve">Վարդան Հովհաննիսյանի նկատմամբ նշանակված պատժին չհաշվակցելով սույն </w:t>
      </w:r>
      <w:r w:rsidR="00EA4DE1" w:rsidRPr="00EA4DE1">
        <w:rPr>
          <w:rFonts w:ascii="GHEA Mariam" w:hAnsi="GHEA Mariam"/>
          <w:bCs/>
          <w:iCs/>
          <w:sz w:val="24"/>
          <w:szCs w:val="24"/>
          <w:shd w:val="clear" w:color="auto" w:fill="FFFFFF"/>
          <w:lang w:val="hy-AM"/>
        </w:rPr>
        <w:t>վարույթ</w:t>
      </w:r>
      <w:r w:rsidR="00471BA1" w:rsidRPr="00471BA1">
        <w:rPr>
          <w:rFonts w:ascii="GHEA Mariam" w:hAnsi="GHEA Mariam"/>
          <w:bCs/>
          <w:iCs/>
          <w:sz w:val="24"/>
          <w:szCs w:val="24"/>
          <w:shd w:val="clear" w:color="auto" w:fill="FFFFFF"/>
          <w:lang w:val="hy-AM"/>
        </w:rPr>
        <w:t xml:space="preserve">ով Ռուսաստանի Դաշնությունում հանձնման նպատակով </w:t>
      </w:r>
      <w:r w:rsidR="005877CB" w:rsidRPr="00471BA1">
        <w:rPr>
          <w:rFonts w:ascii="GHEA Mariam" w:hAnsi="GHEA Mariam"/>
          <w:bCs/>
          <w:iCs/>
          <w:sz w:val="24"/>
          <w:szCs w:val="24"/>
          <w:shd w:val="clear" w:color="auto" w:fill="FFFFFF"/>
          <w:lang w:val="hy-AM"/>
        </w:rPr>
        <w:t xml:space="preserve">նրա </w:t>
      </w:r>
      <w:r w:rsidR="00471BA1" w:rsidRPr="00471BA1">
        <w:rPr>
          <w:rFonts w:ascii="GHEA Mariam" w:hAnsi="GHEA Mariam"/>
          <w:bCs/>
          <w:iCs/>
          <w:sz w:val="24"/>
          <w:szCs w:val="24"/>
          <w:shd w:val="clear" w:color="auto" w:fill="FFFFFF"/>
          <w:lang w:val="hy-AM"/>
        </w:rPr>
        <w:t>կալանքի տակ գտնվելու ժամկետը՝ խախտել են պատիժը հաշվակցելու կարգը:</w:t>
      </w:r>
    </w:p>
    <w:p w14:paraId="770E476A" w14:textId="77777777" w:rsidR="0069035C" w:rsidRDefault="0079647D" w:rsidP="0069035C">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79647D">
        <w:rPr>
          <w:rFonts w:ascii="GHEA Mariam" w:hAnsi="GHEA Mariam"/>
          <w:bCs/>
          <w:iCs/>
          <w:sz w:val="24"/>
          <w:szCs w:val="24"/>
          <w:shd w:val="clear" w:color="auto" w:fill="FFFFFF"/>
          <w:lang w:val="hy-AM"/>
        </w:rPr>
        <w:t>23. Նշվածի հաշվառմամբ Վճռաբեկ դատարան</w:t>
      </w:r>
      <w:r w:rsidR="0056475C" w:rsidRPr="0056475C">
        <w:rPr>
          <w:rFonts w:ascii="GHEA Mariam" w:hAnsi="GHEA Mariam"/>
          <w:bCs/>
          <w:iCs/>
          <w:sz w:val="24"/>
          <w:szCs w:val="24"/>
          <w:shd w:val="clear" w:color="auto" w:fill="FFFFFF"/>
          <w:lang w:val="hy-AM"/>
        </w:rPr>
        <w:t>ը գտ</w:t>
      </w:r>
      <w:r w:rsidR="0056475C" w:rsidRPr="00084BF1">
        <w:rPr>
          <w:rFonts w:ascii="GHEA Mariam" w:hAnsi="GHEA Mariam"/>
          <w:bCs/>
          <w:iCs/>
          <w:sz w:val="24"/>
          <w:szCs w:val="24"/>
          <w:shd w:val="clear" w:color="auto" w:fill="FFFFFF"/>
          <w:lang w:val="hy-AM"/>
        </w:rPr>
        <w:t>ն</w:t>
      </w:r>
      <w:r w:rsidRPr="0079647D">
        <w:rPr>
          <w:rFonts w:ascii="GHEA Mariam" w:hAnsi="GHEA Mariam"/>
          <w:bCs/>
          <w:iCs/>
          <w:sz w:val="24"/>
          <w:szCs w:val="24"/>
          <w:shd w:val="clear" w:color="auto" w:fill="FFFFFF"/>
          <w:lang w:val="hy-AM"/>
        </w:rPr>
        <w:t xml:space="preserve">ում է, որ </w:t>
      </w:r>
      <w:r w:rsidR="000E4729" w:rsidRPr="000E4729">
        <w:rPr>
          <w:rFonts w:ascii="GHEA Mariam" w:hAnsi="GHEA Mariam"/>
          <w:bCs/>
          <w:iCs/>
          <w:sz w:val="24"/>
          <w:szCs w:val="24"/>
          <w:shd w:val="clear" w:color="auto" w:fill="FFFFFF"/>
          <w:lang w:val="hy-AM"/>
        </w:rPr>
        <w:t xml:space="preserve">Վարդան Հովհաննիսյանի նկատմամբ </w:t>
      </w:r>
      <w:r w:rsidRPr="0079647D">
        <w:rPr>
          <w:rFonts w:ascii="GHEA Mariam" w:hAnsi="GHEA Mariam"/>
          <w:bCs/>
          <w:iCs/>
          <w:sz w:val="24"/>
          <w:szCs w:val="24"/>
          <w:shd w:val="clear" w:color="auto" w:fill="FFFFFF"/>
          <w:lang w:val="hy-AM"/>
        </w:rPr>
        <w:t xml:space="preserve">նշանակված </w:t>
      </w:r>
      <w:r w:rsidR="005568F4" w:rsidRPr="005568F4">
        <w:rPr>
          <w:rFonts w:ascii="GHEA Mariam" w:hAnsi="GHEA Mariam"/>
          <w:bCs/>
          <w:iCs/>
          <w:sz w:val="24"/>
          <w:szCs w:val="24"/>
          <w:shd w:val="clear" w:color="auto" w:fill="FFFFFF"/>
          <w:lang w:val="hy-AM"/>
        </w:rPr>
        <w:t>3</w:t>
      </w:r>
      <w:r w:rsidRPr="0079647D">
        <w:rPr>
          <w:rFonts w:ascii="GHEA Mariam" w:hAnsi="GHEA Mariam"/>
          <w:bCs/>
          <w:iCs/>
          <w:sz w:val="24"/>
          <w:szCs w:val="24"/>
          <w:shd w:val="clear" w:color="auto" w:fill="FFFFFF"/>
          <w:lang w:val="hy-AM"/>
        </w:rPr>
        <w:t xml:space="preserve"> (</w:t>
      </w:r>
      <w:r w:rsidR="005568F4" w:rsidRPr="005568F4">
        <w:rPr>
          <w:rFonts w:ascii="GHEA Mariam" w:hAnsi="GHEA Mariam"/>
          <w:bCs/>
          <w:iCs/>
          <w:sz w:val="24"/>
          <w:szCs w:val="24"/>
          <w:shd w:val="clear" w:color="auto" w:fill="FFFFFF"/>
          <w:lang w:val="hy-AM"/>
        </w:rPr>
        <w:t>երեք</w:t>
      </w:r>
      <w:r w:rsidRPr="0079647D">
        <w:rPr>
          <w:rFonts w:ascii="GHEA Mariam" w:hAnsi="GHEA Mariam"/>
          <w:bCs/>
          <w:iCs/>
          <w:sz w:val="24"/>
          <w:szCs w:val="24"/>
          <w:shd w:val="clear" w:color="auto" w:fill="FFFFFF"/>
          <w:lang w:val="hy-AM"/>
        </w:rPr>
        <w:t>) տարի ժամկետով ազատազրկմանը</w:t>
      </w:r>
      <w:r w:rsidR="00EA4DE1" w:rsidRPr="00EA4DE1">
        <w:rPr>
          <w:rFonts w:ascii="GHEA Mariam" w:hAnsi="GHEA Mariam"/>
          <w:bCs/>
          <w:iCs/>
          <w:sz w:val="24"/>
          <w:szCs w:val="24"/>
          <w:shd w:val="clear" w:color="auto" w:fill="FFFFFF"/>
          <w:lang w:val="hy-AM"/>
        </w:rPr>
        <w:t xml:space="preserve">, ՀՀ </w:t>
      </w:r>
      <w:r w:rsidR="0056475C" w:rsidRPr="0056475C">
        <w:rPr>
          <w:rFonts w:ascii="GHEA Mariam" w:hAnsi="GHEA Mariam"/>
          <w:bCs/>
          <w:iCs/>
          <w:sz w:val="24"/>
          <w:szCs w:val="24"/>
          <w:shd w:val="clear" w:color="auto" w:fill="FFFFFF"/>
          <w:lang w:val="hy-AM"/>
        </w:rPr>
        <w:t xml:space="preserve">գործող </w:t>
      </w:r>
      <w:r w:rsidR="00EA4DE1" w:rsidRPr="00EA4DE1">
        <w:rPr>
          <w:rFonts w:ascii="GHEA Mariam" w:hAnsi="GHEA Mariam"/>
          <w:bCs/>
          <w:iCs/>
          <w:sz w:val="24"/>
          <w:szCs w:val="24"/>
          <w:shd w:val="clear" w:color="auto" w:fill="FFFFFF"/>
          <w:lang w:val="hy-AM"/>
        </w:rPr>
        <w:t>քրեական օրենսգրքի 79-րդ հոդվածի համաձայն,</w:t>
      </w:r>
      <w:r w:rsidRPr="0079647D">
        <w:rPr>
          <w:rFonts w:ascii="GHEA Mariam" w:hAnsi="GHEA Mariam"/>
          <w:bCs/>
          <w:iCs/>
          <w:sz w:val="24"/>
          <w:szCs w:val="24"/>
          <w:shd w:val="clear" w:color="auto" w:fill="FFFFFF"/>
          <w:lang w:val="hy-AM"/>
        </w:rPr>
        <w:t xml:space="preserve"> պետք է հաշվակցել </w:t>
      </w:r>
      <w:r w:rsidR="005568F4" w:rsidRPr="005568F4">
        <w:rPr>
          <w:rFonts w:ascii="GHEA Mariam" w:hAnsi="GHEA Mariam"/>
          <w:bCs/>
          <w:iCs/>
          <w:sz w:val="24"/>
          <w:szCs w:val="24"/>
          <w:shd w:val="clear" w:color="auto" w:fill="FFFFFF"/>
          <w:lang w:val="hy-AM"/>
        </w:rPr>
        <w:t xml:space="preserve">նաև </w:t>
      </w:r>
      <w:r w:rsidR="002562A1" w:rsidRPr="002562A1">
        <w:rPr>
          <w:rFonts w:ascii="GHEA Mariam" w:hAnsi="GHEA Mariam"/>
          <w:bCs/>
          <w:iCs/>
          <w:sz w:val="24"/>
          <w:szCs w:val="24"/>
          <w:shd w:val="clear" w:color="auto" w:fill="FFFFFF"/>
          <w:lang w:val="hy-AM"/>
        </w:rPr>
        <w:t xml:space="preserve">սույն վարույթով </w:t>
      </w:r>
      <w:r w:rsidR="005568F4" w:rsidRPr="005568F4">
        <w:rPr>
          <w:rFonts w:ascii="GHEA Mariam" w:hAnsi="GHEA Mariam"/>
          <w:bCs/>
          <w:iCs/>
          <w:sz w:val="24"/>
          <w:szCs w:val="24"/>
          <w:shd w:val="clear" w:color="auto" w:fill="FFFFFF"/>
          <w:lang w:val="hy-AM"/>
        </w:rPr>
        <w:t xml:space="preserve">Ռուսաստանի Դաշնությունում </w:t>
      </w:r>
      <w:r w:rsidRPr="0079647D">
        <w:rPr>
          <w:rFonts w:ascii="GHEA Mariam" w:hAnsi="GHEA Mariam"/>
          <w:bCs/>
          <w:iCs/>
          <w:sz w:val="24"/>
          <w:szCs w:val="24"/>
          <w:shd w:val="clear" w:color="auto" w:fill="FFFFFF"/>
          <w:lang w:val="hy-AM"/>
        </w:rPr>
        <w:t xml:space="preserve">անազատության մեջ գտնվելու </w:t>
      </w:r>
      <w:r w:rsidR="002562A1" w:rsidRPr="002562A1">
        <w:rPr>
          <w:rFonts w:ascii="GHEA Mariam" w:hAnsi="GHEA Mariam"/>
          <w:bCs/>
          <w:iCs/>
          <w:sz w:val="24"/>
          <w:szCs w:val="24"/>
          <w:shd w:val="clear" w:color="auto" w:fill="FFFFFF"/>
          <w:lang w:val="hy-AM"/>
        </w:rPr>
        <w:t xml:space="preserve">1 (մեկ) ամիս </w:t>
      </w:r>
      <w:r w:rsidR="009E492B" w:rsidRPr="009E492B">
        <w:rPr>
          <w:rFonts w:ascii="GHEA Mariam" w:hAnsi="GHEA Mariam"/>
          <w:bCs/>
          <w:iCs/>
          <w:sz w:val="24"/>
          <w:szCs w:val="24"/>
          <w:shd w:val="clear" w:color="auto" w:fill="FFFFFF"/>
          <w:lang w:val="hy-AM"/>
        </w:rPr>
        <w:t>10</w:t>
      </w:r>
      <w:r w:rsidRPr="0079647D">
        <w:rPr>
          <w:rFonts w:ascii="GHEA Mariam" w:hAnsi="GHEA Mariam"/>
          <w:bCs/>
          <w:iCs/>
          <w:sz w:val="24"/>
          <w:szCs w:val="24"/>
          <w:shd w:val="clear" w:color="auto" w:fill="FFFFFF"/>
          <w:lang w:val="hy-AM"/>
        </w:rPr>
        <w:t xml:space="preserve"> (</w:t>
      </w:r>
      <w:r w:rsidR="009E492B" w:rsidRPr="009E492B">
        <w:rPr>
          <w:rFonts w:ascii="GHEA Mariam" w:hAnsi="GHEA Mariam"/>
          <w:bCs/>
          <w:iCs/>
          <w:sz w:val="24"/>
          <w:szCs w:val="24"/>
          <w:shd w:val="clear" w:color="auto" w:fill="FFFFFF"/>
          <w:lang w:val="hy-AM"/>
        </w:rPr>
        <w:t>տաս</w:t>
      </w:r>
      <w:r w:rsidR="009E492B" w:rsidRPr="005E036C">
        <w:rPr>
          <w:rFonts w:ascii="GHEA Mariam" w:hAnsi="GHEA Mariam"/>
          <w:bCs/>
          <w:iCs/>
          <w:sz w:val="24"/>
          <w:szCs w:val="24"/>
          <w:shd w:val="clear" w:color="auto" w:fill="FFFFFF"/>
          <w:lang w:val="hy-AM"/>
        </w:rPr>
        <w:t>ը</w:t>
      </w:r>
      <w:r w:rsidRPr="0079647D">
        <w:rPr>
          <w:rFonts w:ascii="GHEA Mariam" w:hAnsi="GHEA Mariam"/>
          <w:bCs/>
          <w:iCs/>
          <w:sz w:val="24"/>
          <w:szCs w:val="24"/>
          <w:shd w:val="clear" w:color="auto" w:fill="FFFFFF"/>
          <w:lang w:val="hy-AM"/>
        </w:rPr>
        <w:t xml:space="preserve">) օր ժամկետը և </w:t>
      </w:r>
      <w:r w:rsidR="00084BF1" w:rsidRPr="00084BF1">
        <w:rPr>
          <w:rFonts w:ascii="GHEA Mariam" w:hAnsi="GHEA Mariam"/>
          <w:bCs/>
          <w:iCs/>
          <w:sz w:val="24"/>
          <w:szCs w:val="24"/>
          <w:shd w:val="clear" w:color="auto" w:fill="FFFFFF"/>
          <w:lang w:val="hy-AM"/>
        </w:rPr>
        <w:t xml:space="preserve">նրան թողնել կրելու ազատազրկում՝ </w:t>
      </w:r>
      <w:r w:rsidR="005E036C" w:rsidRPr="005E036C">
        <w:rPr>
          <w:rFonts w:ascii="GHEA Mariam" w:hAnsi="GHEA Mariam"/>
          <w:bCs/>
          <w:iCs/>
          <w:sz w:val="24"/>
          <w:szCs w:val="24"/>
          <w:shd w:val="clear" w:color="auto" w:fill="FFFFFF"/>
          <w:lang w:val="hy-AM"/>
        </w:rPr>
        <w:t xml:space="preserve">2 (երկու) տարի </w:t>
      </w:r>
      <w:r w:rsidR="00EF595E" w:rsidRPr="00EF595E">
        <w:rPr>
          <w:rFonts w:ascii="GHEA Mariam" w:hAnsi="GHEA Mariam"/>
          <w:bCs/>
          <w:iCs/>
          <w:sz w:val="24"/>
          <w:szCs w:val="24"/>
          <w:shd w:val="clear" w:color="auto" w:fill="FFFFFF"/>
          <w:lang w:val="hy-AM"/>
        </w:rPr>
        <w:t>6</w:t>
      </w:r>
      <w:r w:rsidR="005E036C" w:rsidRPr="005E036C">
        <w:rPr>
          <w:rFonts w:ascii="GHEA Mariam" w:hAnsi="GHEA Mariam"/>
          <w:bCs/>
          <w:iCs/>
          <w:sz w:val="24"/>
          <w:szCs w:val="24"/>
          <w:shd w:val="clear" w:color="auto" w:fill="FFFFFF"/>
          <w:lang w:val="hy-AM"/>
        </w:rPr>
        <w:t xml:space="preserve"> (</w:t>
      </w:r>
      <w:r w:rsidR="00EF595E" w:rsidRPr="00EF595E">
        <w:rPr>
          <w:rFonts w:ascii="GHEA Mariam" w:hAnsi="GHEA Mariam"/>
          <w:bCs/>
          <w:iCs/>
          <w:sz w:val="24"/>
          <w:szCs w:val="24"/>
          <w:shd w:val="clear" w:color="auto" w:fill="FFFFFF"/>
          <w:lang w:val="hy-AM"/>
        </w:rPr>
        <w:t>վեց</w:t>
      </w:r>
      <w:r w:rsidR="005E036C" w:rsidRPr="005E036C">
        <w:rPr>
          <w:rFonts w:ascii="GHEA Mariam" w:hAnsi="GHEA Mariam"/>
          <w:bCs/>
          <w:iCs/>
          <w:sz w:val="24"/>
          <w:szCs w:val="24"/>
          <w:shd w:val="clear" w:color="auto" w:fill="FFFFFF"/>
          <w:lang w:val="hy-AM"/>
        </w:rPr>
        <w:t xml:space="preserve">) ամիս </w:t>
      </w:r>
      <w:r w:rsidR="00EF595E" w:rsidRPr="00EF595E">
        <w:rPr>
          <w:rFonts w:ascii="GHEA Mariam" w:hAnsi="GHEA Mariam"/>
          <w:bCs/>
          <w:iCs/>
          <w:sz w:val="24"/>
          <w:szCs w:val="24"/>
          <w:shd w:val="clear" w:color="auto" w:fill="FFFFFF"/>
          <w:lang w:val="hy-AM"/>
        </w:rPr>
        <w:t>1</w:t>
      </w:r>
      <w:r w:rsidR="005E036C" w:rsidRPr="005E036C">
        <w:rPr>
          <w:rFonts w:ascii="GHEA Mariam" w:hAnsi="GHEA Mariam"/>
          <w:bCs/>
          <w:iCs/>
          <w:sz w:val="24"/>
          <w:szCs w:val="24"/>
          <w:shd w:val="clear" w:color="auto" w:fill="FFFFFF"/>
          <w:lang w:val="hy-AM"/>
        </w:rPr>
        <w:t>0 (</w:t>
      </w:r>
      <w:r w:rsidR="00EF595E" w:rsidRPr="00EF595E">
        <w:rPr>
          <w:rFonts w:ascii="GHEA Mariam" w:hAnsi="GHEA Mariam"/>
          <w:bCs/>
          <w:iCs/>
          <w:sz w:val="24"/>
          <w:szCs w:val="24"/>
          <w:shd w:val="clear" w:color="auto" w:fill="FFFFFF"/>
          <w:lang w:val="hy-AM"/>
        </w:rPr>
        <w:t>տաս</w:t>
      </w:r>
      <w:r w:rsidR="00EF595E" w:rsidRPr="003B11EC">
        <w:rPr>
          <w:rFonts w:ascii="GHEA Mariam" w:hAnsi="GHEA Mariam"/>
          <w:bCs/>
          <w:iCs/>
          <w:sz w:val="24"/>
          <w:szCs w:val="24"/>
          <w:shd w:val="clear" w:color="auto" w:fill="FFFFFF"/>
          <w:lang w:val="hy-AM"/>
        </w:rPr>
        <w:t>ը</w:t>
      </w:r>
      <w:r w:rsidR="005E036C" w:rsidRPr="005E036C">
        <w:rPr>
          <w:rFonts w:ascii="GHEA Mariam" w:hAnsi="GHEA Mariam"/>
          <w:bCs/>
          <w:iCs/>
          <w:sz w:val="24"/>
          <w:szCs w:val="24"/>
          <w:shd w:val="clear" w:color="auto" w:fill="FFFFFF"/>
          <w:lang w:val="hy-AM"/>
        </w:rPr>
        <w:t xml:space="preserve">) օր ժամկետով՝ պատժի կրման սկիզբը հաշվելով Վ.Հովհաննիսյանին փաստացի արգելանքի վերցնելու օրվանից։ Մնացած մասով </w:t>
      </w:r>
      <w:r w:rsidR="003B11EC" w:rsidRPr="003B11EC">
        <w:rPr>
          <w:rFonts w:ascii="GHEA Mariam" w:hAnsi="GHEA Mariam"/>
          <w:bCs/>
          <w:iCs/>
          <w:sz w:val="24"/>
          <w:szCs w:val="24"/>
          <w:shd w:val="clear" w:color="auto" w:fill="FFFFFF"/>
          <w:lang w:val="hy-AM"/>
        </w:rPr>
        <w:t>Վերաքննիչ դատարանի որոշումը պետք է</w:t>
      </w:r>
      <w:r w:rsidR="005E036C" w:rsidRPr="005E036C">
        <w:rPr>
          <w:rFonts w:ascii="GHEA Mariam" w:hAnsi="GHEA Mariam"/>
          <w:bCs/>
          <w:iCs/>
          <w:sz w:val="24"/>
          <w:szCs w:val="24"/>
          <w:shd w:val="clear" w:color="auto" w:fill="FFFFFF"/>
          <w:lang w:val="hy-AM"/>
        </w:rPr>
        <w:t xml:space="preserve"> թողնել անփոփոխ</w:t>
      </w:r>
      <w:r w:rsidR="003B11EC" w:rsidRPr="001D41FD">
        <w:rPr>
          <w:rFonts w:ascii="GHEA Mariam" w:hAnsi="GHEA Mariam"/>
          <w:bCs/>
          <w:iCs/>
          <w:sz w:val="24"/>
          <w:szCs w:val="24"/>
          <w:shd w:val="clear" w:color="auto" w:fill="FFFFFF"/>
          <w:lang w:val="hy-AM"/>
        </w:rPr>
        <w:t>:</w:t>
      </w:r>
      <w:bookmarkEnd w:id="3"/>
    </w:p>
    <w:p w14:paraId="7B398B92" w14:textId="69EAFD8F" w:rsidR="001727CE" w:rsidRPr="0069035C" w:rsidRDefault="001727CE" w:rsidP="0069035C">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EB4A1F">
        <w:rPr>
          <w:rFonts w:ascii="GHEA Mariam" w:eastAsia="GHEA Mariam" w:hAnsi="GHEA Mariam" w:cs="GHEA Mariam"/>
          <w:sz w:val="24"/>
          <w:szCs w:val="24"/>
          <w:lang w:val="hy-AM"/>
        </w:rPr>
        <w:t xml:space="preserve">Ելնելով վերոգրյալից և ղեկավարվելով Հայաստանի Հանրապետության Սահմանադրության 162-րդ, 163-րդ և 171-րդ հոդվածներով, </w:t>
      </w:r>
      <w:r w:rsidR="000E6C6A" w:rsidRPr="00EB4A1F">
        <w:rPr>
          <w:rFonts w:ascii="GHEA Mariam" w:eastAsia="GHEA Mariam" w:hAnsi="GHEA Mariam" w:cs="GHEA Mariam"/>
          <w:sz w:val="24"/>
          <w:szCs w:val="24"/>
          <w:lang w:val="hy-AM"/>
        </w:rPr>
        <w:t>ՀՀ քրեական դատավարության օրենսգրքի</w:t>
      </w:r>
      <w:r w:rsidR="00CD4EE8" w:rsidRPr="00EB4A1F">
        <w:rPr>
          <w:rFonts w:ascii="GHEA Mariam" w:eastAsia="GHEA Mariam" w:hAnsi="GHEA Mariam" w:cs="GHEA Mariam"/>
          <w:sz w:val="24"/>
          <w:szCs w:val="24"/>
          <w:lang w:val="hy-AM"/>
        </w:rPr>
        <w:t xml:space="preserve"> </w:t>
      </w:r>
      <w:r w:rsidR="00692E38" w:rsidRPr="00EB4A1F">
        <w:rPr>
          <w:rFonts w:ascii="GHEA Mariam" w:eastAsia="GHEA Mariam" w:hAnsi="GHEA Mariam" w:cs="GHEA Mariam"/>
          <w:sz w:val="24"/>
          <w:szCs w:val="24"/>
          <w:lang w:val="hy-AM"/>
        </w:rPr>
        <w:t>31-րդ,</w:t>
      </w:r>
      <w:r w:rsidR="00E00C07" w:rsidRPr="00EB4A1F">
        <w:rPr>
          <w:rFonts w:ascii="GHEA Mariam" w:eastAsia="GHEA Mariam" w:hAnsi="GHEA Mariam" w:cs="GHEA Mariam"/>
          <w:sz w:val="24"/>
          <w:szCs w:val="24"/>
          <w:lang w:val="hy-AM"/>
        </w:rPr>
        <w:t xml:space="preserve"> </w:t>
      </w:r>
      <w:r w:rsidR="002D22E4" w:rsidRPr="00EB4A1F">
        <w:rPr>
          <w:rFonts w:ascii="GHEA Mariam" w:eastAsia="GHEA Mariam" w:hAnsi="GHEA Mariam" w:cs="GHEA Mariam"/>
          <w:sz w:val="24"/>
          <w:szCs w:val="24"/>
          <w:lang w:val="hy-AM"/>
        </w:rPr>
        <w:t xml:space="preserve">33-րդ, </w:t>
      </w:r>
      <w:r w:rsidR="00E00C07" w:rsidRPr="00EB4A1F">
        <w:rPr>
          <w:rFonts w:ascii="GHEA Mariam" w:eastAsia="GHEA Mariam" w:hAnsi="GHEA Mariam" w:cs="GHEA Mariam"/>
          <w:sz w:val="24"/>
          <w:szCs w:val="24"/>
          <w:lang w:val="hy-AM"/>
        </w:rPr>
        <w:t xml:space="preserve">34-րդ, </w:t>
      </w:r>
      <w:r w:rsidR="00B31942" w:rsidRPr="00EB4A1F">
        <w:rPr>
          <w:rFonts w:ascii="GHEA Mariam" w:eastAsia="GHEA Mariam" w:hAnsi="GHEA Mariam" w:cs="GHEA Mariam"/>
          <w:sz w:val="24"/>
          <w:szCs w:val="24"/>
          <w:lang w:val="hy-AM"/>
        </w:rPr>
        <w:t>264</w:t>
      </w:r>
      <w:r w:rsidRPr="00EB4A1F">
        <w:rPr>
          <w:rFonts w:ascii="GHEA Mariam" w:eastAsia="GHEA Mariam" w:hAnsi="GHEA Mariam" w:cs="GHEA Mariam"/>
          <w:sz w:val="24"/>
          <w:szCs w:val="24"/>
          <w:lang w:val="hy-AM"/>
        </w:rPr>
        <w:t>-րդ,</w:t>
      </w:r>
      <w:r w:rsidR="00916E50" w:rsidRPr="00EB4A1F">
        <w:rPr>
          <w:rFonts w:ascii="GHEA Mariam" w:eastAsia="GHEA Mariam" w:hAnsi="GHEA Mariam" w:cs="GHEA Mariam"/>
          <w:sz w:val="24"/>
          <w:szCs w:val="24"/>
          <w:lang w:val="hy-AM"/>
        </w:rPr>
        <w:t xml:space="preserve"> </w:t>
      </w:r>
      <w:r w:rsidR="00731526" w:rsidRPr="00EB4A1F">
        <w:rPr>
          <w:rFonts w:ascii="GHEA Mariam" w:eastAsia="GHEA Mariam" w:hAnsi="GHEA Mariam" w:cs="GHEA Mariam"/>
          <w:sz w:val="24"/>
          <w:szCs w:val="24"/>
          <w:lang w:val="hy-AM"/>
        </w:rPr>
        <w:t>281-րդ</w:t>
      </w:r>
      <w:r w:rsidR="00BD62BB" w:rsidRPr="00EB4A1F">
        <w:rPr>
          <w:rFonts w:ascii="GHEA Mariam" w:eastAsia="GHEA Mariam" w:hAnsi="GHEA Mariam" w:cs="GHEA Mariam"/>
          <w:sz w:val="24"/>
          <w:szCs w:val="24"/>
          <w:lang w:val="hy-AM"/>
        </w:rPr>
        <w:t>,</w:t>
      </w:r>
      <w:r w:rsidR="00731526" w:rsidRPr="00EB4A1F">
        <w:rPr>
          <w:rFonts w:ascii="GHEA Mariam" w:eastAsia="GHEA Mariam" w:hAnsi="GHEA Mariam" w:cs="GHEA Mariam"/>
          <w:sz w:val="24"/>
          <w:szCs w:val="24"/>
          <w:lang w:val="hy-AM"/>
        </w:rPr>
        <w:t xml:space="preserve"> </w:t>
      </w:r>
      <w:r w:rsidR="00410A5F" w:rsidRPr="00EB4A1F">
        <w:rPr>
          <w:rFonts w:ascii="GHEA Mariam" w:eastAsia="GHEA Mariam" w:hAnsi="GHEA Mariam" w:cs="GHEA Mariam"/>
          <w:sz w:val="24"/>
          <w:szCs w:val="24"/>
          <w:lang w:val="hy-AM"/>
        </w:rPr>
        <w:t xml:space="preserve">352-րդ, 359-րդ, </w:t>
      </w:r>
      <w:r w:rsidR="006870F5" w:rsidRPr="00EB4A1F">
        <w:rPr>
          <w:rFonts w:ascii="GHEA Mariam" w:eastAsia="GHEA Mariam" w:hAnsi="GHEA Mariam" w:cs="GHEA Mariam"/>
          <w:sz w:val="24"/>
          <w:szCs w:val="24"/>
          <w:lang w:val="hy-AM"/>
        </w:rPr>
        <w:t xml:space="preserve">   </w:t>
      </w:r>
      <w:r w:rsidR="00916E50" w:rsidRPr="00EB4A1F">
        <w:rPr>
          <w:rFonts w:ascii="GHEA Mariam" w:eastAsia="GHEA Mariam" w:hAnsi="GHEA Mariam" w:cs="GHEA Mariam"/>
          <w:sz w:val="24"/>
          <w:szCs w:val="24"/>
          <w:lang w:val="hy-AM"/>
        </w:rPr>
        <w:t>361-րդ</w:t>
      </w:r>
      <w:r w:rsidR="006870F5" w:rsidRPr="00EB4A1F">
        <w:rPr>
          <w:rFonts w:ascii="GHEA Mariam" w:eastAsia="GHEA Mariam" w:hAnsi="GHEA Mariam" w:cs="GHEA Mariam"/>
          <w:sz w:val="24"/>
          <w:szCs w:val="24"/>
          <w:lang w:val="hy-AM"/>
        </w:rPr>
        <w:t xml:space="preserve">, </w:t>
      </w:r>
      <w:r w:rsidR="00F3578D" w:rsidRPr="00EB4A1F">
        <w:rPr>
          <w:rFonts w:ascii="GHEA Mariam" w:eastAsia="GHEA Mariam" w:hAnsi="GHEA Mariam" w:cs="GHEA Mariam"/>
          <w:sz w:val="24"/>
          <w:szCs w:val="24"/>
          <w:lang w:val="hy-AM"/>
        </w:rPr>
        <w:t>363-րդ</w:t>
      </w:r>
      <w:r w:rsidR="000E6C6A" w:rsidRPr="00EB4A1F">
        <w:rPr>
          <w:rFonts w:ascii="GHEA Mariam" w:eastAsia="GHEA Mariam" w:hAnsi="GHEA Mariam" w:cs="GHEA Mariam"/>
          <w:sz w:val="24"/>
          <w:szCs w:val="24"/>
          <w:lang w:val="hy-AM"/>
        </w:rPr>
        <w:t xml:space="preserve"> </w:t>
      </w:r>
      <w:r w:rsidR="000F1EDD" w:rsidRPr="00EB4A1F">
        <w:rPr>
          <w:rFonts w:ascii="GHEA Mariam" w:eastAsia="GHEA Mariam" w:hAnsi="GHEA Mariam" w:cs="GHEA Mariam"/>
          <w:sz w:val="24"/>
          <w:szCs w:val="24"/>
          <w:lang w:val="hy-AM"/>
        </w:rPr>
        <w:t xml:space="preserve">և </w:t>
      </w:r>
      <w:r w:rsidR="008B5B95" w:rsidRPr="00EB4A1F">
        <w:rPr>
          <w:rFonts w:ascii="GHEA Mariam" w:eastAsia="GHEA Mariam" w:hAnsi="GHEA Mariam" w:cs="GHEA Mariam"/>
          <w:sz w:val="24"/>
          <w:szCs w:val="24"/>
          <w:lang w:val="hy-AM"/>
        </w:rPr>
        <w:t>38</w:t>
      </w:r>
      <w:r w:rsidR="000E6C6A" w:rsidRPr="00EB4A1F">
        <w:rPr>
          <w:rFonts w:ascii="GHEA Mariam" w:eastAsia="GHEA Mariam" w:hAnsi="GHEA Mariam" w:cs="GHEA Mariam"/>
          <w:sz w:val="24"/>
          <w:szCs w:val="24"/>
          <w:lang w:val="hy-AM"/>
        </w:rPr>
        <w:t>5-387</w:t>
      </w:r>
      <w:r w:rsidR="00D74C02" w:rsidRPr="00EB4A1F">
        <w:rPr>
          <w:rFonts w:ascii="GHEA Mariam" w:eastAsia="GHEA Mariam" w:hAnsi="GHEA Mariam" w:cs="GHEA Mariam"/>
          <w:sz w:val="24"/>
          <w:szCs w:val="24"/>
          <w:lang w:val="hy-AM"/>
        </w:rPr>
        <w:t>-րդ</w:t>
      </w:r>
      <w:r w:rsidRPr="00EB4A1F">
        <w:rPr>
          <w:rFonts w:ascii="GHEA Mariam" w:eastAsia="GHEA Mariam" w:hAnsi="GHEA Mariam" w:cs="GHEA Mariam"/>
          <w:sz w:val="24"/>
          <w:szCs w:val="24"/>
          <w:lang w:val="hy-AM"/>
        </w:rPr>
        <w:t xml:space="preserve"> հոդվածներով՝ Վճռաբեկ դատարանը</w:t>
      </w:r>
    </w:p>
    <w:p w14:paraId="6CFE0605" w14:textId="77777777" w:rsidR="00AD0D33" w:rsidRDefault="00AD0D33" w:rsidP="00BD62BB">
      <w:pPr>
        <w:tabs>
          <w:tab w:val="left" w:pos="567"/>
        </w:tabs>
        <w:spacing w:line="360" w:lineRule="auto"/>
        <w:ind w:leftChars="0" w:left="-2" w:firstLineChars="0" w:firstLine="2"/>
        <w:jc w:val="center"/>
        <w:rPr>
          <w:rFonts w:ascii="GHEA Mariam" w:eastAsia="GHEA Mariam" w:hAnsi="GHEA Mariam" w:cs="GHEA Mariam"/>
          <w:b/>
          <w:sz w:val="24"/>
          <w:szCs w:val="24"/>
          <w:lang w:val="hy-AM"/>
        </w:rPr>
      </w:pPr>
    </w:p>
    <w:p w14:paraId="117FA41B" w14:textId="7E8C71FD" w:rsidR="00EE5AE8" w:rsidRDefault="00D3555F" w:rsidP="00BD62BB">
      <w:pPr>
        <w:tabs>
          <w:tab w:val="left" w:pos="567"/>
        </w:tabs>
        <w:spacing w:line="360" w:lineRule="auto"/>
        <w:ind w:leftChars="0" w:left="-2" w:firstLineChars="0" w:firstLine="2"/>
        <w:jc w:val="center"/>
        <w:rPr>
          <w:rFonts w:ascii="GHEA Mariam" w:eastAsia="GHEA Mariam" w:hAnsi="GHEA Mariam" w:cs="GHEA Mariam"/>
          <w:b/>
          <w:sz w:val="24"/>
          <w:szCs w:val="24"/>
          <w:lang w:val="hy-AM"/>
        </w:rPr>
      </w:pPr>
      <w:r w:rsidRPr="000F1EDD">
        <w:rPr>
          <w:rFonts w:ascii="GHEA Mariam" w:eastAsia="GHEA Mariam" w:hAnsi="GHEA Mariam" w:cs="GHEA Mariam"/>
          <w:b/>
          <w:sz w:val="24"/>
          <w:szCs w:val="24"/>
          <w:lang w:val="hy-AM"/>
        </w:rPr>
        <w:t>Ո Ր Ո Շ Ե Ց</w:t>
      </w:r>
    </w:p>
    <w:p w14:paraId="2E51D122" w14:textId="13D0BFA6" w:rsidR="00933364" w:rsidRDefault="00933364" w:rsidP="00BD62BB">
      <w:pPr>
        <w:tabs>
          <w:tab w:val="left" w:pos="567"/>
        </w:tabs>
        <w:spacing w:line="360" w:lineRule="auto"/>
        <w:ind w:leftChars="0" w:left="-2" w:firstLineChars="0" w:firstLine="2"/>
        <w:jc w:val="center"/>
        <w:rPr>
          <w:rFonts w:ascii="GHEA Mariam" w:eastAsia="GHEA Mariam" w:hAnsi="GHEA Mariam" w:cs="GHEA Mariam"/>
          <w:b/>
          <w:sz w:val="24"/>
          <w:szCs w:val="24"/>
          <w:lang w:val="hy-AM"/>
        </w:rPr>
      </w:pPr>
    </w:p>
    <w:p w14:paraId="570ED396" w14:textId="66C40D15" w:rsidR="0069035C" w:rsidRDefault="00933364" w:rsidP="00FD2FDA">
      <w:pPr>
        <w:spacing w:line="360" w:lineRule="auto"/>
        <w:ind w:leftChars="0" w:left="-2" w:firstLineChars="0" w:firstLine="567"/>
        <w:contextualSpacing/>
        <w:jc w:val="both"/>
        <w:rPr>
          <w:rFonts w:ascii="GHEA Mariam" w:eastAsia="GHEA Mariam" w:hAnsi="GHEA Mariam" w:cs="GHEA Mariam"/>
          <w:position w:val="0"/>
          <w:sz w:val="24"/>
          <w:szCs w:val="24"/>
          <w:lang w:val="hy-AM" w:eastAsia="en-US"/>
        </w:rPr>
      </w:pPr>
      <w:r w:rsidRPr="00933364">
        <w:rPr>
          <w:rFonts w:ascii="GHEA Mariam" w:eastAsia="GHEA Mariam" w:hAnsi="GHEA Mariam" w:cs="GHEA Mariam"/>
          <w:position w:val="0"/>
          <w:sz w:val="24"/>
          <w:szCs w:val="24"/>
          <w:lang w:val="hy-AM" w:eastAsia="en-US"/>
        </w:rPr>
        <w:t xml:space="preserve">1. </w:t>
      </w:r>
      <w:r w:rsidR="00375DC9" w:rsidRPr="00375DC9">
        <w:rPr>
          <w:rFonts w:ascii="GHEA Mariam" w:eastAsia="GHEA Mariam" w:hAnsi="GHEA Mariam" w:cs="GHEA Mariam"/>
          <w:position w:val="0"/>
          <w:sz w:val="24"/>
          <w:szCs w:val="24"/>
          <w:lang w:val="hy-AM" w:eastAsia="en-US"/>
        </w:rPr>
        <w:t xml:space="preserve">Վարդան Հովհաննեսի Հովհաննիսյանի վերաբերյալ ՀՀ վերաքննիչ քրեական դատարանի՝ 2024 թվականի հունվարի 24-ի </w:t>
      </w:r>
      <w:r w:rsidRPr="00933364">
        <w:rPr>
          <w:rFonts w:ascii="GHEA Mariam" w:eastAsia="GHEA Mariam" w:hAnsi="GHEA Mariam" w:cs="GHEA Mariam"/>
          <w:position w:val="0"/>
          <w:sz w:val="24"/>
          <w:szCs w:val="24"/>
          <w:lang w:val="hy-AM" w:eastAsia="en-US"/>
        </w:rPr>
        <w:t>որոշումը փոփոխել։</w:t>
      </w:r>
      <w:r w:rsidR="00375DC9" w:rsidRPr="00375DC9">
        <w:rPr>
          <w:rFonts w:ascii="GHEA Mariam" w:eastAsia="GHEA Mariam" w:hAnsi="GHEA Mariam" w:cs="GHEA Mariam"/>
          <w:position w:val="0"/>
          <w:sz w:val="24"/>
          <w:szCs w:val="24"/>
          <w:lang w:val="hy-AM" w:eastAsia="en-US"/>
        </w:rPr>
        <w:t xml:space="preserve"> </w:t>
      </w:r>
      <w:r w:rsidR="0069035C" w:rsidRPr="00375DC9">
        <w:rPr>
          <w:rFonts w:ascii="GHEA Mariam" w:eastAsia="GHEA Mariam" w:hAnsi="GHEA Mariam" w:cs="GHEA Mariam"/>
          <w:position w:val="0"/>
          <w:sz w:val="24"/>
          <w:szCs w:val="24"/>
          <w:lang w:val="hy-AM" w:eastAsia="en-US"/>
        </w:rPr>
        <w:t xml:space="preserve">Վարդան Հովհաննեսի Հովհաննիսյանի </w:t>
      </w:r>
      <w:r w:rsidR="00375DC9" w:rsidRPr="00375DC9">
        <w:rPr>
          <w:rFonts w:ascii="GHEA Mariam" w:eastAsia="GHEA Mariam" w:hAnsi="GHEA Mariam" w:cs="GHEA Mariam"/>
          <w:position w:val="0"/>
          <w:sz w:val="24"/>
          <w:szCs w:val="24"/>
          <w:lang w:val="hy-AM" w:eastAsia="en-US"/>
        </w:rPr>
        <w:t xml:space="preserve">նկատմամբ </w:t>
      </w:r>
      <w:r w:rsidR="00FD2FDA" w:rsidRPr="00076695">
        <w:rPr>
          <w:rFonts w:ascii="GHEA Mariam" w:eastAsia="GHEA Mariam" w:hAnsi="GHEA Mariam" w:cs="GHEA Mariam"/>
          <w:sz w:val="24"/>
          <w:szCs w:val="24"/>
          <w:lang w:val="hy-AM"/>
        </w:rPr>
        <w:t xml:space="preserve">2003 թվականի ապրիլի 18-ին ընդունված </w:t>
      </w:r>
      <w:r w:rsidR="00FD2FDA" w:rsidRPr="001F391B">
        <w:rPr>
          <w:rFonts w:ascii="GHEA Mariam" w:eastAsia="GHEA Mariam" w:hAnsi="GHEA Mariam" w:cs="GHEA Mariam"/>
          <w:sz w:val="24"/>
          <w:szCs w:val="24"/>
          <w:lang w:val="hy-AM"/>
        </w:rPr>
        <w:lastRenderedPageBreak/>
        <w:t xml:space="preserve">ՀՀ քրեական օրենսգրքի 362-րդ հոդվածի 3-րդ մասով </w:t>
      </w:r>
      <w:r w:rsidR="00FD2FDA" w:rsidRPr="004B52BB">
        <w:rPr>
          <w:rFonts w:ascii="GHEA Mariam" w:eastAsia="GHEA Mariam" w:hAnsi="GHEA Mariam" w:cs="GHEA Mariam"/>
          <w:sz w:val="24"/>
          <w:szCs w:val="24"/>
          <w:lang w:val="hy-AM"/>
        </w:rPr>
        <w:t xml:space="preserve">2021 թվականի մայիսի 5-ին ընդունված </w:t>
      </w:r>
      <w:r w:rsidR="00FD2FDA" w:rsidRPr="001F391B">
        <w:rPr>
          <w:rFonts w:ascii="GHEA Mariam" w:eastAsia="GHEA Mariam" w:hAnsi="GHEA Mariam" w:cs="GHEA Mariam"/>
          <w:sz w:val="24"/>
          <w:szCs w:val="24"/>
          <w:lang w:val="hy-AM"/>
        </w:rPr>
        <w:t xml:space="preserve">ՀՀ քրեական օրենսգրքի 72-րդ հոդվածի հիման վրա </w:t>
      </w:r>
      <w:r w:rsidR="00FD2FDA">
        <w:rPr>
          <w:rFonts w:ascii="GHEA Mariam" w:eastAsia="GHEA Mariam" w:hAnsi="GHEA Mariam" w:cs="GHEA Mariam"/>
          <w:sz w:val="24"/>
          <w:szCs w:val="24"/>
          <w:lang w:val="hy-AM"/>
        </w:rPr>
        <w:t xml:space="preserve">նշանակված </w:t>
      </w:r>
      <w:r w:rsidR="00FD2FDA" w:rsidRPr="003C159F">
        <w:rPr>
          <w:rFonts w:ascii="GHEA Mariam" w:eastAsia="GHEA Mariam" w:hAnsi="GHEA Mariam" w:cs="GHEA Mariam"/>
          <w:bCs/>
          <w:iCs/>
          <w:position w:val="0"/>
          <w:sz w:val="24"/>
          <w:szCs w:val="24"/>
          <w:lang w:val="hy-AM" w:eastAsia="en-US"/>
        </w:rPr>
        <w:t>3 (երեք) տարի ժամկետով ազատազրկմանը</w:t>
      </w:r>
      <w:r w:rsidR="00FD2FDA" w:rsidRPr="00375DC9">
        <w:rPr>
          <w:rFonts w:ascii="GHEA Mariam" w:eastAsia="GHEA Mariam" w:hAnsi="GHEA Mariam" w:cs="GHEA Mariam"/>
          <w:position w:val="0"/>
          <w:sz w:val="24"/>
          <w:szCs w:val="24"/>
          <w:lang w:val="hy-AM" w:eastAsia="en-US"/>
        </w:rPr>
        <w:t xml:space="preserve">, </w:t>
      </w:r>
      <w:r w:rsidR="0069035C">
        <w:rPr>
          <w:rFonts w:ascii="GHEA Mariam" w:eastAsia="GHEA Mariam" w:hAnsi="GHEA Mariam" w:cs="GHEA Mariam"/>
          <w:position w:val="0"/>
          <w:sz w:val="24"/>
          <w:szCs w:val="24"/>
          <w:lang w:val="hy-AM" w:eastAsia="en-US"/>
        </w:rPr>
        <w:t xml:space="preserve">նույն օրենսգրքի </w:t>
      </w:r>
      <w:r w:rsidR="00FD2FDA" w:rsidRPr="001F391B">
        <w:rPr>
          <w:rFonts w:ascii="GHEA Mariam" w:eastAsia="GHEA Mariam" w:hAnsi="GHEA Mariam" w:cs="GHEA Mariam"/>
          <w:sz w:val="24"/>
          <w:szCs w:val="24"/>
          <w:lang w:val="hy-AM"/>
        </w:rPr>
        <w:t xml:space="preserve">79-րդ հոդվածի </w:t>
      </w:r>
      <w:r w:rsidR="005877CB">
        <w:rPr>
          <w:rFonts w:ascii="GHEA Mariam" w:eastAsia="GHEA Mariam" w:hAnsi="GHEA Mariam" w:cs="GHEA Mariam"/>
          <w:sz w:val="24"/>
          <w:szCs w:val="24"/>
          <w:lang w:val="hy-AM"/>
        </w:rPr>
        <w:t>կարգով</w:t>
      </w:r>
      <w:r w:rsidR="00FD2FDA" w:rsidRPr="001F391B">
        <w:rPr>
          <w:rFonts w:ascii="GHEA Mariam" w:eastAsia="GHEA Mariam" w:hAnsi="GHEA Mariam" w:cs="GHEA Mariam"/>
          <w:sz w:val="24"/>
          <w:szCs w:val="24"/>
          <w:lang w:val="hy-AM"/>
        </w:rPr>
        <w:t xml:space="preserve"> հաշվակցել </w:t>
      </w:r>
      <w:r w:rsidR="0069035C">
        <w:rPr>
          <w:rFonts w:ascii="GHEA Mariam" w:eastAsia="GHEA Mariam" w:hAnsi="GHEA Mariam" w:cs="GHEA Mariam"/>
          <w:sz w:val="24"/>
          <w:szCs w:val="24"/>
          <w:lang w:val="hy-AM"/>
        </w:rPr>
        <w:t>նաև</w:t>
      </w:r>
      <w:r w:rsidR="00FD2FDA" w:rsidRPr="00821F3A">
        <w:rPr>
          <w:rFonts w:ascii="GHEA Mariam" w:eastAsia="GHEA Mariam" w:hAnsi="GHEA Mariam" w:cs="GHEA Mariam"/>
          <w:sz w:val="24"/>
          <w:szCs w:val="24"/>
          <w:lang w:val="hy-AM"/>
        </w:rPr>
        <w:t xml:space="preserve">՝ </w:t>
      </w:r>
      <w:r w:rsidR="0069035C">
        <w:rPr>
          <w:rFonts w:ascii="GHEA Mariam" w:eastAsia="GHEA Mariam" w:hAnsi="GHEA Mariam" w:cs="GHEA Mariam"/>
          <w:sz w:val="24"/>
          <w:szCs w:val="24"/>
          <w:lang w:val="hy-AM"/>
        </w:rPr>
        <w:t xml:space="preserve">Ռուսաստանի Դաշնությունում </w:t>
      </w:r>
      <w:r w:rsidR="0069035C" w:rsidRPr="0021363A">
        <w:rPr>
          <w:rFonts w:ascii="GHEA Mariam" w:eastAsia="GHEA Mariam" w:hAnsi="GHEA Mariam" w:cs="GHEA Mariam"/>
          <w:bCs/>
          <w:iCs/>
          <w:position w:val="0"/>
          <w:sz w:val="24"/>
          <w:szCs w:val="24"/>
          <w:lang w:val="hy-AM" w:eastAsia="en-US"/>
        </w:rPr>
        <w:t>անազատության մեջ գտնվելու 1 (մեկ) ամիս 10 (տասը) օր ժամկետը</w:t>
      </w:r>
      <w:r w:rsidR="0069035C" w:rsidRPr="0021363A">
        <w:rPr>
          <w:rFonts w:ascii="GHEA Mariam" w:eastAsia="GHEA Mariam" w:hAnsi="GHEA Mariam" w:cs="GHEA Mariam"/>
          <w:position w:val="0"/>
          <w:sz w:val="24"/>
          <w:szCs w:val="24"/>
          <w:lang w:val="hy-AM" w:eastAsia="en-US"/>
        </w:rPr>
        <w:t xml:space="preserve"> </w:t>
      </w:r>
      <w:r w:rsidR="0069035C" w:rsidRPr="00375DC9">
        <w:rPr>
          <w:rFonts w:ascii="GHEA Mariam" w:eastAsia="GHEA Mariam" w:hAnsi="GHEA Mariam" w:cs="GHEA Mariam"/>
          <w:position w:val="0"/>
          <w:sz w:val="24"/>
          <w:szCs w:val="24"/>
          <w:lang w:val="hy-AM" w:eastAsia="en-US"/>
        </w:rPr>
        <w:t xml:space="preserve">և </w:t>
      </w:r>
      <w:r w:rsidR="0069035C" w:rsidRPr="007F4C3C">
        <w:rPr>
          <w:rFonts w:ascii="GHEA Mariam" w:eastAsia="GHEA Mariam" w:hAnsi="GHEA Mariam" w:cs="GHEA Mariam"/>
          <w:position w:val="0"/>
          <w:sz w:val="24"/>
          <w:szCs w:val="24"/>
          <w:lang w:val="hy-AM" w:eastAsia="en-US"/>
        </w:rPr>
        <w:t>Վարդան Հովհաննեսի Հովհաննիսյանին</w:t>
      </w:r>
      <w:r w:rsidR="0069035C" w:rsidRPr="00375DC9">
        <w:rPr>
          <w:rFonts w:ascii="GHEA Mariam" w:eastAsia="GHEA Mariam" w:hAnsi="GHEA Mariam" w:cs="GHEA Mariam"/>
          <w:position w:val="0"/>
          <w:sz w:val="24"/>
          <w:szCs w:val="24"/>
          <w:lang w:val="hy-AM" w:eastAsia="en-US"/>
        </w:rPr>
        <w:t xml:space="preserve"> թողնել կրելու ազատազրկում՝ </w:t>
      </w:r>
      <w:r w:rsidR="0069035C" w:rsidRPr="0074758F">
        <w:rPr>
          <w:rFonts w:ascii="GHEA Mariam" w:eastAsia="GHEA Mariam" w:hAnsi="GHEA Mariam" w:cs="GHEA Mariam"/>
          <w:bCs/>
          <w:iCs/>
          <w:position w:val="0"/>
          <w:sz w:val="24"/>
          <w:szCs w:val="24"/>
          <w:lang w:val="hy-AM" w:eastAsia="en-US"/>
        </w:rPr>
        <w:t>2 (երկու) տարի 6 (վեց) ամիս 10 (տասը) օր ժամկետով</w:t>
      </w:r>
      <w:r w:rsidR="0069035C" w:rsidRPr="00375DC9">
        <w:rPr>
          <w:rFonts w:ascii="GHEA Mariam" w:eastAsia="GHEA Mariam" w:hAnsi="GHEA Mariam" w:cs="GHEA Mariam"/>
          <w:position w:val="0"/>
          <w:sz w:val="24"/>
          <w:szCs w:val="24"/>
          <w:lang w:val="hy-AM" w:eastAsia="en-US"/>
        </w:rPr>
        <w:t>։</w:t>
      </w:r>
    </w:p>
    <w:p w14:paraId="2087FC0E" w14:textId="309C1C83" w:rsidR="00933364" w:rsidRPr="00933364" w:rsidRDefault="004D0C9C" w:rsidP="00933364">
      <w:pPr>
        <w:tabs>
          <w:tab w:val="left" w:pos="0"/>
          <w:tab w:val="left" w:pos="142"/>
        </w:tabs>
        <w:spacing w:line="360" w:lineRule="auto"/>
        <w:ind w:leftChars="0" w:firstLineChars="0" w:firstLine="569"/>
        <w:jc w:val="both"/>
        <w:rPr>
          <w:rFonts w:ascii="GHEA Mariam" w:eastAsia="GHEA Mariam" w:hAnsi="GHEA Mariam" w:cs="GHEA Mariam"/>
          <w:position w:val="0"/>
          <w:sz w:val="24"/>
          <w:szCs w:val="24"/>
          <w:lang w:val="hy-AM" w:eastAsia="en-US"/>
        </w:rPr>
      </w:pPr>
      <w:r w:rsidRPr="004D0C9C">
        <w:rPr>
          <w:rFonts w:ascii="GHEA Mariam" w:eastAsia="GHEA Mariam" w:hAnsi="GHEA Mariam" w:cs="GHEA Mariam"/>
          <w:position w:val="0"/>
          <w:sz w:val="24"/>
          <w:szCs w:val="24"/>
          <w:lang w:val="hy-AM" w:eastAsia="en-US"/>
        </w:rPr>
        <w:t xml:space="preserve">2. Պատժի կրման սկիզբը հաշվել </w:t>
      </w:r>
      <w:r w:rsidR="006F0F59" w:rsidRPr="006F0F59">
        <w:rPr>
          <w:rFonts w:ascii="GHEA Mariam" w:eastAsia="GHEA Mariam" w:hAnsi="GHEA Mariam" w:cs="GHEA Mariam"/>
          <w:position w:val="0"/>
          <w:sz w:val="24"/>
          <w:szCs w:val="24"/>
          <w:lang w:val="hy-AM" w:eastAsia="en-US"/>
        </w:rPr>
        <w:t>Վարդան Հովհաննեսի Հովհաննիսյանին</w:t>
      </w:r>
      <w:r w:rsidRPr="004D0C9C">
        <w:rPr>
          <w:rFonts w:ascii="GHEA Mariam" w:eastAsia="GHEA Mariam" w:hAnsi="GHEA Mariam" w:cs="GHEA Mariam"/>
          <w:position w:val="0"/>
          <w:sz w:val="24"/>
          <w:szCs w:val="24"/>
          <w:lang w:val="hy-AM" w:eastAsia="en-US"/>
        </w:rPr>
        <w:t xml:space="preserve"> փաստացի արգելանքի վերցնելու պահից:</w:t>
      </w:r>
      <w:r w:rsidR="00933364" w:rsidRPr="00933364">
        <w:rPr>
          <w:rFonts w:ascii="GHEA Mariam" w:eastAsia="GHEA Mariam" w:hAnsi="GHEA Mariam" w:cs="GHEA Mariam"/>
          <w:position w:val="0"/>
          <w:sz w:val="24"/>
          <w:szCs w:val="24"/>
          <w:lang w:val="hy-AM" w:eastAsia="en-US"/>
        </w:rPr>
        <w:t xml:space="preserve"> </w:t>
      </w:r>
    </w:p>
    <w:p w14:paraId="12FAE64A" w14:textId="09291E05" w:rsidR="003122B6" w:rsidRDefault="00933364" w:rsidP="00933364">
      <w:pPr>
        <w:tabs>
          <w:tab w:val="left" w:pos="0"/>
          <w:tab w:val="left" w:pos="142"/>
        </w:tabs>
        <w:spacing w:line="360" w:lineRule="auto"/>
        <w:ind w:leftChars="0" w:firstLineChars="0" w:firstLine="569"/>
        <w:jc w:val="both"/>
        <w:rPr>
          <w:rFonts w:ascii="GHEA Mariam" w:eastAsia="GHEA Mariam" w:hAnsi="GHEA Mariam" w:cs="GHEA Mariam"/>
          <w:position w:val="0"/>
          <w:sz w:val="24"/>
          <w:szCs w:val="24"/>
          <w:lang w:val="hy-AM" w:eastAsia="en-US"/>
        </w:rPr>
      </w:pPr>
      <w:r w:rsidRPr="00933364">
        <w:rPr>
          <w:rFonts w:ascii="GHEA Mariam" w:eastAsia="GHEA Mariam" w:hAnsi="GHEA Mariam" w:cs="GHEA Mariam"/>
          <w:position w:val="0"/>
          <w:sz w:val="24"/>
          <w:szCs w:val="24"/>
          <w:lang w:val="hy-AM" w:eastAsia="en-US"/>
        </w:rPr>
        <w:t xml:space="preserve">3. </w:t>
      </w:r>
      <w:r w:rsidR="00436F49" w:rsidRPr="00436F49">
        <w:rPr>
          <w:rFonts w:ascii="GHEA Mariam" w:eastAsia="GHEA Mariam" w:hAnsi="GHEA Mariam" w:cs="GHEA Mariam"/>
          <w:position w:val="0"/>
          <w:sz w:val="24"/>
          <w:szCs w:val="24"/>
          <w:lang w:val="hy-AM" w:eastAsia="en-US"/>
        </w:rPr>
        <w:t xml:space="preserve">Վարդան Հովհաննեսի Հովհաննիսյանի վերաբերյալ ՀՀ վերաքննիչ քրեական դատարանի՝ 2024 թվականի հունվարի 24-ի որոշումը </w:t>
      </w:r>
      <w:r w:rsidRPr="00933364">
        <w:rPr>
          <w:rFonts w:ascii="GHEA Mariam" w:eastAsia="GHEA Mariam" w:hAnsi="GHEA Mariam" w:cs="GHEA Mariam"/>
          <w:position w:val="0"/>
          <w:sz w:val="24"/>
          <w:szCs w:val="24"/>
          <w:lang w:val="hy-AM" w:eastAsia="en-US"/>
        </w:rPr>
        <w:t>մնացած մասով թողնել անփոփոխ:</w:t>
      </w:r>
      <w:r w:rsidR="003122B6" w:rsidRPr="003122B6">
        <w:rPr>
          <w:rFonts w:ascii="GHEA Mariam" w:eastAsia="GHEA Mariam" w:hAnsi="GHEA Mariam" w:cs="GHEA Mariam"/>
          <w:position w:val="0"/>
          <w:sz w:val="24"/>
          <w:szCs w:val="24"/>
          <w:lang w:val="hy-AM" w:eastAsia="en-US"/>
        </w:rPr>
        <w:t xml:space="preserve"> </w:t>
      </w:r>
    </w:p>
    <w:p w14:paraId="44AA2954" w14:textId="246559C2" w:rsidR="00933364" w:rsidRPr="00933364" w:rsidRDefault="00933364" w:rsidP="00933364">
      <w:pPr>
        <w:tabs>
          <w:tab w:val="left" w:pos="0"/>
          <w:tab w:val="left" w:pos="142"/>
        </w:tabs>
        <w:spacing w:line="360" w:lineRule="auto"/>
        <w:ind w:leftChars="0" w:firstLineChars="0" w:firstLine="569"/>
        <w:jc w:val="both"/>
        <w:rPr>
          <w:rFonts w:ascii="GHEA Mariam" w:eastAsia="GHEA Mariam" w:hAnsi="GHEA Mariam" w:cs="GHEA Mariam"/>
          <w:position w:val="0"/>
          <w:sz w:val="24"/>
          <w:szCs w:val="24"/>
          <w:lang w:val="hy-AM" w:eastAsia="en-US"/>
        </w:rPr>
      </w:pPr>
      <w:r w:rsidRPr="00933364">
        <w:rPr>
          <w:rFonts w:ascii="GHEA Mariam" w:eastAsia="GHEA Mariam" w:hAnsi="GHEA Mariam" w:cs="GHEA Mariam"/>
          <w:position w:val="0"/>
          <w:sz w:val="24"/>
          <w:szCs w:val="24"/>
          <w:lang w:val="hy-AM" w:eastAsia="en-US"/>
        </w:rPr>
        <w:t>Որոշումն օրինական ուժի մեջ է մտնում կայացնելու օրը:</w:t>
      </w:r>
    </w:p>
    <w:p w14:paraId="4A5502EB" w14:textId="77777777" w:rsidR="00933364" w:rsidRPr="000F1EDD" w:rsidRDefault="00933364" w:rsidP="00BD62BB">
      <w:pPr>
        <w:tabs>
          <w:tab w:val="left" w:pos="567"/>
        </w:tabs>
        <w:spacing w:line="360" w:lineRule="auto"/>
        <w:ind w:leftChars="0" w:left="-2" w:firstLineChars="0" w:firstLine="2"/>
        <w:jc w:val="center"/>
        <w:rPr>
          <w:rFonts w:ascii="GHEA Mariam" w:eastAsia="GHEA Mariam" w:hAnsi="GHEA Mariam" w:cs="GHEA Mariam"/>
          <w:b/>
          <w:sz w:val="24"/>
          <w:szCs w:val="24"/>
          <w:lang w:val="hy-AM"/>
        </w:rPr>
      </w:pPr>
    </w:p>
    <w:p w14:paraId="68C75D19" w14:textId="77777777" w:rsidR="00CD2935" w:rsidRPr="000F1EDD" w:rsidRDefault="00CD2935" w:rsidP="003F07B6">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p>
    <w:p w14:paraId="4780CE9C" w14:textId="77777777" w:rsidR="00700340" w:rsidRPr="000F1EDD" w:rsidRDefault="00700340" w:rsidP="00C25505">
      <w:pPr>
        <w:spacing w:line="480" w:lineRule="auto"/>
        <w:ind w:left="-2" w:firstLineChars="236" w:firstLine="566"/>
        <w:rPr>
          <w:rFonts w:ascii="GHEA Mariam" w:hAnsi="GHEA Mariam"/>
          <w:sz w:val="24"/>
          <w:szCs w:val="24"/>
          <w:lang w:val="hy-AM"/>
        </w:rPr>
      </w:pPr>
      <w:r w:rsidRPr="000F1EDD">
        <w:rPr>
          <w:rFonts w:ascii="GHEA Mariam" w:hAnsi="GHEA Mariam"/>
          <w:sz w:val="24"/>
          <w:szCs w:val="24"/>
          <w:lang w:val="hy-AM"/>
        </w:rPr>
        <w:t xml:space="preserve">Նախագահող`  </w:t>
      </w:r>
      <w:r w:rsidRPr="000F1EDD">
        <w:rPr>
          <w:rFonts w:ascii="GHEA Mariam" w:hAnsi="GHEA Mariam"/>
          <w:sz w:val="24"/>
          <w:szCs w:val="24"/>
          <w:lang w:val="hy-AM"/>
        </w:rPr>
        <w:tab/>
        <w:t xml:space="preserve"> </w:t>
      </w:r>
      <w:r w:rsidRPr="000F1EDD">
        <w:rPr>
          <w:rFonts w:ascii="GHEA Mariam" w:hAnsi="GHEA Mariam"/>
          <w:sz w:val="24"/>
          <w:szCs w:val="24"/>
          <w:u w:val="single"/>
          <w:lang w:val="hy-AM"/>
        </w:rPr>
        <w:t xml:space="preserve">     </w:t>
      </w:r>
      <w:r w:rsidR="007F3852" w:rsidRPr="000F1EDD">
        <w:rPr>
          <w:rFonts w:ascii="GHEA Mariam" w:hAnsi="GHEA Mariam"/>
          <w:sz w:val="24"/>
          <w:szCs w:val="24"/>
          <w:u w:val="single"/>
          <w:lang w:val="hy-AM"/>
        </w:rPr>
        <w:t xml:space="preserve">         </w:t>
      </w:r>
      <w:r w:rsidRPr="000F1EDD">
        <w:rPr>
          <w:rFonts w:ascii="GHEA Mariam" w:hAnsi="GHEA Mariam"/>
          <w:sz w:val="24"/>
          <w:szCs w:val="24"/>
          <w:u w:val="single"/>
          <w:lang w:val="hy-AM"/>
        </w:rPr>
        <w:t xml:space="preserve">                                                         Հ.ԱՍԱՏՐՅԱՆ</w:t>
      </w:r>
      <w:r w:rsidRPr="000F1EDD">
        <w:rPr>
          <w:rFonts w:ascii="GHEA Mariam" w:hAnsi="GHEA Mariam"/>
          <w:sz w:val="24"/>
          <w:szCs w:val="24"/>
          <w:lang w:val="hy-AM"/>
        </w:rPr>
        <w:t xml:space="preserve"> </w:t>
      </w:r>
    </w:p>
    <w:p w14:paraId="33830652" w14:textId="77777777" w:rsidR="00700340" w:rsidRDefault="00700340" w:rsidP="00C25505">
      <w:pPr>
        <w:spacing w:line="480" w:lineRule="auto"/>
        <w:ind w:left="-2" w:firstLineChars="236" w:firstLine="566"/>
        <w:rPr>
          <w:rFonts w:ascii="GHEA Mariam" w:hAnsi="GHEA Mariam"/>
          <w:sz w:val="24"/>
          <w:szCs w:val="24"/>
          <w:u w:val="single"/>
          <w:lang w:val="hy-AM"/>
        </w:rPr>
      </w:pPr>
      <w:r w:rsidRPr="000F1EDD">
        <w:rPr>
          <w:rFonts w:ascii="GHEA Mariam" w:hAnsi="GHEA Mariam"/>
          <w:sz w:val="24"/>
          <w:szCs w:val="24"/>
          <w:lang w:val="hy-AM"/>
        </w:rPr>
        <w:t xml:space="preserve">Դատավորներ`  </w:t>
      </w:r>
      <w:r w:rsidRPr="000F1EDD">
        <w:rPr>
          <w:rFonts w:ascii="GHEA Mariam" w:hAnsi="GHEA Mariam"/>
          <w:sz w:val="24"/>
          <w:szCs w:val="24"/>
          <w:lang w:val="hy-AM"/>
        </w:rPr>
        <w:tab/>
        <w:t xml:space="preserve"> </w:t>
      </w:r>
      <w:r w:rsidRPr="000F1EDD">
        <w:rPr>
          <w:rFonts w:ascii="GHEA Mariam" w:hAnsi="GHEA Mariam"/>
          <w:sz w:val="24"/>
          <w:szCs w:val="24"/>
          <w:u w:val="single"/>
          <w:lang w:val="hy-AM"/>
        </w:rPr>
        <w:t xml:space="preserve">                                </w:t>
      </w:r>
      <w:r w:rsidR="007F3852" w:rsidRPr="000F1EDD">
        <w:rPr>
          <w:rFonts w:ascii="GHEA Mariam" w:hAnsi="GHEA Mariam"/>
          <w:sz w:val="24"/>
          <w:szCs w:val="24"/>
          <w:u w:val="single"/>
          <w:lang w:val="hy-AM"/>
        </w:rPr>
        <w:t xml:space="preserve">     </w:t>
      </w:r>
      <w:r w:rsidRPr="000F1EDD">
        <w:rPr>
          <w:rFonts w:ascii="GHEA Mariam" w:hAnsi="GHEA Mariam"/>
          <w:sz w:val="24"/>
          <w:szCs w:val="24"/>
          <w:u w:val="single"/>
          <w:lang w:val="hy-AM"/>
        </w:rPr>
        <w:t xml:space="preserve">                           </w:t>
      </w:r>
      <w:r w:rsidR="007F3852" w:rsidRPr="000F1EDD">
        <w:rPr>
          <w:rFonts w:ascii="GHEA Mariam" w:hAnsi="GHEA Mariam"/>
          <w:sz w:val="24"/>
          <w:szCs w:val="24"/>
          <w:u w:val="single"/>
          <w:lang w:val="hy-AM"/>
        </w:rPr>
        <w:t xml:space="preserve">   </w:t>
      </w:r>
      <w:r w:rsidRPr="000F1EDD">
        <w:rPr>
          <w:rFonts w:ascii="GHEA Mariam" w:hAnsi="GHEA Mariam"/>
          <w:sz w:val="24"/>
          <w:szCs w:val="24"/>
          <w:u w:val="single"/>
          <w:lang w:val="hy-AM"/>
        </w:rPr>
        <w:t>Ս.ԱՎԵՏԻՍՅԱՆ</w:t>
      </w:r>
    </w:p>
    <w:p w14:paraId="5285CD63" w14:textId="0738E463" w:rsidR="004362CE" w:rsidRDefault="004362CE" w:rsidP="00C25505">
      <w:pPr>
        <w:spacing w:line="480" w:lineRule="auto"/>
        <w:ind w:left="-2" w:firstLineChars="236" w:firstLine="566"/>
        <w:rPr>
          <w:rFonts w:ascii="GHEA Mariam" w:hAnsi="GHEA Mariam"/>
          <w:sz w:val="24"/>
          <w:szCs w:val="24"/>
          <w:u w:val="single"/>
          <w:lang w:val="hy-AM"/>
        </w:rPr>
      </w:pPr>
      <w:r w:rsidRPr="004362CE">
        <w:rPr>
          <w:rFonts w:ascii="GHEA Mariam" w:hAnsi="GHEA Mariam"/>
          <w:sz w:val="24"/>
          <w:szCs w:val="24"/>
          <w:lang w:val="hy-AM"/>
        </w:rPr>
        <w:t xml:space="preserve">                                   </w:t>
      </w:r>
      <w:r w:rsidRPr="00F8361B">
        <w:rPr>
          <w:rFonts w:ascii="GHEA Mariam" w:hAnsi="GHEA Mariam"/>
          <w:sz w:val="24"/>
          <w:szCs w:val="24"/>
          <w:lang w:val="hy-AM"/>
        </w:rPr>
        <w:t xml:space="preserve"> </w:t>
      </w:r>
      <w:r w:rsidRPr="004362CE">
        <w:rPr>
          <w:rFonts w:ascii="GHEA Mariam" w:hAnsi="GHEA Mariam"/>
          <w:sz w:val="24"/>
          <w:szCs w:val="24"/>
          <w:u w:val="single"/>
          <w:lang w:val="hy-AM"/>
        </w:rPr>
        <w:t xml:space="preserve">                                                                   Հ.ԳՐԻԳՈՐՅԱՆ</w:t>
      </w:r>
    </w:p>
    <w:p w14:paraId="2C9E7066" w14:textId="095D8EAD" w:rsidR="00DC5D8D" w:rsidRDefault="00DC5D8D" w:rsidP="00C25505">
      <w:pPr>
        <w:spacing w:line="480" w:lineRule="auto"/>
        <w:ind w:left="-2" w:firstLineChars="236" w:firstLine="566"/>
        <w:rPr>
          <w:rFonts w:ascii="GHEA Mariam" w:hAnsi="GHEA Mariam"/>
          <w:sz w:val="24"/>
          <w:szCs w:val="24"/>
          <w:u w:val="single"/>
          <w:lang w:val="hy-AM"/>
        </w:rPr>
      </w:pPr>
      <w:r w:rsidRPr="00DC5D8D">
        <w:rPr>
          <w:rFonts w:ascii="GHEA Mariam" w:hAnsi="GHEA Mariam"/>
          <w:sz w:val="24"/>
          <w:szCs w:val="24"/>
          <w:lang w:val="hy-AM"/>
        </w:rPr>
        <w:t xml:space="preserve"> </w:t>
      </w:r>
      <w:r w:rsidRPr="00DC5D8D">
        <w:rPr>
          <w:rFonts w:ascii="GHEA Mariam" w:hAnsi="GHEA Mariam"/>
          <w:sz w:val="24"/>
          <w:szCs w:val="24"/>
          <w:lang w:val="en-US"/>
        </w:rPr>
        <w:t xml:space="preserve">                                   </w:t>
      </w:r>
      <w:r>
        <w:rPr>
          <w:rFonts w:ascii="GHEA Mariam" w:hAnsi="GHEA Mariam"/>
          <w:sz w:val="24"/>
          <w:szCs w:val="24"/>
          <w:u w:val="single"/>
          <w:lang w:val="en-US"/>
        </w:rPr>
        <w:t xml:space="preserve">                                                                   </w:t>
      </w:r>
      <w:r w:rsidRPr="00DC5D8D">
        <w:rPr>
          <w:rFonts w:ascii="GHEA Mariam" w:hAnsi="GHEA Mariam"/>
          <w:sz w:val="24"/>
          <w:szCs w:val="24"/>
          <w:u w:val="single"/>
          <w:lang w:val="hy-AM"/>
        </w:rPr>
        <w:t>Ա.ԴԱՆԻԵԼՅԱՆ</w:t>
      </w:r>
    </w:p>
    <w:p w14:paraId="449654DA" w14:textId="77777777" w:rsidR="00700340" w:rsidRPr="000F1EDD" w:rsidRDefault="007F3852" w:rsidP="004F40F2">
      <w:pPr>
        <w:spacing w:line="480" w:lineRule="auto"/>
        <w:ind w:left="-2" w:firstLineChars="236" w:firstLine="566"/>
        <w:jc w:val="right"/>
        <w:rPr>
          <w:rFonts w:ascii="GHEA Mariam" w:hAnsi="GHEA Mariam"/>
          <w:sz w:val="24"/>
          <w:szCs w:val="24"/>
          <w:u w:val="single"/>
          <w:lang w:val="hy-AM"/>
        </w:rPr>
      </w:pPr>
      <w:r w:rsidRPr="000F1EDD">
        <w:rPr>
          <w:rFonts w:ascii="GHEA Mariam" w:hAnsi="GHEA Mariam"/>
          <w:sz w:val="24"/>
          <w:szCs w:val="24"/>
          <w:u w:val="single"/>
          <w:lang w:val="hy-AM"/>
        </w:rPr>
        <w:t xml:space="preserve">  </w:t>
      </w:r>
      <w:r w:rsidR="00700340" w:rsidRPr="000F1EDD">
        <w:rPr>
          <w:rFonts w:ascii="GHEA Mariam" w:hAnsi="GHEA Mariam"/>
          <w:sz w:val="24"/>
          <w:szCs w:val="24"/>
          <w:u w:val="single"/>
          <w:lang w:val="hy-AM"/>
        </w:rPr>
        <w:t xml:space="preserve"> </w:t>
      </w:r>
      <w:r w:rsidR="004F40F2" w:rsidRPr="000F1EDD">
        <w:rPr>
          <w:rFonts w:ascii="GHEA Mariam" w:hAnsi="GHEA Mariam"/>
          <w:sz w:val="24"/>
          <w:szCs w:val="24"/>
          <w:u w:val="single"/>
          <w:lang w:val="hy-AM"/>
        </w:rPr>
        <w:t xml:space="preserve"> </w:t>
      </w:r>
      <w:r w:rsidRPr="000F1EDD">
        <w:rPr>
          <w:rFonts w:ascii="GHEA Mariam" w:hAnsi="GHEA Mariam"/>
          <w:sz w:val="24"/>
          <w:szCs w:val="24"/>
          <w:u w:val="single"/>
          <w:lang w:val="hy-AM"/>
        </w:rPr>
        <w:t xml:space="preserve"> </w:t>
      </w:r>
      <w:r w:rsidR="00700340" w:rsidRPr="000F1EDD">
        <w:rPr>
          <w:rFonts w:ascii="GHEA Mariam" w:hAnsi="GHEA Mariam"/>
          <w:sz w:val="24"/>
          <w:szCs w:val="24"/>
          <w:u w:val="single"/>
          <w:lang w:val="hy-AM"/>
        </w:rPr>
        <w:t xml:space="preserve">                        </w:t>
      </w:r>
      <w:r w:rsidR="004F40F2" w:rsidRPr="000F1EDD">
        <w:rPr>
          <w:rFonts w:ascii="GHEA Mariam" w:hAnsi="GHEA Mariam"/>
          <w:sz w:val="24"/>
          <w:szCs w:val="24"/>
          <w:u w:val="single"/>
          <w:lang w:val="hy-AM"/>
        </w:rPr>
        <w:t xml:space="preserve">                                  </w:t>
      </w:r>
      <w:r w:rsidR="00700340" w:rsidRPr="000F1EDD">
        <w:rPr>
          <w:rFonts w:ascii="GHEA Mariam" w:hAnsi="GHEA Mariam"/>
          <w:sz w:val="24"/>
          <w:szCs w:val="24"/>
          <w:u w:val="single"/>
          <w:lang w:val="hy-AM"/>
        </w:rPr>
        <w:t xml:space="preserve"> Լ.ԹԱԴԵՎՈՍՅԱՆ</w:t>
      </w:r>
    </w:p>
    <w:p w14:paraId="5641F999" w14:textId="77777777" w:rsidR="00700340" w:rsidRPr="000F1EDD" w:rsidRDefault="00700340" w:rsidP="004F40F2">
      <w:pPr>
        <w:spacing w:line="480" w:lineRule="auto"/>
        <w:ind w:left="-2" w:firstLineChars="236" w:firstLine="566"/>
        <w:jc w:val="right"/>
        <w:rPr>
          <w:rFonts w:ascii="GHEA Mariam" w:hAnsi="GHEA Mariam"/>
          <w:sz w:val="24"/>
          <w:szCs w:val="24"/>
          <w:lang w:val="hy-AM"/>
        </w:rPr>
      </w:pPr>
      <w:r w:rsidRPr="000F1EDD">
        <w:rPr>
          <w:rFonts w:ascii="GHEA Mariam" w:hAnsi="GHEA Mariam"/>
          <w:sz w:val="24"/>
          <w:szCs w:val="24"/>
          <w:u w:val="single"/>
          <w:lang w:val="hy-AM"/>
        </w:rPr>
        <w:t xml:space="preserve">                            </w:t>
      </w:r>
      <w:r w:rsidR="004F40F2" w:rsidRPr="000F1EDD">
        <w:rPr>
          <w:rFonts w:ascii="GHEA Mariam" w:hAnsi="GHEA Mariam"/>
          <w:sz w:val="24"/>
          <w:szCs w:val="24"/>
          <w:u w:val="single"/>
          <w:lang w:val="hy-AM"/>
        </w:rPr>
        <w:t xml:space="preserve">                                    </w:t>
      </w:r>
      <w:r w:rsidRPr="000F1EDD">
        <w:rPr>
          <w:rFonts w:ascii="GHEA Mariam" w:hAnsi="GHEA Mariam"/>
          <w:sz w:val="24"/>
          <w:szCs w:val="24"/>
          <w:u w:val="single"/>
          <w:lang w:val="hy-AM"/>
        </w:rPr>
        <w:t xml:space="preserve">      Ա.ՊՈՂՈՍՅԱՆ</w:t>
      </w:r>
    </w:p>
    <w:sectPr w:rsidR="00700340" w:rsidRPr="000F1EDD" w:rsidSect="00DC147A">
      <w:headerReference w:type="even" r:id="rId10"/>
      <w:headerReference w:type="default" r:id="rId11"/>
      <w:footerReference w:type="even" r:id="rId12"/>
      <w:footerReference w:type="default" r:id="rId13"/>
      <w:headerReference w:type="first" r:id="rId14"/>
      <w:footerReference w:type="first" r:id="rId15"/>
      <w:pgSz w:w="11900" w:h="16840" w:code="9"/>
      <w:pgMar w:top="1134" w:right="851" w:bottom="1134" w:left="1701" w:header="425"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69818" w14:textId="77777777" w:rsidR="003970BF" w:rsidRDefault="003970BF">
      <w:pPr>
        <w:ind w:hanging="2"/>
      </w:pPr>
      <w:r>
        <w:separator/>
      </w:r>
    </w:p>
  </w:endnote>
  <w:endnote w:type="continuationSeparator" w:id="0">
    <w:p w14:paraId="3B3CA033" w14:textId="77777777" w:rsidR="003970BF" w:rsidRDefault="003970BF">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Mariam">
    <w:panose1 w:val="02000503080000020003"/>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Helvetica Neue">
    <w:altName w:val="Agency FB"/>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F8B0" w14:textId="77777777" w:rsidR="000511D1" w:rsidRDefault="000511D1">
    <w:pPr>
      <w:pStyle w:val="a8"/>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AE90" w14:textId="77777777" w:rsidR="000511D1" w:rsidRPr="0096500D" w:rsidRDefault="000511D1" w:rsidP="0096500D">
    <w:pPr>
      <w:pStyle w:val="a8"/>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9D1C" w14:textId="77777777" w:rsidR="000511D1" w:rsidRDefault="000511D1">
    <w:pPr>
      <w:pStyle w:val="a8"/>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D2588" w14:textId="77777777" w:rsidR="003970BF" w:rsidRDefault="003970BF">
      <w:pPr>
        <w:ind w:hanging="2"/>
      </w:pPr>
      <w:r>
        <w:separator/>
      </w:r>
    </w:p>
  </w:footnote>
  <w:footnote w:type="continuationSeparator" w:id="0">
    <w:p w14:paraId="6CC2B733" w14:textId="77777777" w:rsidR="003970BF" w:rsidRDefault="003970BF">
      <w:pPr>
        <w:ind w:hanging="2"/>
      </w:pPr>
      <w:r>
        <w:continuationSeparator/>
      </w:r>
    </w:p>
  </w:footnote>
  <w:footnote w:id="1">
    <w:p w14:paraId="06E5E45E" w14:textId="2251BDFA" w:rsidR="000511D1" w:rsidRPr="00CD3F08" w:rsidRDefault="000511D1" w:rsidP="00C713CD">
      <w:pPr>
        <w:pStyle w:val="af1"/>
        <w:ind w:hanging="2"/>
        <w:jc w:val="both"/>
        <w:rPr>
          <w:rFonts w:ascii="GHEA Mariam" w:hAnsi="GHEA Mariam"/>
          <w:highlight w:val="yellow"/>
          <w:lang w:val="hy-AM"/>
        </w:rPr>
      </w:pPr>
      <w:r w:rsidRPr="00F400E7">
        <w:rPr>
          <w:rStyle w:val="ac"/>
          <w:rFonts w:ascii="GHEA Mariam" w:hAnsi="GHEA Mariam"/>
        </w:rPr>
        <w:footnoteRef/>
      </w:r>
      <w:r w:rsidRPr="00F400E7">
        <w:rPr>
          <w:rFonts w:ascii="GHEA Mariam" w:hAnsi="GHEA Mariam"/>
          <w:lang w:val="hy-AM"/>
        </w:rPr>
        <w:t xml:space="preserve"> Տե՛ս </w:t>
      </w:r>
      <w:r w:rsidRPr="00A97946">
        <w:rPr>
          <w:rFonts w:ascii="GHEA Mariam" w:hAnsi="GHEA Mariam"/>
          <w:lang w:val="hy-AM"/>
        </w:rPr>
        <w:t xml:space="preserve">քրեական </w:t>
      </w:r>
      <w:r w:rsidRPr="00A91277">
        <w:rPr>
          <w:rFonts w:ascii="GHEA Mariam" w:hAnsi="GHEA Mariam"/>
          <w:lang w:val="hy-AM"/>
        </w:rPr>
        <w:t xml:space="preserve">գործ, հատոր </w:t>
      </w:r>
      <w:r w:rsidR="00C93954" w:rsidRPr="00DC147A">
        <w:rPr>
          <w:rFonts w:ascii="GHEA Mariam" w:hAnsi="GHEA Mariam"/>
          <w:lang w:val="hy-AM"/>
        </w:rPr>
        <w:t>4-րդ</w:t>
      </w:r>
      <w:r w:rsidRPr="00A91277">
        <w:rPr>
          <w:rFonts w:ascii="GHEA Mariam" w:hAnsi="GHEA Mariam"/>
          <w:lang w:val="hy-AM"/>
        </w:rPr>
        <w:t>, թերթ</w:t>
      </w:r>
      <w:r w:rsidRPr="00DC147A">
        <w:rPr>
          <w:rFonts w:ascii="GHEA Mariam" w:hAnsi="GHEA Mariam"/>
          <w:lang w:val="hy-AM"/>
        </w:rPr>
        <w:t>եր</w:t>
      </w:r>
      <w:r w:rsidR="00C93954" w:rsidRPr="00A91277">
        <w:rPr>
          <w:rFonts w:ascii="GHEA Mariam" w:hAnsi="GHEA Mariam"/>
          <w:lang w:val="hy-AM"/>
        </w:rPr>
        <w:t xml:space="preserve"> 61</w:t>
      </w:r>
      <w:r w:rsidRPr="00A91277">
        <w:rPr>
          <w:rFonts w:ascii="GHEA Mariam" w:hAnsi="GHEA Mariam"/>
          <w:lang w:val="hy-AM"/>
        </w:rPr>
        <w:t>-</w:t>
      </w:r>
      <w:r w:rsidR="00C93954" w:rsidRPr="00DC147A">
        <w:rPr>
          <w:rFonts w:ascii="GHEA Mariam" w:hAnsi="GHEA Mariam"/>
          <w:lang w:val="hy-AM"/>
        </w:rPr>
        <w:t>62</w:t>
      </w:r>
      <w:r w:rsidRPr="00A91277">
        <w:rPr>
          <w:rFonts w:ascii="GHEA Mariam" w:hAnsi="GHEA Mariam"/>
          <w:lang w:val="hy-AM"/>
        </w:rPr>
        <w:t>:</w:t>
      </w:r>
    </w:p>
  </w:footnote>
  <w:footnote w:id="2">
    <w:p w14:paraId="25149FC8" w14:textId="684F2616" w:rsidR="000511D1" w:rsidRPr="00CD3F08" w:rsidRDefault="000511D1" w:rsidP="00A87386">
      <w:pPr>
        <w:pStyle w:val="af1"/>
        <w:ind w:hanging="2"/>
        <w:jc w:val="both"/>
        <w:rPr>
          <w:rFonts w:ascii="GHEA Mariam" w:hAnsi="GHEA Mariam"/>
          <w:highlight w:val="yellow"/>
          <w:lang w:val="hy-AM"/>
        </w:rPr>
      </w:pPr>
      <w:r w:rsidRPr="00C537BB">
        <w:rPr>
          <w:rStyle w:val="ac"/>
          <w:rFonts w:ascii="GHEA Mariam" w:hAnsi="GHEA Mariam"/>
        </w:rPr>
        <w:footnoteRef/>
      </w:r>
      <w:r w:rsidRPr="00C537BB">
        <w:rPr>
          <w:rFonts w:ascii="GHEA Mariam" w:hAnsi="GHEA Mariam"/>
          <w:lang w:val="hy-AM"/>
        </w:rPr>
        <w:t xml:space="preserve"> Տե՛ս </w:t>
      </w:r>
      <w:r w:rsidRPr="00D97195">
        <w:rPr>
          <w:rFonts w:ascii="GHEA Mariam" w:hAnsi="GHEA Mariam"/>
          <w:lang w:val="hy-AM"/>
        </w:rPr>
        <w:t>քրեական գործ, հատոր</w:t>
      </w:r>
      <w:r w:rsidR="00D97195" w:rsidRPr="00D97195">
        <w:rPr>
          <w:rFonts w:ascii="GHEA Mariam" w:hAnsi="GHEA Mariam"/>
          <w:lang w:val="hy-AM"/>
        </w:rPr>
        <w:t xml:space="preserve"> 5</w:t>
      </w:r>
      <w:r w:rsidRPr="00D97195">
        <w:rPr>
          <w:rFonts w:ascii="GHEA Mariam" w:hAnsi="GHEA Mariam"/>
          <w:lang w:val="hy-AM"/>
        </w:rPr>
        <w:t>-րդ, թերթեր</w:t>
      </w:r>
      <w:r w:rsidR="00E062DB" w:rsidRPr="00D97195">
        <w:rPr>
          <w:rFonts w:ascii="GHEA Mariam" w:hAnsi="GHEA Mariam"/>
          <w:lang w:val="hy-AM"/>
        </w:rPr>
        <w:t xml:space="preserve"> </w:t>
      </w:r>
      <w:r w:rsidR="00D97195" w:rsidRPr="00D97195">
        <w:rPr>
          <w:rFonts w:ascii="GHEA Mariam" w:hAnsi="GHEA Mariam"/>
          <w:lang w:val="hy-AM"/>
        </w:rPr>
        <w:t>78</w:t>
      </w:r>
      <w:r w:rsidR="00E062DB" w:rsidRPr="00D97195">
        <w:rPr>
          <w:rFonts w:ascii="GHEA Mariam" w:hAnsi="GHEA Mariam"/>
          <w:lang w:val="hy-AM"/>
        </w:rPr>
        <w:t>-</w:t>
      </w:r>
      <w:r w:rsidR="00D97195" w:rsidRPr="00D97195">
        <w:rPr>
          <w:rFonts w:ascii="GHEA Mariam" w:hAnsi="GHEA Mariam"/>
          <w:lang w:val="hy-AM"/>
        </w:rPr>
        <w:t>96</w:t>
      </w:r>
      <w:r w:rsidRPr="00D97195">
        <w:rPr>
          <w:rFonts w:ascii="GHEA Mariam" w:hAnsi="GHEA Mariam"/>
          <w:lang w:val="hy-AM"/>
        </w:rPr>
        <w:t>:</w:t>
      </w:r>
    </w:p>
  </w:footnote>
  <w:footnote w:id="3">
    <w:p w14:paraId="234278F3" w14:textId="7883C9DF" w:rsidR="000511D1" w:rsidRPr="007D18B2" w:rsidRDefault="000511D1" w:rsidP="00B02F72">
      <w:pPr>
        <w:pStyle w:val="af1"/>
        <w:ind w:hanging="2"/>
        <w:rPr>
          <w:rFonts w:ascii="GHEA Mariam" w:hAnsi="GHEA Mariam"/>
          <w:lang w:val="hy-AM"/>
        </w:rPr>
      </w:pPr>
      <w:r w:rsidRPr="00D74CA7">
        <w:rPr>
          <w:rStyle w:val="ac"/>
          <w:rFonts w:ascii="GHEA Mariam" w:hAnsi="GHEA Mariam"/>
        </w:rPr>
        <w:footnoteRef/>
      </w:r>
      <w:r w:rsidRPr="00D74CA7">
        <w:rPr>
          <w:rFonts w:ascii="GHEA Mariam" w:hAnsi="GHEA Mariam"/>
          <w:lang w:val="hy-AM"/>
        </w:rPr>
        <w:t xml:space="preserve"> Տե՛ս քրեական </w:t>
      </w:r>
      <w:r w:rsidRPr="00F361DD">
        <w:rPr>
          <w:rFonts w:ascii="GHEA Mariam" w:hAnsi="GHEA Mariam"/>
          <w:lang w:val="hy-AM"/>
        </w:rPr>
        <w:t>գործ, հատոր</w:t>
      </w:r>
      <w:r w:rsidR="00F361DD" w:rsidRPr="00F361DD">
        <w:rPr>
          <w:rFonts w:ascii="GHEA Mariam" w:hAnsi="GHEA Mariam"/>
          <w:lang w:val="hy-AM"/>
        </w:rPr>
        <w:t xml:space="preserve"> 6</w:t>
      </w:r>
      <w:r w:rsidRPr="00F361DD">
        <w:rPr>
          <w:rFonts w:ascii="GHEA Mariam" w:hAnsi="GHEA Mariam"/>
          <w:lang w:val="hy-AM"/>
        </w:rPr>
        <w:t>-րդ, թերթեր</w:t>
      </w:r>
      <w:r w:rsidR="00F361DD" w:rsidRPr="00F361DD">
        <w:rPr>
          <w:rFonts w:ascii="GHEA Mariam" w:hAnsi="GHEA Mariam"/>
          <w:lang w:val="hy-AM"/>
        </w:rPr>
        <w:t xml:space="preserve"> 101-114</w:t>
      </w:r>
      <w:r w:rsidRPr="00F361DD">
        <w:rPr>
          <w:rFonts w:ascii="GHEA Mariam" w:hAnsi="GHEA Mariam"/>
          <w:lang w:val="hy-AM"/>
        </w:rPr>
        <w:t>:</w:t>
      </w:r>
    </w:p>
  </w:footnote>
  <w:footnote w:id="4">
    <w:p w14:paraId="227E6040" w14:textId="4933F92F" w:rsidR="004C7C29" w:rsidRPr="004C7C29" w:rsidRDefault="004C7C29">
      <w:pPr>
        <w:pStyle w:val="af1"/>
        <w:ind w:hanging="2"/>
        <w:rPr>
          <w:lang w:val="hy-AM"/>
        </w:rPr>
      </w:pPr>
      <w:r>
        <w:rPr>
          <w:rStyle w:val="ac"/>
        </w:rPr>
        <w:footnoteRef/>
      </w:r>
      <w:r w:rsidRPr="004C7C29">
        <w:rPr>
          <w:lang w:val="hy-AM"/>
        </w:rPr>
        <w:t xml:space="preserve"> </w:t>
      </w:r>
      <w:r w:rsidRPr="004C7C29">
        <w:rPr>
          <w:rFonts w:ascii="GHEA Mariam" w:hAnsi="GHEA Mariam" w:cs="Sylfaen"/>
          <w:lang w:val="hy-AM"/>
        </w:rPr>
        <w:t>Տե՛ս</w:t>
      </w:r>
      <w:r w:rsidRPr="004C7C29">
        <w:rPr>
          <w:rFonts w:ascii="GHEA Mariam" w:hAnsi="GHEA Mariam"/>
          <w:lang w:val="hy-AM"/>
        </w:rPr>
        <w:t xml:space="preserve"> </w:t>
      </w:r>
      <w:r w:rsidRPr="004C7C29">
        <w:rPr>
          <w:rFonts w:ascii="GHEA Mariam" w:hAnsi="GHEA Mariam" w:cs="Sylfaen"/>
          <w:lang w:val="hy-AM"/>
        </w:rPr>
        <w:t>քրեական</w:t>
      </w:r>
      <w:r w:rsidRPr="004C7C29">
        <w:rPr>
          <w:rFonts w:ascii="GHEA Mariam" w:hAnsi="GHEA Mariam"/>
          <w:lang w:val="hy-AM"/>
        </w:rPr>
        <w:t xml:space="preserve"> </w:t>
      </w:r>
      <w:r w:rsidRPr="004C7C29">
        <w:rPr>
          <w:rFonts w:ascii="GHEA Mariam" w:hAnsi="GHEA Mariam" w:cs="Sylfaen"/>
          <w:lang w:val="hy-AM"/>
        </w:rPr>
        <w:t>գործ</w:t>
      </w:r>
      <w:r w:rsidRPr="004C7C29">
        <w:rPr>
          <w:rFonts w:ascii="GHEA Mariam" w:hAnsi="GHEA Mariam"/>
          <w:lang w:val="hy-AM"/>
        </w:rPr>
        <w:t xml:space="preserve">, </w:t>
      </w:r>
      <w:r w:rsidRPr="004C7C29">
        <w:rPr>
          <w:rFonts w:ascii="GHEA Mariam" w:hAnsi="GHEA Mariam" w:cs="Sylfaen"/>
          <w:lang w:val="hy-AM"/>
        </w:rPr>
        <w:t>հատոր</w:t>
      </w:r>
      <w:r>
        <w:rPr>
          <w:rFonts w:ascii="GHEA Mariam" w:hAnsi="GHEA Mariam"/>
          <w:lang w:val="hy-AM"/>
        </w:rPr>
        <w:t xml:space="preserve"> 2</w:t>
      </w:r>
      <w:r w:rsidRPr="004C7C29">
        <w:rPr>
          <w:rFonts w:ascii="GHEA Mariam" w:hAnsi="GHEA Mariam"/>
          <w:lang w:val="hy-AM"/>
        </w:rPr>
        <w:t>-</w:t>
      </w:r>
      <w:r w:rsidRPr="004C7C29">
        <w:rPr>
          <w:rFonts w:ascii="GHEA Mariam" w:hAnsi="GHEA Mariam" w:cs="Sylfaen"/>
          <w:lang w:val="hy-AM"/>
        </w:rPr>
        <w:t>րդ</w:t>
      </w:r>
      <w:r w:rsidRPr="004C7C29">
        <w:rPr>
          <w:rFonts w:ascii="GHEA Mariam" w:hAnsi="GHEA Mariam"/>
          <w:lang w:val="hy-AM"/>
        </w:rPr>
        <w:t xml:space="preserve">, </w:t>
      </w:r>
      <w:r>
        <w:rPr>
          <w:rFonts w:ascii="GHEA Mariam" w:hAnsi="GHEA Mariam" w:cs="Sylfaen"/>
          <w:lang w:val="hy-AM"/>
        </w:rPr>
        <w:t>թերթ</w:t>
      </w:r>
      <w:r>
        <w:rPr>
          <w:rFonts w:ascii="GHEA Mariam" w:hAnsi="GHEA Mariam"/>
          <w:lang w:val="hy-AM"/>
        </w:rPr>
        <w:t xml:space="preserve"> 190</w:t>
      </w:r>
      <w:r w:rsidRPr="004C7C29">
        <w:rPr>
          <w:rFonts w:ascii="GHEA Mariam" w:hAnsi="GHEA Mariam"/>
          <w:lang w:val="hy-AM"/>
        </w:rPr>
        <w:t>:</w:t>
      </w:r>
    </w:p>
  </w:footnote>
  <w:footnote w:id="5">
    <w:p w14:paraId="418E668E" w14:textId="6D9710AB" w:rsidR="00FD2FDA" w:rsidRPr="00FD2FDA" w:rsidRDefault="00FD2FDA">
      <w:pPr>
        <w:pStyle w:val="af1"/>
        <w:ind w:hanging="2"/>
        <w:rPr>
          <w:rFonts w:ascii="GHEA Mariam" w:hAnsi="GHEA Mariam"/>
          <w:lang w:val="hy-AM"/>
        </w:rPr>
      </w:pPr>
      <w:r w:rsidRPr="00FD2FDA">
        <w:rPr>
          <w:rStyle w:val="ac"/>
          <w:rFonts w:ascii="GHEA Mariam" w:hAnsi="GHEA Mariam"/>
        </w:rPr>
        <w:footnoteRef/>
      </w:r>
      <w:r w:rsidRPr="00FD2FDA">
        <w:rPr>
          <w:rFonts w:ascii="GHEA Mariam" w:hAnsi="GHEA Mariam"/>
          <w:lang w:val="hy-AM"/>
        </w:rPr>
        <w:t xml:space="preserve"> Տե՛ս </w:t>
      </w:r>
      <w:r w:rsidR="005877CB" w:rsidRPr="00D74CA7">
        <w:rPr>
          <w:rFonts w:ascii="GHEA Mariam" w:hAnsi="GHEA Mariam"/>
          <w:lang w:val="hy-AM"/>
        </w:rPr>
        <w:t xml:space="preserve">քրեական </w:t>
      </w:r>
      <w:r w:rsidR="005877CB" w:rsidRPr="00F361DD">
        <w:rPr>
          <w:rFonts w:ascii="GHEA Mariam" w:hAnsi="GHEA Mariam"/>
          <w:lang w:val="hy-AM"/>
        </w:rPr>
        <w:t>գործ</w:t>
      </w:r>
      <w:r w:rsidRPr="00FD2FDA">
        <w:rPr>
          <w:rFonts w:ascii="GHEA Mariam" w:hAnsi="GHEA Mariam"/>
          <w:lang w:val="hy-AM"/>
        </w:rPr>
        <w:t xml:space="preserve">, </w:t>
      </w:r>
      <w:r w:rsidR="005877CB">
        <w:rPr>
          <w:rFonts w:ascii="GHEA Mariam" w:hAnsi="GHEA Mariam"/>
          <w:lang w:val="hy-AM"/>
        </w:rPr>
        <w:t xml:space="preserve">հատոր 7-րդ, </w:t>
      </w:r>
      <w:r w:rsidRPr="005877CB">
        <w:rPr>
          <w:rFonts w:ascii="GHEA Mariam" w:hAnsi="GHEA Mariam"/>
          <w:lang w:val="hy-AM"/>
        </w:rPr>
        <w:t>թերթ</w:t>
      </w:r>
      <w:r w:rsidR="005877CB" w:rsidRPr="005877CB">
        <w:rPr>
          <w:rFonts w:ascii="GHEA Mariam" w:hAnsi="GHEA Mariam"/>
          <w:lang w:val="hy-AM"/>
        </w:rPr>
        <w:t xml:space="preserve"> 99</w:t>
      </w:r>
      <w:r w:rsidR="005877CB">
        <w:rPr>
          <w:rFonts w:ascii="GHEA Mariam" w:hAnsi="GHEA Mariam"/>
          <w:lang w:val="hy-AM"/>
        </w:rPr>
        <w:t>։</w:t>
      </w:r>
    </w:p>
  </w:footnote>
  <w:footnote w:id="6">
    <w:p w14:paraId="5D213D08" w14:textId="54A3F7E1" w:rsidR="0079179F" w:rsidRPr="00A631F0" w:rsidRDefault="0079179F" w:rsidP="0079179F">
      <w:pPr>
        <w:pStyle w:val="af1"/>
        <w:ind w:hanging="2"/>
        <w:jc w:val="both"/>
        <w:rPr>
          <w:lang w:val="hy-AM"/>
        </w:rPr>
      </w:pPr>
      <w:r>
        <w:rPr>
          <w:rStyle w:val="ac"/>
        </w:rPr>
        <w:footnoteRef/>
      </w:r>
      <w:r w:rsidRPr="00A631F0">
        <w:rPr>
          <w:lang w:val="hy-AM"/>
        </w:rPr>
        <w:t xml:space="preserve"> </w:t>
      </w:r>
      <w:r w:rsidRPr="005463A2">
        <w:rPr>
          <w:rFonts w:ascii="GHEA Mariam" w:hAnsi="GHEA Mariam"/>
          <w:shd w:val="clear" w:color="auto" w:fill="FFFFFF"/>
          <w:lang w:val="hy-AM"/>
        </w:rPr>
        <w:t xml:space="preserve">Տե՛ս, </w:t>
      </w:r>
      <w:r w:rsidRPr="005463A2">
        <w:rPr>
          <w:rFonts w:ascii="GHEA Mariam" w:hAnsi="GHEA Mariam"/>
          <w:i/>
          <w:shd w:val="clear" w:color="auto" w:fill="FFFFFF"/>
          <w:lang w:val="hy-AM"/>
        </w:rPr>
        <w:t>mutatis mutandis,</w:t>
      </w:r>
      <w:r w:rsidRPr="005463A2">
        <w:rPr>
          <w:rFonts w:ascii="GHEA Mariam" w:hAnsi="GHEA Mariam"/>
          <w:shd w:val="clear" w:color="auto" w:fill="FFFFFF"/>
          <w:lang w:val="hy-AM"/>
        </w:rPr>
        <w:t xml:space="preserve"> Վճռաբեկ դատարանի՝</w:t>
      </w:r>
      <w:r w:rsidRPr="0000084C">
        <w:rPr>
          <w:rFonts w:ascii="GHEA Mariam" w:hAnsi="GHEA Mariam"/>
          <w:shd w:val="clear" w:color="auto" w:fill="FFFFFF"/>
          <w:lang w:val="hy-AM"/>
        </w:rPr>
        <w:t xml:space="preserve"> </w:t>
      </w:r>
      <w:r w:rsidRPr="0000084C">
        <w:rPr>
          <w:rFonts w:ascii="GHEA Mariam" w:hAnsi="GHEA Mariam"/>
          <w:i/>
          <w:shd w:val="clear" w:color="auto" w:fill="FFFFFF"/>
          <w:lang w:val="hy-AM"/>
        </w:rPr>
        <w:t>Արմեն Շահբազյանի</w:t>
      </w:r>
      <w:r w:rsidRPr="0000084C">
        <w:rPr>
          <w:rFonts w:ascii="GHEA Mariam" w:hAnsi="GHEA Mariam"/>
          <w:shd w:val="clear" w:color="auto" w:fill="FFFFFF"/>
          <w:lang w:val="hy-AM"/>
        </w:rPr>
        <w:t xml:space="preserve"> գործով 2014 թվականի օգոստոսի 15-ի թիվ ԵՇԴ/0143/01/13, </w:t>
      </w:r>
      <w:r w:rsidRPr="0000084C">
        <w:rPr>
          <w:rFonts w:ascii="GHEA Mariam" w:hAnsi="GHEA Mariam"/>
          <w:i/>
          <w:shd w:val="clear" w:color="auto" w:fill="FFFFFF"/>
          <w:lang w:val="hy-AM"/>
        </w:rPr>
        <w:t>Սարգիս Խաչատրյանի</w:t>
      </w:r>
      <w:r w:rsidRPr="0000084C">
        <w:rPr>
          <w:rFonts w:ascii="GHEA Mariam" w:hAnsi="GHEA Mariam"/>
          <w:shd w:val="clear" w:color="auto" w:fill="FFFFFF"/>
          <w:lang w:val="hy-AM"/>
        </w:rPr>
        <w:t xml:space="preserve"> գործով 2015 թվականի մարտի 27-ի թիվ ՏԴ/0031/01/14, </w:t>
      </w:r>
      <w:r w:rsidRPr="0000084C">
        <w:rPr>
          <w:rFonts w:ascii="GHEA Mariam" w:hAnsi="GHEA Mariam"/>
          <w:i/>
          <w:shd w:val="clear" w:color="auto" w:fill="FFFFFF"/>
          <w:lang w:val="hy-AM"/>
        </w:rPr>
        <w:t>Նարեկ Խաչատրյանի</w:t>
      </w:r>
      <w:r w:rsidRPr="0000084C">
        <w:rPr>
          <w:rFonts w:ascii="GHEA Mariam" w:hAnsi="GHEA Mariam"/>
          <w:shd w:val="clear" w:color="auto" w:fill="FFFFFF"/>
          <w:lang w:val="hy-AM"/>
        </w:rPr>
        <w:t xml:space="preserve"> գործով 2015 թվականի օգոստոսի 28-ի թիվ ԵԿԴ/0191/01/14, </w:t>
      </w:r>
      <w:r w:rsidRPr="0000084C">
        <w:rPr>
          <w:rFonts w:ascii="GHEA Mariam" w:hAnsi="GHEA Mariam"/>
          <w:i/>
          <w:shd w:val="clear" w:color="auto" w:fill="FFFFFF"/>
          <w:lang w:val="hy-AM"/>
        </w:rPr>
        <w:t>Արսեն Կարապետյանի և Ռուբեն Գուլգուլյանի</w:t>
      </w:r>
      <w:r w:rsidRPr="0000084C">
        <w:rPr>
          <w:rFonts w:ascii="GHEA Mariam" w:hAnsi="GHEA Mariam"/>
          <w:shd w:val="clear" w:color="auto" w:fill="FFFFFF"/>
          <w:lang w:val="hy-AM"/>
        </w:rPr>
        <w:t xml:space="preserve"> գործով 2015 թվականի օգոստոսի 28-ի թիվ ԵԱԴԴ/0011/01/14, </w:t>
      </w:r>
      <w:r w:rsidRPr="0000084C">
        <w:rPr>
          <w:rFonts w:ascii="GHEA Mariam" w:hAnsi="GHEA Mariam"/>
          <w:i/>
          <w:shd w:val="clear" w:color="auto" w:fill="FFFFFF"/>
          <w:lang w:val="hy-AM"/>
        </w:rPr>
        <w:t xml:space="preserve">Սերգեյ Աբովյանի </w:t>
      </w:r>
      <w:r w:rsidRPr="0000084C">
        <w:rPr>
          <w:rFonts w:ascii="GHEA Mariam" w:hAnsi="GHEA Mariam"/>
          <w:shd w:val="clear" w:color="auto" w:fill="FFFFFF"/>
          <w:lang w:val="hy-AM"/>
        </w:rPr>
        <w:t xml:space="preserve">գործով 2016 թվականի հունիսի 24-ի թիվ ԵԱԴԴ/0038/01/15, </w:t>
      </w:r>
      <w:r w:rsidRPr="0000084C">
        <w:rPr>
          <w:rFonts w:ascii="GHEA Mariam" w:hAnsi="GHEA Mariam"/>
          <w:i/>
          <w:iCs/>
          <w:lang w:val="hy-AM"/>
        </w:rPr>
        <w:t xml:space="preserve">Արմեն Գրիգորյանի </w:t>
      </w:r>
      <w:r w:rsidRPr="0000084C">
        <w:rPr>
          <w:rFonts w:ascii="GHEA Mariam" w:hAnsi="GHEA Mariam"/>
          <w:shd w:val="clear" w:color="auto" w:fill="FFFFFF"/>
          <w:lang w:val="hy-AM"/>
        </w:rPr>
        <w:t xml:space="preserve">գործով </w:t>
      </w:r>
      <w:r w:rsidRPr="0000084C">
        <w:rPr>
          <w:rFonts w:ascii="GHEA Mariam" w:hAnsi="GHEA Mariam"/>
          <w:lang w:val="hy-AM"/>
        </w:rPr>
        <w:t xml:space="preserve">2021 թվականի փետրվարի 10-ի </w:t>
      </w:r>
      <w:r w:rsidRPr="0000084C">
        <w:rPr>
          <w:rFonts w:ascii="GHEA Mariam" w:hAnsi="GHEA Mariam"/>
          <w:shd w:val="clear" w:color="auto" w:fill="FFFFFF"/>
          <w:lang w:val="hy-AM"/>
        </w:rPr>
        <w:t xml:space="preserve">թիվ </w:t>
      </w:r>
      <w:r w:rsidRPr="0000084C">
        <w:rPr>
          <w:rFonts w:ascii="GHEA Mariam" w:hAnsi="GHEA Mariam"/>
          <w:lang w:val="hy-AM"/>
        </w:rPr>
        <w:t xml:space="preserve">ԵԴ/0335/01/19, </w:t>
      </w:r>
      <w:r w:rsidRPr="0000084C">
        <w:rPr>
          <w:rFonts w:ascii="GHEA Mariam" w:hAnsi="GHEA Mariam"/>
          <w:i/>
          <w:shd w:val="clear" w:color="auto" w:fill="FFFFFF"/>
          <w:lang w:val="hy-AM"/>
        </w:rPr>
        <w:t>Անդրանիկ Ալավերդյանի</w:t>
      </w:r>
      <w:r w:rsidRPr="0000084C">
        <w:rPr>
          <w:rFonts w:ascii="GHEA Mariam" w:hAnsi="GHEA Mariam"/>
          <w:shd w:val="clear" w:color="auto" w:fill="FFFFFF"/>
          <w:lang w:val="hy-AM"/>
        </w:rPr>
        <w:t xml:space="preserve"> գործով 2021 թվականի հուլիսի 20-ի թիվ ԿԴ2/0026/01/19 որոշումները:</w:t>
      </w:r>
    </w:p>
  </w:footnote>
  <w:footnote w:id="7">
    <w:p w14:paraId="1B7BF533" w14:textId="77777777" w:rsidR="00434263" w:rsidRPr="006311E7" w:rsidRDefault="00434263" w:rsidP="00434263">
      <w:pPr>
        <w:pStyle w:val="af1"/>
        <w:ind w:hanging="2"/>
        <w:jc w:val="both"/>
        <w:rPr>
          <w:lang w:val="hy-AM"/>
        </w:rPr>
      </w:pPr>
      <w:r>
        <w:rPr>
          <w:rStyle w:val="ac"/>
        </w:rPr>
        <w:footnoteRef/>
      </w:r>
      <w:r w:rsidRPr="006311E7">
        <w:rPr>
          <w:rFonts w:ascii="GHEA Mariam" w:hAnsi="GHEA Mariam"/>
          <w:lang w:val="hy-AM"/>
        </w:rPr>
        <w:t xml:space="preserve"> Տե՛ս</w:t>
      </w:r>
      <w:r w:rsidRPr="00D25D44">
        <w:rPr>
          <w:rFonts w:ascii="GHEA Mariam" w:hAnsi="GHEA Mariam"/>
          <w:lang w:val="hy-AM"/>
        </w:rPr>
        <w:t xml:space="preserve">, </w:t>
      </w:r>
      <w:r w:rsidRPr="00D25D44">
        <w:rPr>
          <w:rFonts w:ascii="GHEA Mariam" w:hAnsi="GHEA Mariam"/>
          <w:i/>
          <w:lang w:val="hy-AM"/>
        </w:rPr>
        <w:t>mutatis mutandis,</w:t>
      </w:r>
      <w:r w:rsidRPr="00D25D44">
        <w:rPr>
          <w:rFonts w:ascii="GHEA Mariam" w:hAnsi="GHEA Mariam"/>
          <w:lang w:val="hy-AM"/>
        </w:rPr>
        <w:t xml:space="preserve"> </w:t>
      </w:r>
      <w:r w:rsidRPr="00CE02DC">
        <w:rPr>
          <w:rFonts w:ascii="GHEA Mariam" w:hAnsi="GHEA Mariam"/>
          <w:i/>
          <w:iCs/>
          <w:lang w:val="hy-AM"/>
        </w:rPr>
        <w:t>Արմեն</w:t>
      </w:r>
      <w:r w:rsidRPr="004C78E4">
        <w:rPr>
          <w:rFonts w:ascii="GHEA Mariam" w:hAnsi="GHEA Mariam"/>
          <w:i/>
          <w:iCs/>
          <w:lang w:val="hy-AM"/>
        </w:rPr>
        <w:t xml:space="preserve"> </w:t>
      </w:r>
      <w:r w:rsidRPr="00CE02DC">
        <w:rPr>
          <w:rFonts w:ascii="GHEA Mariam" w:hAnsi="GHEA Mariam"/>
          <w:i/>
          <w:iCs/>
          <w:lang w:val="hy-AM"/>
        </w:rPr>
        <w:t>Պետրոսյանի</w:t>
      </w:r>
      <w:r w:rsidRPr="006311E7">
        <w:rPr>
          <w:rFonts w:ascii="GHEA Mariam" w:hAnsi="GHEA Mariam"/>
          <w:lang w:val="hy-AM"/>
        </w:rPr>
        <w:t xml:space="preserve"> գործով Վճռաբեկ դատարանի՝ 2012 թվականի օգոստոսի 24-ի թիվ ԵԷԴ/0024/06/11 որոշման 18-րդ կետը:</w:t>
      </w:r>
    </w:p>
  </w:footnote>
  <w:footnote w:id="8">
    <w:p w14:paraId="7D7A64FD" w14:textId="77777777" w:rsidR="00434263" w:rsidRPr="006B6B85" w:rsidRDefault="00434263" w:rsidP="00434263">
      <w:pPr>
        <w:pStyle w:val="af1"/>
        <w:ind w:hanging="2"/>
        <w:jc w:val="both"/>
        <w:rPr>
          <w:lang w:val="hy-AM"/>
        </w:rPr>
      </w:pPr>
      <w:r>
        <w:rPr>
          <w:rStyle w:val="ac"/>
        </w:rPr>
        <w:footnoteRef/>
      </w:r>
      <w:r w:rsidRPr="006B6B85">
        <w:rPr>
          <w:lang w:val="hy-AM"/>
        </w:rPr>
        <w:t xml:space="preserve"> </w:t>
      </w:r>
      <w:r w:rsidRPr="006311E7">
        <w:rPr>
          <w:rFonts w:ascii="GHEA Mariam" w:hAnsi="GHEA Mariam"/>
          <w:lang w:val="hy-AM"/>
        </w:rPr>
        <w:t>Տե՛ս</w:t>
      </w:r>
      <w:r w:rsidRPr="00D25D44">
        <w:rPr>
          <w:rFonts w:ascii="GHEA Mariam" w:hAnsi="GHEA Mariam"/>
          <w:lang w:val="hy-AM"/>
        </w:rPr>
        <w:t xml:space="preserve">, </w:t>
      </w:r>
      <w:r w:rsidRPr="00D25D44">
        <w:rPr>
          <w:rFonts w:ascii="GHEA Mariam" w:hAnsi="GHEA Mariam"/>
          <w:i/>
          <w:lang w:val="hy-AM"/>
        </w:rPr>
        <w:t>mutatis mutandis,</w:t>
      </w:r>
      <w:r w:rsidRPr="00D25D44">
        <w:rPr>
          <w:rFonts w:ascii="GHEA Mariam" w:hAnsi="GHEA Mariam"/>
          <w:lang w:val="hy-AM"/>
        </w:rPr>
        <w:t xml:space="preserve"> </w:t>
      </w:r>
      <w:r w:rsidRPr="00254179">
        <w:rPr>
          <w:rFonts w:ascii="GHEA Mariam" w:hAnsi="GHEA Mariam"/>
          <w:i/>
          <w:iCs/>
          <w:lang w:val="hy-AM"/>
        </w:rPr>
        <w:t>Վանիկ</w:t>
      </w:r>
      <w:r w:rsidRPr="004C78E4">
        <w:rPr>
          <w:rFonts w:ascii="GHEA Mariam" w:hAnsi="GHEA Mariam"/>
          <w:i/>
          <w:iCs/>
          <w:lang w:val="hy-AM"/>
        </w:rPr>
        <w:t xml:space="preserve"> </w:t>
      </w:r>
      <w:r w:rsidRPr="00254179">
        <w:rPr>
          <w:rFonts w:ascii="GHEA Mariam" w:hAnsi="GHEA Mariam"/>
          <w:i/>
          <w:iCs/>
          <w:lang w:val="hy-AM"/>
        </w:rPr>
        <w:t>Շահինյանի</w:t>
      </w:r>
      <w:r w:rsidRPr="006311E7">
        <w:rPr>
          <w:rFonts w:ascii="GHEA Mariam" w:hAnsi="GHEA Mariam"/>
          <w:lang w:val="hy-AM"/>
        </w:rPr>
        <w:t xml:space="preserve"> գործով Վճռաբեկ դատարանի՝ </w:t>
      </w:r>
      <w:r w:rsidRPr="00CE02DC">
        <w:rPr>
          <w:rFonts w:ascii="GHEA Mariam" w:hAnsi="GHEA Mariam"/>
          <w:lang w:val="hy-AM"/>
        </w:rPr>
        <w:t>2014 թվականի օգոստոսի 15-ի</w:t>
      </w:r>
      <w:r w:rsidRPr="006311E7">
        <w:rPr>
          <w:rFonts w:ascii="GHEA Mariam" w:hAnsi="GHEA Mariam"/>
          <w:lang w:val="hy-AM"/>
        </w:rPr>
        <w:t xml:space="preserve"> թիվ </w:t>
      </w:r>
      <w:r w:rsidRPr="00CE02DC">
        <w:rPr>
          <w:rFonts w:ascii="GHEA Mariam" w:hAnsi="GHEA Mariam"/>
          <w:lang w:val="hy-AM"/>
        </w:rPr>
        <w:t>ԳԴ/0038/01/13</w:t>
      </w:r>
      <w:r w:rsidRPr="006311E7">
        <w:rPr>
          <w:rFonts w:ascii="GHEA Mariam" w:hAnsi="GHEA Mariam"/>
          <w:lang w:val="hy-AM"/>
        </w:rPr>
        <w:t xml:space="preserve"> որոշման 1</w:t>
      </w:r>
      <w:r w:rsidRPr="00A118C7">
        <w:rPr>
          <w:rFonts w:ascii="GHEA Mariam" w:hAnsi="GHEA Mariam"/>
          <w:lang w:val="hy-AM"/>
        </w:rPr>
        <w:t>7</w:t>
      </w:r>
      <w:r w:rsidRPr="006311E7">
        <w:rPr>
          <w:rFonts w:ascii="GHEA Mariam" w:hAnsi="GHEA Mariam"/>
          <w:lang w:val="hy-AM"/>
        </w:rPr>
        <w:t>-րդ կետը:</w:t>
      </w:r>
    </w:p>
  </w:footnote>
  <w:footnote w:id="9">
    <w:p w14:paraId="10ADEAB6" w14:textId="0B08A600" w:rsidR="004448CE" w:rsidRPr="004448CE" w:rsidRDefault="004448CE">
      <w:pPr>
        <w:pStyle w:val="af1"/>
        <w:ind w:hanging="2"/>
        <w:rPr>
          <w:lang w:val="hy-AM"/>
        </w:rPr>
      </w:pPr>
      <w:r>
        <w:rPr>
          <w:rStyle w:val="ac"/>
        </w:rPr>
        <w:footnoteRef/>
      </w:r>
      <w:r w:rsidRPr="004448CE">
        <w:rPr>
          <w:lang w:val="hy-AM"/>
        </w:rPr>
        <w:t xml:space="preserve"> </w:t>
      </w:r>
      <w:bookmarkStart w:id="5" w:name="_Hlk213646387"/>
      <w:r w:rsidRPr="00472038">
        <w:rPr>
          <w:rFonts w:ascii="GHEA Mariam" w:hAnsi="GHEA Mariam"/>
          <w:lang w:val="hy-AM"/>
        </w:rPr>
        <w:t xml:space="preserve">Տե՛ս սույն որոշման </w:t>
      </w:r>
      <w:r w:rsidRPr="003F004B">
        <w:rPr>
          <w:rFonts w:ascii="GHEA Mariam" w:hAnsi="GHEA Mariam"/>
          <w:lang w:val="hy-AM"/>
        </w:rPr>
        <w:t>1</w:t>
      </w:r>
      <w:r w:rsidRPr="002D0B08">
        <w:rPr>
          <w:rFonts w:ascii="GHEA Mariam" w:hAnsi="GHEA Mariam"/>
          <w:lang w:val="hy-AM"/>
        </w:rPr>
        <w:t>2</w:t>
      </w:r>
      <w:r w:rsidRPr="00472038">
        <w:rPr>
          <w:rFonts w:ascii="GHEA Mariam" w:hAnsi="GHEA Mariam"/>
          <w:lang w:val="hy-AM"/>
        </w:rPr>
        <w:t>-րդ կետը։</w:t>
      </w:r>
      <w:bookmarkEnd w:id="5"/>
    </w:p>
  </w:footnote>
  <w:footnote w:id="10">
    <w:p w14:paraId="71BFA03E" w14:textId="5227BF46" w:rsidR="00A349F1" w:rsidRPr="00A349F1" w:rsidRDefault="00A349F1">
      <w:pPr>
        <w:pStyle w:val="af1"/>
        <w:ind w:hanging="2"/>
        <w:rPr>
          <w:lang w:val="hy-AM"/>
        </w:rPr>
      </w:pPr>
      <w:r>
        <w:rPr>
          <w:rStyle w:val="ac"/>
        </w:rPr>
        <w:footnoteRef/>
      </w:r>
      <w:r w:rsidRPr="00A349F1">
        <w:rPr>
          <w:lang w:val="hy-AM"/>
        </w:rPr>
        <w:t xml:space="preserve"> </w:t>
      </w:r>
      <w:r w:rsidR="0040628A" w:rsidRPr="00472038">
        <w:rPr>
          <w:rFonts w:ascii="GHEA Mariam" w:hAnsi="GHEA Mariam"/>
          <w:lang w:val="hy-AM"/>
        </w:rPr>
        <w:t xml:space="preserve">Տե՛ս սույն որոշման </w:t>
      </w:r>
      <w:r w:rsidR="0040628A" w:rsidRPr="003F004B">
        <w:rPr>
          <w:rFonts w:ascii="GHEA Mariam" w:hAnsi="GHEA Mariam"/>
          <w:lang w:val="hy-AM"/>
        </w:rPr>
        <w:t>1</w:t>
      </w:r>
      <w:r w:rsidR="0040628A" w:rsidRPr="00CD1F86">
        <w:rPr>
          <w:rFonts w:ascii="GHEA Mariam" w:hAnsi="GHEA Mariam"/>
          <w:lang w:val="hy-AM"/>
        </w:rPr>
        <w:t>1</w:t>
      </w:r>
      <w:r w:rsidR="0040628A" w:rsidRPr="00472038">
        <w:rPr>
          <w:rFonts w:ascii="GHEA Mariam" w:hAnsi="GHEA Mariam"/>
          <w:lang w:val="hy-AM"/>
        </w:rPr>
        <w:t>-րդ կետը։</w:t>
      </w:r>
    </w:p>
  </w:footnote>
  <w:footnote w:id="11">
    <w:p w14:paraId="770C7A7B" w14:textId="5489389C" w:rsidR="007C64E0" w:rsidRPr="0020597A" w:rsidRDefault="007C64E0">
      <w:pPr>
        <w:pStyle w:val="af1"/>
        <w:ind w:hanging="2"/>
        <w:rPr>
          <w:rFonts w:ascii="GHEA Mariam" w:hAnsi="GHEA Mariam"/>
          <w:lang w:val="hy-AM"/>
        </w:rPr>
      </w:pPr>
      <w:r w:rsidRPr="007C64E0">
        <w:rPr>
          <w:rStyle w:val="ac"/>
          <w:rFonts w:ascii="GHEA Mariam" w:hAnsi="GHEA Mariam"/>
        </w:rPr>
        <w:footnoteRef/>
      </w:r>
      <w:r w:rsidRPr="007C64E0">
        <w:rPr>
          <w:rFonts w:ascii="GHEA Mariam" w:hAnsi="GHEA Mariam"/>
          <w:lang w:val="hy-AM"/>
        </w:rPr>
        <w:t xml:space="preserve"> </w:t>
      </w:r>
      <w:bookmarkStart w:id="6" w:name="_Hlk213648714"/>
      <w:r w:rsidRPr="007C64E0">
        <w:rPr>
          <w:rFonts w:ascii="GHEA Mariam" w:hAnsi="GHEA Mariam"/>
          <w:lang w:val="hy-AM"/>
        </w:rPr>
        <w:t xml:space="preserve">Տե՛ս սույն որոշման </w:t>
      </w:r>
      <w:r w:rsidR="00C27E4B" w:rsidRPr="00744E50">
        <w:rPr>
          <w:rFonts w:ascii="GHEA Mariam" w:hAnsi="GHEA Mariam"/>
          <w:lang w:val="hy-AM"/>
        </w:rPr>
        <w:t>3</w:t>
      </w:r>
      <w:r w:rsidRPr="007C64E0">
        <w:rPr>
          <w:rFonts w:ascii="GHEA Mariam" w:hAnsi="GHEA Mariam"/>
          <w:lang w:val="hy-AM"/>
        </w:rPr>
        <w:t>-րդ կետը։</w:t>
      </w:r>
      <w:bookmarkEnd w:id="6"/>
    </w:p>
  </w:footnote>
  <w:footnote w:id="12">
    <w:p w14:paraId="11E42807" w14:textId="6985CE91" w:rsidR="00BA1D3A" w:rsidRPr="00BA1D3A" w:rsidRDefault="00BA1D3A">
      <w:pPr>
        <w:pStyle w:val="af1"/>
        <w:ind w:hanging="2"/>
        <w:rPr>
          <w:lang w:val="hy-AM"/>
        </w:rPr>
      </w:pPr>
      <w:r>
        <w:rPr>
          <w:rStyle w:val="ac"/>
        </w:rPr>
        <w:footnoteRef/>
      </w:r>
      <w:r w:rsidRPr="00BA1D3A">
        <w:rPr>
          <w:lang w:val="hy-AM"/>
        </w:rPr>
        <w:t xml:space="preserve"> </w:t>
      </w:r>
      <w:r w:rsidR="00F34102" w:rsidRPr="007C64E0">
        <w:rPr>
          <w:rFonts w:ascii="GHEA Mariam" w:hAnsi="GHEA Mariam"/>
          <w:lang w:val="hy-AM"/>
        </w:rPr>
        <w:t xml:space="preserve">Տե՛ս սույն որոշման </w:t>
      </w:r>
      <w:r w:rsidR="00F34102" w:rsidRPr="00F34102">
        <w:rPr>
          <w:rFonts w:ascii="GHEA Mariam" w:hAnsi="GHEA Mariam"/>
          <w:lang w:val="hy-AM"/>
        </w:rPr>
        <w:t>4</w:t>
      </w:r>
      <w:r w:rsidR="00F34102" w:rsidRPr="007C64E0">
        <w:rPr>
          <w:rFonts w:ascii="GHEA Mariam" w:hAnsi="GHEA Mariam"/>
          <w:lang w:val="hy-AM"/>
        </w:rPr>
        <w:t>-րդ կետը։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E785" w14:textId="77777777" w:rsidR="000511D1" w:rsidRDefault="000511D1">
    <w:pPr>
      <w:pStyle w:val="a7"/>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58C1" w14:textId="77C31FCA" w:rsidR="000511D1" w:rsidRDefault="000511D1" w:rsidP="005D4ED1">
    <w:pPr>
      <w:pBdr>
        <w:top w:val="nil"/>
        <w:left w:val="nil"/>
        <w:bottom w:val="nil"/>
        <w:right w:val="nil"/>
        <w:between w:val="nil"/>
      </w:pBdr>
      <w:ind w:hanging="2"/>
      <w:jc w:val="right"/>
      <w:rPr>
        <w:rFonts w:ascii="GHEA Mariam" w:eastAsia="GHEA Mariam" w:hAnsi="GHEA Mariam" w:cs="GHEA Mariam"/>
        <w:color w:val="000000"/>
        <w:sz w:val="20"/>
        <w:szCs w:val="20"/>
      </w:rPr>
    </w:pPr>
    <w:r>
      <w:rPr>
        <w:rFonts w:ascii="GHEA Mariam" w:eastAsia="GHEA Mariam" w:hAnsi="GHEA Mariam" w:cs="GHEA Mariam"/>
        <w:color w:val="000000"/>
        <w:sz w:val="20"/>
        <w:szCs w:val="20"/>
      </w:rPr>
      <w:fldChar w:fldCharType="begin"/>
    </w:r>
    <w:r>
      <w:rPr>
        <w:rFonts w:ascii="GHEA Mariam" w:eastAsia="GHEA Mariam" w:hAnsi="GHEA Mariam" w:cs="GHEA Mariam"/>
        <w:color w:val="000000"/>
        <w:sz w:val="20"/>
        <w:szCs w:val="20"/>
      </w:rPr>
      <w:instrText>PAGE</w:instrText>
    </w:r>
    <w:r>
      <w:rPr>
        <w:rFonts w:ascii="GHEA Mariam" w:eastAsia="GHEA Mariam" w:hAnsi="GHEA Mariam" w:cs="GHEA Mariam"/>
        <w:color w:val="000000"/>
        <w:sz w:val="20"/>
        <w:szCs w:val="20"/>
      </w:rPr>
      <w:fldChar w:fldCharType="separate"/>
    </w:r>
    <w:r w:rsidR="00C97738">
      <w:rPr>
        <w:rFonts w:ascii="GHEA Mariam" w:eastAsia="GHEA Mariam" w:hAnsi="GHEA Mariam" w:cs="GHEA Mariam"/>
        <w:noProof/>
        <w:color w:val="000000"/>
        <w:sz w:val="20"/>
        <w:szCs w:val="20"/>
      </w:rPr>
      <w:t>16</w:t>
    </w:r>
    <w:r>
      <w:rPr>
        <w:rFonts w:ascii="GHEA Mariam" w:eastAsia="GHEA Mariam" w:hAnsi="GHEA Mariam" w:cs="GHEA Mariam"/>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A280" w14:textId="77777777" w:rsidR="000511D1" w:rsidRPr="00401431" w:rsidRDefault="000511D1" w:rsidP="00401431">
    <w:pPr>
      <w:pStyle w:val="a7"/>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B5C"/>
    <w:multiLevelType w:val="hybridMultilevel"/>
    <w:tmpl w:val="42E81372"/>
    <w:lvl w:ilvl="0" w:tplc="F93621DC">
      <w:start w:val="6"/>
      <w:numFmt w:val="bullet"/>
      <w:lvlText w:val="-"/>
      <w:lvlJc w:val="left"/>
      <w:pPr>
        <w:ind w:left="925" w:hanging="360"/>
      </w:pPr>
      <w:rPr>
        <w:rFonts w:ascii="GHEA Mariam" w:eastAsia="SimSun" w:hAnsi="GHEA Mariam" w:cs="Calibri" w:hint="default"/>
      </w:rPr>
    </w:lvl>
    <w:lvl w:ilvl="1" w:tplc="042B0003" w:tentative="1">
      <w:start w:val="1"/>
      <w:numFmt w:val="bullet"/>
      <w:lvlText w:val="o"/>
      <w:lvlJc w:val="left"/>
      <w:pPr>
        <w:ind w:left="1645" w:hanging="360"/>
      </w:pPr>
      <w:rPr>
        <w:rFonts w:ascii="Courier New" w:hAnsi="Courier New" w:cs="Courier New" w:hint="default"/>
      </w:rPr>
    </w:lvl>
    <w:lvl w:ilvl="2" w:tplc="042B0005" w:tentative="1">
      <w:start w:val="1"/>
      <w:numFmt w:val="bullet"/>
      <w:lvlText w:val=""/>
      <w:lvlJc w:val="left"/>
      <w:pPr>
        <w:ind w:left="2365" w:hanging="360"/>
      </w:pPr>
      <w:rPr>
        <w:rFonts w:ascii="Wingdings" w:hAnsi="Wingdings" w:hint="default"/>
      </w:rPr>
    </w:lvl>
    <w:lvl w:ilvl="3" w:tplc="042B0001" w:tentative="1">
      <w:start w:val="1"/>
      <w:numFmt w:val="bullet"/>
      <w:lvlText w:val=""/>
      <w:lvlJc w:val="left"/>
      <w:pPr>
        <w:ind w:left="3085" w:hanging="360"/>
      </w:pPr>
      <w:rPr>
        <w:rFonts w:ascii="Symbol" w:hAnsi="Symbol" w:hint="default"/>
      </w:rPr>
    </w:lvl>
    <w:lvl w:ilvl="4" w:tplc="042B0003" w:tentative="1">
      <w:start w:val="1"/>
      <w:numFmt w:val="bullet"/>
      <w:lvlText w:val="o"/>
      <w:lvlJc w:val="left"/>
      <w:pPr>
        <w:ind w:left="3805" w:hanging="360"/>
      </w:pPr>
      <w:rPr>
        <w:rFonts w:ascii="Courier New" w:hAnsi="Courier New" w:cs="Courier New" w:hint="default"/>
      </w:rPr>
    </w:lvl>
    <w:lvl w:ilvl="5" w:tplc="042B0005" w:tentative="1">
      <w:start w:val="1"/>
      <w:numFmt w:val="bullet"/>
      <w:lvlText w:val=""/>
      <w:lvlJc w:val="left"/>
      <w:pPr>
        <w:ind w:left="4525" w:hanging="360"/>
      </w:pPr>
      <w:rPr>
        <w:rFonts w:ascii="Wingdings" w:hAnsi="Wingdings" w:hint="default"/>
      </w:rPr>
    </w:lvl>
    <w:lvl w:ilvl="6" w:tplc="042B0001" w:tentative="1">
      <w:start w:val="1"/>
      <w:numFmt w:val="bullet"/>
      <w:lvlText w:val=""/>
      <w:lvlJc w:val="left"/>
      <w:pPr>
        <w:ind w:left="5245" w:hanging="360"/>
      </w:pPr>
      <w:rPr>
        <w:rFonts w:ascii="Symbol" w:hAnsi="Symbol" w:hint="default"/>
      </w:rPr>
    </w:lvl>
    <w:lvl w:ilvl="7" w:tplc="042B0003" w:tentative="1">
      <w:start w:val="1"/>
      <w:numFmt w:val="bullet"/>
      <w:lvlText w:val="o"/>
      <w:lvlJc w:val="left"/>
      <w:pPr>
        <w:ind w:left="5965" w:hanging="360"/>
      </w:pPr>
      <w:rPr>
        <w:rFonts w:ascii="Courier New" w:hAnsi="Courier New" w:cs="Courier New" w:hint="default"/>
      </w:rPr>
    </w:lvl>
    <w:lvl w:ilvl="8" w:tplc="042B0005" w:tentative="1">
      <w:start w:val="1"/>
      <w:numFmt w:val="bullet"/>
      <w:lvlText w:val=""/>
      <w:lvlJc w:val="left"/>
      <w:pPr>
        <w:ind w:left="6685" w:hanging="360"/>
      </w:pPr>
      <w:rPr>
        <w:rFonts w:ascii="Wingdings" w:hAnsi="Wingdings" w:hint="default"/>
      </w:rPr>
    </w:lvl>
  </w:abstractNum>
  <w:abstractNum w:abstractNumId="1" w15:restartNumberingAfterBreak="0">
    <w:nsid w:val="0710150D"/>
    <w:multiLevelType w:val="hybridMultilevel"/>
    <w:tmpl w:val="F334D6DA"/>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 w15:restartNumberingAfterBreak="0">
    <w:nsid w:val="1D2132E5"/>
    <w:multiLevelType w:val="hybridMultilevel"/>
    <w:tmpl w:val="7FA8B13E"/>
    <w:lvl w:ilvl="0" w:tplc="A858B112">
      <w:start w:val="1"/>
      <w:numFmt w:val="decimal"/>
      <w:lvlText w:val="%1."/>
      <w:lvlJc w:val="left"/>
      <w:pPr>
        <w:ind w:left="657" w:hanging="360"/>
      </w:pPr>
      <w:rPr>
        <w:rFonts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3" w15:restartNumberingAfterBreak="0">
    <w:nsid w:val="2BA47C9C"/>
    <w:multiLevelType w:val="hybridMultilevel"/>
    <w:tmpl w:val="3670BA28"/>
    <w:lvl w:ilvl="0" w:tplc="3D1258CE">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 w15:restartNumberingAfterBreak="0">
    <w:nsid w:val="3B555F8B"/>
    <w:multiLevelType w:val="hybridMultilevel"/>
    <w:tmpl w:val="8F8EA568"/>
    <w:lvl w:ilvl="0" w:tplc="C20CBD08">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5" w15:restartNumberingAfterBreak="0">
    <w:nsid w:val="439454CF"/>
    <w:multiLevelType w:val="hybridMultilevel"/>
    <w:tmpl w:val="736456EA"/>
    <w:lvl w:ilvl="0" w:tplc="F1C82818">
      <w:start w:val="15"/>
      <w:numFmt w:val="bullet"/>
      <w:lvlText w:val="-"/>
      <w:lvlJc w:val="left"/>
      <w:pPr>
        <w:ind w:left="358" w:hanging="360"/>
      </w:pPr>
      <w:rPr>
        <w:rFonts w:ascii="GHEA Mariam" w:eastAsia="Calibri" w:hAnsi="GHEA Mariam" w:cs="Calibri" w:hint="default"/>
        <w:color w:val="auto"/>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6"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7" w15:restartNumberingAfterBreak="0">
    <w:nsid w:val="4A561907"/>
    <w:multiLevelType w:val="hybridMultilevel"/>
    <w:tmpl w:val="7E562B16"/>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8" w15:restartNumberingAfterBreak="0">
    <w:nsid w:val="4D6A279F"/>
    <w:multiLevelType w:val="hybridMultilevel"/>
    <w:tmpl w:val="B7CEF81A"/>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9" w15:restartNumberingAfterBreak="0">
    <w:nsid w:val="57105865"/>
    <w:multiLevelType w:val="hybridMultilevel"/>
    <w:tmpl w:val="A958483E"/>
    <w:lvl w:ilvl="0" w:tplc="A7888390">
      <w:start w:val="1"/>
      <w:numFmt w:val="decimal"/>
      <w:lvlText w:val="%1)"/>
      <w:lvlJc w:val="left"/>
      <w:pPr>
        <w:ind w:left="630" w:hanging="360"/>
      </w:pPr>
      <w:rPr>
        <w:rFonts w:eastAsia="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64030CCD"/>
    <w:multiLevelType w:val="hybridMultilevel"/>
    <w:tmpl w:val="5628D474"/>
    <w:lvl w:ilvl="0" w:tplc="80D03212">
      <w:start w:val="1"/>
      <w:numFmt w:val="decimal"/>
      <w:lvlText w:val="%1)"/>
      <w:lvlJc w:val="left"/>
      <w:pPr>
        <w:ind w:left="925" w:hanging="360"/>
      </w:pPr>
      <w:rPr>
        <w:rFonts w:hint="default"/>
      </w:rPr>
    </w:lvl>
    <w:lvl w:ilvl="1" w:tplc="042B0019" w:tentative="1">
      <w:start w:val="1"/>
      <w:numFmt w:val="lowerLetter"/>
      <w:lvlText w:val="%2."/>
      <w:lvlJc w:val="left"/>
      <w:pPr>
        <w:ind w:left="1645" w:hanging="360"/>
      </w:pPr>
    </w:lvl>
    <w:lvl w:ilvl="2" w:tplc="042B001B" w:tentative="1">
      <w:start w:val="1"/>
      <w:numFmt w:val="lowerRoman"/>
      <w:lvlText w:val="%3."/>
      <w:lvlJc w:val="right"/>
      <w:pPr>
        <w:ind w:left="2365" w:hanging="180"/>
      </w:pPr>
    </w:lvl>
    <w:lvl w:ilvl="3" w:tplc="042B000F" w:tentative="1">
      <w:start w:val="1"/>
      <w:numFmt w:val="decimal"/>
      <w:lvlText w:val="%4."/>
      <w:lvlJc w:val="left"/>
      <w:pPr>
        <w:ind w:left="3085" w:hanging="360"/>
      </w:pPr>
    </w:lvl>
    <w:lvl w:ilvl="4" w:tplc="042B0019" w:tentative="1">
      <w:start w:val="1"/>
      <w:numFmt w:val="lowerLetter"/>
      <w:lvlText w:val="%5."/>
      <w:lvlJc w:val="left"/>
      <w:pPr>
        <w:ind w:left="3805" w:hanging="360"/>
      </w:pPr>
    </w:lvl>
    <w:lvl w:ilvl="5" w:tplc="042B001B" w:tentative="1">
      <w:start w:val="1"/>
      <w:numFmt w:val="lowerRoman"/>
      <w:lvlText w:val="%6."/>
      <w:lvlJc w:val="right"/>
      <w:pPr>
        <w:ind w:left="4525" w:hanging="180"/>
      </w:pPr>
    </w:lvl>
    <w:lvl w:ilvl="6" w:tplc="042B000F" w:tentative="1">
      <w:start w:val="1"/>
      <w:numFmt w:val="decimal"/>
      <w:lvlText w:val="%7."/>
      <w:lvlJc w:val="left"/>
      <w:pPr>
        <w:ind w:left="5245" w:hanging="360"/>
      </w:pPr>
    </w:lvl>
    <w:lvl w:ilvl="7" w:tplc="042B0019" w:tentative="1">
      <w:start w:val="1"/>
      <w:numFmt w:val="lowerLetter"/>
      <w:lvlText w:val="%8."/>
      <w:lvlJc w:val="left"/>
      <w:pPr>
        <w:ind w:left="5965" w:hanging="360"/>
      </w:pPr>
    </w:lvl>
    <w:lvl w:ilvl="8" w:tplc="042B001B" w:tentative="1">
      <w:start w:val="1"/>
      <w:numFmt w:val="lowerRoman"/>
      <w:lvlText w:val="%9."/>
      <w:lvlJc w:val="right"/>
      <w:pPr>
        <w:ind w:left="6685" w:hanging="180"/>
      </w:pPr>
    </w:lvl>
  </w:abstractNum>
  <w:abstractNum w:abstractNumId="11" w15:restartNumberingAfterBreak="0">
    <w:nsid w:val="693902DB"/>
    <w:multiLevelType w:val="hybridMultilevel"/>
    <w:tmpl w:val="E30CEA48"/>
    <w:lvl w:ilvl="0" w:tplc="49161D0E">
      <w:start w:val="6"/>
      <w:numFmt w:val="bullet"/>
      <w:lvlText w:val="-"/>
      <w:lvlJc w:val="left"/>
      <w:pPr>
        <w:ind w:left="925" w:hanging="360"/>
      </w:pPr>
      <w:rPr>
        <w:rFonts w:ascii="GHEA Mariam" w:eastAsia="SimSun" w:hAnsi="GHEA Mariam" w:cs="Calibri" w:hint="default"/>
      </w:rPr>
    </w:lvl>
    <w:lvl w:ilvl="1" w:tplc="042B0003" w:tentative="1">
      <w:start w:val="1"/>
      <w:numFmt w:val="bullet"/>
      <w:lvlText w:val="o"/>
      <w:lvlJc w:val="left"/>
      <w:pPr>
        <w:ind w:left="1645" w:hanging="360"/>
      </w:pPr>
      <w:rPr>
        <w:rFonts w:ascii="Courier New" w:hAnsi="Courier New" w:cs="Courier New" w:hint="default"/>
      </w:rPr>
    </w:lvl>
    <w:lvl w:ilvl="2" w:tplc="042B0005" w:tentative="1">
      <w:start w:val="1"/>
      <w:numFmt w:val="bullet"/>
      <w:lvlText w:val=""/>
      <w:lvlJc w:val="left"/>
      <w:pPr>
        <w:ind w:left="2365" w:hanging="360"/>
      </w:pPr>
      <w:rPr>
        <w:rFonts w:ascii="Wingdings" w:hAnsi="Wingdings" w:hint="default"/>
      </w:rPr>
    </w:lvl>
    <w:lvl w:ilvl="3" w:tplc="042B0001" w:tentative="1">
      <w:start w:val="1"/>
      <w:numFmt w:val="bullet"/>
      <w:lvlText w:val=""/>
      <w:lvlJc w:val="left"/>
      <w:pPr>
        <w:ind w:left="3085" w:hanging="360"/>
      </w:pPr>
      <w:rPr>
        <w:rFonts w:ascii="Symbol" w:hAnsi="Symbol" w:hint="default"/>
      </w:rPr>
    </w:lvl>
    <w:lvl w:ilvl="4" w:tplc="042B0003" w:tentative="1">
      <w:start w:val="1"/>
      <w:numFmt w:val="bullet"/>
      <w:lvlText w:val="o"/>
      <w:lvlJc w:val="left"/>
      <w:pPr>
        <w:ind w:left="3805" w:hanging="360"/>
      </w:pPr>
      <w:rPr>
        <w:rFonts w:ascii="Courier New" w:hAnsi="Courier New" w:cs="Courier New" w:hint="default"/>
      </w:rPr>
    </w:lvl>
    <w:lvl w:ilvl="5" w:tplc="042B0005" w:tentative="1">
      <w:start w:val="1"/>
      <w:numFmt w:val="bullet"/>
      <w:lvlText w:val=""/>
      <w:lvlJc w:val="left"/>
      <w:pPr>
        <w:ind w:left="4525" w:hanging="360"/>
      </w:pPr>
      <w:rPr>
        <w:rFonts w:ascii="Wingdings" w:hAnsi="Wingdings" w:hint="default"/>
      </w:rPr>
    </w:lvl>
    <w:lvl w:ilvl="6" w:tplc="042B0001" w:tentative="1">
      <w:start w:val="1"/>
      <w:numFmt w:val="bullet"/>
      <w:lvlText w:val=""/>
      <w:lvlJc w:val="left"/>
      <w:pPr>
        <w:ind w:left="5245" w:hanging="360"/>
      </w:pPr>
      <w:rPr>
        <w:rFonts w:ascii="Symbol" w:hAnsi="Symbol" w:hint="default"/>
      </w:rPr>
    </w:lvl>
    <w:lvl w:ilvl="7" w:tplc="042B0003" w:tentative="1">
      <w:start w:val="1"/>
      <w:numFmt w:val="bullet"/>
      <w:lvlText w:val="o"/>
      <w:lvlJc w:val="left"/>
      <w:pPr>
        <w:ind w:left="5965" w:hanging="360"/>
      </w:pPr>
      <w:rPr>
        <w:rFonts w:ascii="Courier New" w:hAnsi="Courier New" w:cs="Courier New" w:hint="default"/>
      </w:rPr>
    </w:lvl>
    <w:lvl w:ilvl="8" w:tplc="042B0005" w:tentative="1">
      <w:start w:val="1"/>
      <w:numFmt w:val="bullet"/>
      <w:lvlText w:val=""/>
      <w:lvlJc w:val="left"/>
      <w:pPr>
        <w:ind w:left="6685" w:hanging="360"/>
      </w:pPr>
      <w:rPr>
        <w:rFonts w:ascii="Wingdings" w:hAnsi="Wingdings" w:hint="default"/>
      </w:rPr>
    </w:lvl>
  </w:abstractNum>
  <w:abstractNum w:abstractNumId="12" w15:restartNumberingAfterBreak="0">
    <w:nsid w:val="6D77497E"/>
    <w:multiLevelType w:val="hybridMultilevel"/>
    <w:tmpl w:val="0928BB60"/>
    <w:lvl w:ilvl="0" w:tplc="09A2DE20">
      <w:start w:val="6"/>
      <w:numFmt w:val="bullet"/>
      <w:lvlText w:val="-"/>
      <w:lvlJc w:val="left"/>
      <w:pPr>
        <w:ind w:left="754" w:hanging="360"/>
      </w:pPr>
      <w:rPr>
        <w:rFonts w:ascii="GHEA Mariam" w:eastAsia="SimSun" w:hAnsi="GHEA Mariam" w:cs="Calibri" w:hint="default"/>
      </w:rPr>
    </w:lvl>
    <w:lvl w:ilvl="1" w:tplc="042B0003" w:tentative="1">
      <w:start w:val="1"/>
      <w:numFmt w:val="bullet"/>
      <w:lvlText w:val="o"/>
      <w:lvlJc w:val="left"/>
      <w:pPr>
        <w:ind w:left="1474" w:hanging="360"/>
      </w:pPr>
      <w:rPr>
        <w:rFonts w:ascii="Courier New" w:hAnsi="Courier New" w:cs="Courier New" w:hint="default"/>
      </w:rPr>
    </w:lvl>
    <w:lvl w:ilvl="2" w:tplc="042B0005" w:tentative="1">
      <w:start w:val="1"/>
      <w:numFmt w:val="bullet"/>
      <w:lvlText w:val=""/>
      <w:lvlJc w:val="left"/>
      <w:pPr>
        <w:ind w:left="2194" w:hanging="360"/>
      </w:pPr>
      <w:rPr>
        <w:rFonts w:ascii="Wingdings" w:hAnsi="Wingdings" w:hint="default"/>
      </w:rPr>
    </w:lvl>
    <w:lvl w:ilvl="3" w:tplc="042B0001" w:tentative="1">
      <w:start w:val="1"/>
      <w:numFmt w:val="bullet"/>
      <w:lvlText w:val=""/>
      <w:lvlJc w:val="left"/>
      <w:pPr>
        <w:ind w:left="2914" w:hanging="360"/>
      </w:pPr>
      <w:rPr>
        <w:rFonts w:ascii="Symbol" w:hAnsi="Symbol" w:hint="default"/>
      </w:rPr>
    </w:lvl>
    <w:lvl w:ilvl="4" w:tplc="042B0003" w:tentative="1">
      <w:start w:val="1"/>
      <w:numFmt w:val="bullet"/>
      <w:lvlText w:val="o"/>
      <w:lvlJc w:val="left"/>
      <w:pPr>
        <w:ind w:left="3634" w:hanging="360"/>
      </w:pPr>
      <w:rPr>
        <w:rFonts w:ascii="Courier New" w:hAnsi="Courier New" w:cs="Courier New" w:hint="default"/>
      </w:rPr>
    </w:lvl>
    <w:lvl w:ilvl="5" w:tplc="042B0005" w:tentative="1">
      <w:start w:val="1"/>
      <w:numFmt w:val="bullet"/>
      <w:lvlText w:val=""/>
      <w:lvlJc w:val="left"/>
      <w:pPr>
        <w:ind w:left="4354" w:hanging="360"/>
      </w:pPr>
      <w:rPr>
        <w:rFonts w:ascii="Wingdings" w:hAnsi="Wingdings" w:hint="default"/>
      </w:rPr>
    </w:lvl>
    <w:lvl w:ilvl="6" w:tplc="042B0001" w:tentative="1">
      <w:start w:val="1"/>
      <w:numFmt w:val="bullet"/>
      <w:lvlText w:val=""/>
      <w:lvlJc w:val="left"/>
      <w:pPr>
        <w:ind w:left="5074" w:hanging="360"/>
      </w:pPr>
      <w:rPr>
        <w:rFonts w:ascii="Symbol" w:hAnsi="Symbol" w:hint="default"/>
      </w:rPr>
    </w:lvl>
    <w:lvl w:ilvl="7" w:tplc="042B0003" w:tentative="1">
      <w:start w:val="1"/>
      <w:numFmt w:val="bullet"/>
      <w:lvlText w:val="o"/>
      <w:lvlJc w:val="left"/>
      <w:pPr>
        <w:ind w:left="5794" w:hanging="360"/>
      </w:pPr>
      <w:rPr>
        <w:rFonts w:ascii="Courier New" w:hAnsi="Courier New" w:cs="Courier New" w:hint="default"/>
      </w:rPr>
    </w:lvl>
    <w:lvl w:ilvl="8" w:tplc="042B0005" w:tentative="1">
      <w:start w:val="1"/>
      <w:numFmt w:val="bullet"/>
      <w:lvlText w:val=""/>
      <w:lvlJc w:val="left"/>
      <w:pPr>
        <w:ind w:left="6514" w:hanging="360"/>
      </w:pPr>
      <w:rPr>
        <w:rFonts w:ascii="Wingdings" w:hAnsi="Wingdings" w:hint="default"/>
      </w:rPr>
    </w:lvl>
  </w:abstractNum>
  <w:num w:numId="1" w16cid:durableId="665206920">
    <w:abstractNumId w:val="6"/>
  </w:num>
  <w:num w:numId="2" w16cid:durableId="1095203708">
    <w:abstractNumId w:val="9"/>
  </w:num>
  <w:num w:numId="3" w16cid:durableId="234509895">
    <w:abstractNumId w:val="2"/>
  </w:num>
  <w:num w:numId="4" w16cid:durableId="47460531">
    <w:abstractNumId w:val="5"/>
  </w:num>
  <w:num w:numId="5" w16cid:durableId="6371144">
    <w:abstractNumId w:val="4"/>
  </w:num>
  <w:num w:numId="6" w16cid:durableId="457184302">
    <w:abstractNumId w:val="3"/>
  </w:num>
  <w:num w:numId="7" w16cid:durableId="1553613718">
    <w:abstractNumId w:val="10"/>
  </w:num>
  <w:num w:numId="8" w16cid:durableId="823086862">
    <w:abstractNumId w:val="7"/>
  </w:num>
  <w:num w:numId="9" w16cid:durableId="1162116405">
    <w:abstractNumId w:val="1"/>
  </w:num>
  <w:num w:numId="10" w16cid:durableId="1599633724">
    <w:abstractNumId w:val="8"/>
  </w:num>
  <w:num w:numId="11" w16cid:durableId="1535193741">
    <w:abstractNumId w:val="11"/>
  </w:num>
  <w:num w:numId="12" w16cid:durableId="1669282103">
    <w:abstractNumId w:val="0"/>
  </w:num>
  <w:num w:numId="13" w16cid:durableId="6664022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E8"/>
    <w:rsid w:val="000000A8"/>
    <w:rsid w:val="00000534"/>
    <w:rsid w:val="00000685"/>
    <w:rsid w:val="0000076B"/>
    <w:rsid w:val="00000905"/>
    <w:rsid w:val="00000B1A"/>
    <w:rsid w:val="00001146"/>
    <w:rsid w:val="000014FF"/>
    <w:rsid w:val="000017CC"/>
    <w:rsid w:val="00001A0D"/>
    <w:rsid w:val="00001F5D"/>
    <w:rsid w:val="00002056"/>
    <w:rsid w:val="000020FF"/>
    <w:rsid w:val="00002851"/>
    <w:rsid w:val="00002B2F"/>
    <w:rsid w:val="00002C25"/>
    <w:rsid w:val="0000303E"/>
    <w:rsid w:val="0000307D"/>
    <w:rsid w:val="000032EB"/>
    <w:rsid w:val="000034EA"/>
    <w:rsid w:val="00003553"/>
    <w:rsid w:val="00003739"/>
    <w:rsid w:val="00003865"/>
    <w:rsid w:val="00004747"/>
    <w:rsid w:val="00004963"/>
    <w:rsid w:val="00004D77"/>
    <w:rsid w:val="00004E28"/>
    <w:rsid w:val="00004EDF"/>
    <w:rsid w:val="000058B4"/>
    <w:rsid w:val="00005BC6"/>
    <w:rsid w:val="00005D89"/>
    <w:rsid w:val="000060F4"/>
    <w:rsid w:val="00006263"/>
    <w:rsid w:val="0000628A"/>
    <w:rsid w:val="00006375"/>
    <w:rsid w:val="0000681D"/>
    <w:rsid w:val="0000690C"/>
    <w:rsid w:val="0000748F"/>
    <w:rsid w:val="000076DB"/>
    <w:rsid w:val="000107C9"/>
    <w:rsid w:val="000107CB"/>
    <w:rsid w:val="0001097E"/>
    <w:rsid w:val="00010AC2"/>
    <w:rsid w:val="00011D62"/>
    <w:rsid w:val="00011F24"/>
    <w:rsid w:val="000120F8"/>
    <w:rsid w:val="000124F9"/>
    <w:rsid w:val="0001259E"/>
    <w:rsid w:val="00012711"/>
    <w:rsid w:val="000127C4"/>
    <w:rsid w:val="00012D87"/>
    <w:rsid w:val="00013345"/>
    <w:rsid w:val="00013774"/>
    <w:rsid w:val="0001390E"/>
    <w:rsid w:val="00013F6C"/>
    <w:rsid w:val="00014019"/>
    <w:rsid w:val="000140B0"/>
    <w:rsid w:val="0001438F"/>
    <w:rsid w:val="00014667"/>
    <w:rsid w:val="00014B1B"/>
    <w:rsid w:val="00014C5D"/>
    <w:rsid w:val="00014D07"/>
    <w:rsid w:val="000153F7"/>
    <w:rsid w:val="00015433"/>
    <w:rsid w:val="0001547D"/>
    <w:rsid w:val="000156C7"/>
    <w:rsid w:val="00015A40"/>
    <w:rsid w:val="00015E0D"/>
    <w:rsid w:val="0001619B"/>
    <w:rsid w:val="000163CF"/>
    <w:rsid w:val="000163FF"/>
    <w:rsid w:val="00016978"/>
    <w:rsid w:val="00016A3B"/>
    <w:rsid w:val="00016D5C"/>
    <w:rsid w:val="00016F91"/>
    <w:rsid w:val="00017060"/>
    <w:rsid w:val="0001712E"/>
    <w:rsid w:val="00017224"/>
    <w:rsid w:val="000173A9"/>
    <w:rsid w:val="00017995"/>
    <w:rsid w:val="00017A36"/>
    <w:rsid w:val="00017C20"/>
    <w:rsid w:val="00020130"/>
    <w:rsid w:val="0002059C"/>
    <w:rsid w:val="0002067C"/>
    <w:rsid w:val="000207B4"/>
    <w:rsid w:val="00020BF4"/>
    <w:rsid w:val="00020DC2"/>
    <w:rsid w:val="0002116F"/>
    <w:rsid w:val="0002127B"/>
    <w:rsid w:val="000212B3"/>
    <w:rsid w:val="00021586"/>
    <w:rsid w:val="00021D24"/>
    <w:rsid w:val="0002248E"/>
    <w:rsid w:val="000226EB"/>
    <w:rsid w:val="00022BCF"/>
    <w:rsid w:val="00022EAE"/>
    <w:rsid w:val="000233AA"/>
    <w:rsid w:val="000236A7"/>
    <w:rsid w:val="000239A9"/>
    <w:rsid w:val="00023E32"/>
    <w:rsid w:val="00023E4C"/>
    <w:rsid w:val="00024106"/>
    <w:rsid w:val="00024195"/>
    <w:rsid w:val="00024655"/>
    <w:rsid w:val="00024BE7"/>
    <w:rsid w:val="000253C1"/>
    <w:rsid w:val="00025629"/>
    <w:rsid w:val="00025837"/>
    <w:rsid w:val="00025C4E"/>
    <w:rsid w:val="00025D8D"/>
    <w:rsid w:val="00025F8D"/>
    <w:rsid w:val="00026428"/>
    <w:rsid w:val="00026568"/>
    <w:rsid w:val="0002667F"/>
    <w:rsid w:val="000268F3"/>
    <w:rsid w:val="00026DC1"/>
    <w:rsid w:val="00027092"/>
    <w:rsid w:val="00027E61"/>
    <w:rsid w:val="000303A9"/>
    <w:rsid w:val="0003050E"/>
    <w:rsid w:val="000308C4"/>
    <w:rsid w:val="00030B14"/>
    <w:rsid w:val="00030C5B"/>
    <w:rsid w:val="00030E94"/>
    <w:rsid w:val="00030FA3"/>
    <w:rsid w:val="00030FEE"/>
    <w:rsid w:val="00031293"/>
    <w:rsid w:val="000314B7"/>
    <w:rsid w:val="000318B8"/>
    <w:rsid w:val="000319AC"/>
    <w:rsid w:val="00031A8D"/>
    <w:rsid w:val="00031D12"/>
    <w:rsid w:val="00031D7F"/>
    <w:rsid w:val="00032D82"/>
    <w:rsid w:val="00032EDD"/>
    <w:rsid w:val="00032EE9"/>
    <w:rsid w:val="00032F77"/>
    <w:rsid w:val="00033481"/>
    <w:rsid w:val="00033FEC"/>
    <w:rsid w:val="00034141"/>
    <w:rsid w:val="000341F5"/>
    <w:rsid w:val="0003468F"/>
    <w:rsid w:val="000349AE"/>
    <w:rsid w:val="00034C02"/>
    <w:rsid w:val="00034FA5"/>
    <w:rsid w:val="00035207"/>
    <w:rsid w:val="000353C0"/>
    <w:rsid w:val="00035936"/>
    <w:rsid w:val="000359D4"/>
    <w:rsid w:val="00035C98"/>
    <w:rsid w:val="00035F25"/>
    <w:rsid w:val="000360CF"/>
    <w:rsid w:val="000367D8"/>
    <w:rsid w:val="000368C0"/>
    <w:rsid w:val="00036BDB"/>
    <w:rsid w:val="00036F79"/>
    <w:rsid w:val="00036FA6"/>
    <w:rsid w:val="000370AB"/>
    <w:rsid w:val="000375DC"/>
    <w:rsid w:val="0003786C"/>
    <w:rsid w:val="00037C1E"/>
    <w:rsid w:val="00037D7C"/>
    <w:rsid w:val="000402B5"/>
    <w:rsid w:val="000405B6"/>
    <w:rsid w:val="00040FD9"/>
    <w:rsid w:val="00041016"/>
    <w:rsid w:val="0004140B"/>
    <w:rsid w:val="0004147D"/>
    <w:rsid w:val="000415C5"/>
    <w:rsid w:val="00041998"/>
    <w:rsid w:val="00041D79"/>
    <w:rsid w:val="00041F1C"/>
    <w:rsid w:val="00042027"/>
    <w:rsid w:val="0004202F"/>
    <w:rsid w:val="0004245E"/>
    <w:rsid w:val="00042638"/>
    <w:rsid w:val="0004274E"/>
    <w:rsid w:val="000428A9"/>
    <w:rsid w:val="00043418"/>
    <w:rsid w:val="000437A4"/>
    <w:rsid w:val="00043E09"/>
    <w:rsid w:val="00043F05"/>
    <w:rsid w:val="000440BB"/>
    <w:rsid w:val="00044341"/>
    <w:rsid w:val="00044445"/>
    <w:rsid w:val="0004453F"/>
    <w:rsid w:val="00044657"/>
    <w:rsid w:val="00044B21"/>
    <w:rsid w:val="00044B2D"/>
    <w:rsid w:val="00044BBE"/>
    <w:rsid w:val="0004520A"/>
    <w:rsid w:val="00045226"/>
    <w:rsid w:val="00045495"/>
    <w:rsid w:val="000457B9"/>
    <w:rsid w:val="000458F0"/>
    <w:rsid w:val="00045BC3"/>
    <w:rsid w:val="00045CFD"/>
    <w:rsid w:val="00045D0F"/>
    <w:rsid w:val="00045DF6"/>
    <w:rsid w:val="00046093"/>
    <w:rsid w:val="00046404"/>
    <w:rsid w:val="0004760B"/>
    <w:rsid w:val="00047693"/>
    <w:rsid w:val="00047934"/>
    <w:rsid w:val="00047C0F"/>
    <w:rsid w:val="00047C1A"/>
    <w:rsid w:val="00047C7D"/>
    <w:rsid w:val="00050224"/>
    <w:rsid w:val="0005039D"/>
    <w:rsid w:val="0005057B"/>
    <w:rsid w:val="00050A62"/>
    <w:rsid w:val="00050C05"/>
    <w:rsid w:val="00050DC6"/>
    <w:rsid w:val="000510AB"/>
    <w:rsid w:val="000511D1"/>
    <w:rsid w:val="00051243"/>
    <w:rsid w:val="000515C3"/>
    <w:rsid w:val="00051945"/>
    <w:rsid w:val="00051CD7"/>
    <w:rsid w:val="00051E06"/>
    <w:rsid w:val="000521F7"/>
    <w:rsid w:val="0005242F"/>
    <w:rsid w:val="00052489"/>
    <w:rsid w:val="0005254B"/>
    <w:rsid w:val="000527F8"/>
    <w:rsid w:val="00052A12"/>
    <w:rsid w:val="00052E1A"/>
    <w:rsid w:val="000530C4"/>
    <w:rsid w:val="0005353C"/>
    <w:rsid w:val="00053769"/>
    <w:rsid w:val="00053A40"/>
    <w:rsid w:val="00053D7B"/>
    <w:rsid w:val="0005469C"/>
    <w:rsid w:val="00055017"/>
    <w:rsid w:val="000551FB"/>
    <w:rsid w:val="000553AF"/>
    <w:rsid w:val="00055EA6"/>
    <w:rsid w:val="000561C3"/>
    <w:rsid w:val="0005632A"/>
    <w:rsid w:val="00056733"/>
    <w:rsid w:val="00056AC8"/>
    <w:rsid w:val="00056B6B"/>
    <w:rsid w:val="00056CB6"/>
    <w:rsid w:val="00056E2F"/>
    <w:rsid w:val="00057391"/>
    <w:rsid w:val="00057AB0"/>
    <w:rsid w:val="00057EBA"/>
    <w:rsid w:val="00060881"/>
    <w:rsid w:val="00060D4E"/>
    <w:rsid w:val="00060E1C"/>
    <w:rsid w:val="00060F36"/>
    <w:rsid w:val="0006101A"/>
    <w:rsid w:val="000612BC"/>
    <w:rsid w:val="000612F3"/>
    <w:rsid w:val="000614FC"/>
    <w:rsid w:val="00061956"/>
    <w:rsid w:val="0006195E"/>
    <w:rsid w:val="00061C33"/>
    <w:rsid w:val="00061E78"/>
    <w:rsid w:val="0006205A"/>
    <w:rsid w:val="000620F9"/>
    <w:rsid w:val="00062151"/>
    <w:rsid w:val="00062238"/>
    <w:rsid w:val="00062341"/>
    <w:rsid w:val="00062450"/>
    <w:rsid w:val="00062B0C"/>
    <w:rsid w:val="00062BAA"/>
    <w:rsid w:val="00062FE2"/>
    <w:rsid w:val="00063307"/>
    <w:rsid w:val="000635E4"/>
    <w:rsid w:val="000636BC"/>
    <w:rsid w:val="00063B1E"/>
    <w:rsid w:val="00064116"/>
    <w:rsid w:val="0006418D"/>
    <w:rsid w:val="00064774"/>
    <w:rsid w:val="000649D9"/>
    <w:rsid w:val="00064E93"/>
    <w:rsid w:val="0006502E"/>
    <w:rsid w:val="0006505A"/>
    <w:rsid w:val="0006516F"/>
    <w:rsid w:val="000651E0"/>
    <w:rsid w:val="0006522D"/>
    <w:rsid w:val="00065498"/>
    <w:rsid w:val="0006561C"/>
    <w:rsid w:val="00065A5C"/>
    <w:rsid w:val="00065CFF"/>
    <w:rsid w:val="00065F00"/>
    <w:rsid w:val="00066500"/>
    <w:rsid w:val="00066DBD"/>
    <w:rsid w:val="00067357"/>
    <w:rsid w:val="00067359"/>
    <w:rsid w:val="0006781A"/>
    <w:rsid w:val="00067BFC"/>
    <w:rsid w:val="00067CE4"/>
    <w:rsid w:val="00067CF9"/>
    <w:rsid w:val="00070492"/>
    <w:rsid w:val="000704F8"/>
    <w:rsid w:val="00070A2F"/>
    <w:rsid w:val="00070E9D"/>
    <w:rsid w:val="000710D8"/>
    <w:rsid w:val="00071186"/>
    <w:rsid w:val="0007118F"/>
    <w:rsid w:val="00071258"/>
    <w:rsid w:val="000712E4"/>
    <w:rsid w:val="000712F9"/>
    <w:rsid w:val="00071499"/>
    <w:rsid w:val="000714D8"/>
    <w:rsid w:val="0007164D"/>
    <w:rsid w:val="00071903"/>
    <w:rsid w:val="00071D65"/>
    <w:rsid w:val="00071DF5"/>
    <w:rsid w:val="00072677"/>
    <w:rsid w:val="0007270F"/>
    <w:rsid w:val="000736ED"/>
    <w:rsid w:val="00073A17"/>
    <w:rsid w:val="00073ACA"/>
    <w:rsid w:val="00073B51"/>
    <w:rsid w:val="00073D8E"/>
    <w:rsid w:val="00073EDE"/>
    <w:rsid w:val="00073FE6"/>
    <w:rsid w:val="00074ADD"/>
    <w:rsid w:val="000754D7"/>
    <w:rsid w:val="000756F4"/>
    <w:rsid w:val="000758C3"/>
    <w:rsid w:val="000762A2"/>
    <w:rsid w:val="00076337"/>
    <w:rsid w:val="00076695"/>
    <w:rsid w:val="000768DD"/>
    <w:rsid w:val="000769DC"/>
    <w:rsid w:val="00076A37"/>
    <w:rsid w:val="00076D2F"/>
    <w:rsid w:val="000771D5"/>
    <w:rsid w:val="00077226"/>
    <w:rsid w:val="0007722A"/>
    <w:rsid w:val="00077429"/>
    <w:rsid w:val="0007765F"/>
    <w:rsid w:val="00077760"/>
    <w:rsid w:val="00077813"/>
    <w:rsid w:val="00077A3B"/>
    <w:rsid w:val="00077E3A"/>
    <w:rsid w:val="0008070E"/>
    <w:rsid w:val="00080721"/>
    <w:rsid w:val="00080C71"/>
    <w:rsid w:val="00080EE8"/>
    <w:rsid w:val="00081013"/>
    <w:rsid w:val="000810F9"/>
    <w:rsid w:val="00081156"/>
    <w:rsid w:val="00081368"/>
    <w:rsid w:val="000816A7"/>
    <w:rsid w:val="00081742"/>
    <w:rsid w:val="000818AB"/>
    <w:rsid w:val="00081A90"/>
    <w:rsid w:val="00081CB4"/>
    <w:rsid w:val="00081FC1"/>
    <w:rsid w:val="00082711"/>
    <w:rsid w:val="00082D01"/>
    <w:rsid w:val="00083023"/>
    <w:rsid w:val="00083219"/>
    <w:rsid w:val="00083241"/>
    <w:rsid w:val="000837F0"/>
    <w:rsid w:val="00083DBC"/>
    <w:rsid w:val="00084307"/>
    <w:rsid w:val="00084328"/>
    <w:rsid w:val="00084A46"/>
    <w:rsid w:val="00084BF1"/>
    <w:rsid w:val="00084EE9"/>
    <w:rsid w:val="00084F2C"/>
    <w:rsid w:val="0008519B"/>
    <w:rsid w:val="00085482"/>
    <w:rsid w:val="00085683"/>
    <w:rsid w:val="000858BA"/>
    <w:rsid w:val="00085FF2"/>
    <w:rsid w:val="0008625F"/>
    <w:rsid w:val="0008648A"/>
    <w:rsid w:val="00086550"/>
    <w:rsid w:val="000865CE"/>
    <w:rsid w:val="000866AC"/>
    <w:rsid w:val="00086783"/>
    <w:rsid w:val="00086879"/>
    <w:rsid w:val="00086899"/>
    <w:rsid w:val="00086AB5"/>
    <w:rsid w:val="00086AE3"/>
    <w:rsid w:val="00086B90"/>
    <w:rsid w:val="00086D5B"/>
    <w:rsid w:val="00087001"/>
    <w:rsid w:val="0008702E"/>
    <w:rsid w:val="00087C91"/>
    <w:rsid w:val="00087E9E"/>
    <w:rsid w:val="00090518"/>
    <w:rsid w:val="0009066A"/>
    <w:rsid w:val="00090903"/>
    <w:rsid w:val="00090CA6"/>
    <w:rsid w:val="00090F32"/>
    <w:rsid w:val="00090FBD"/>
    <w:rsid w:val="00091214"/>
    <w:rsid w:val="00092241"/>
    <w:rsid w:val="000923A4"/>
    <w:rsid w:val="0009249B"/>
    <w:rsid w:val="000930E0"/>
    <w:rsid w:val="000934D4"/>
    <w:rsid w:val="00093A5C"/>
    <w:rsid w:val="00093BDA"/>
    <w:rsid w:val="00093DA4"/>
    <w:rsid w:val="00094051"/>
    <w:rsid w:val="00094127"/>
    <w:rsid w:val="000942E4"/>
    <w:rsid w:val="0009436F"/>
    <w:rsid w:val="0009438C"/>
    <w:rsid w:val="000943B8"/>
    <w:rsid w:val="00094638"/>
    <w:rsid w:val="00094AAB"/>
    <w:rsid w:val="00094B8A"/>
    <w:rsid w:val="000951F9"/>
    <w:rsid w:val="00095543"/>
    <w:rsid w:val="00095777"/>
    <w:rsid w:val="00095FB4"/>
    <w:rsid w:val="0009668E"/>
    <w:rsid w:val="0009682A"/>
    <w:rsid w:val="0009716D"/>
    <w:rsid w:val="000973DF"/>
    <w:rsid w:val="00097EB0"/>
    <w:rsid w:val="000A0643"/>
    <w:rsid w:val="000A0750"/>
    <w:rsid w:val="000A076F"/>
    <w:rsid w:val="000A078A"/>
    <w:rsid w:val="000A090C"/>
    <w:rsid w:val="000A096E"/>
    <w:rsid w:val="000A0A92"/>
    <w:rsid w:val="000A0BAF"/>
    <w:rsid w:val="000A0C33"/>
    <w:rsid w:val="000A174A"/>
    <w:rsid w:val="000A174E"/>
    <w:rsid w:val="000A17B2"/>
    <w:rsid w:val="000A1970"/>
    <w:rsid w:val="000A2660"/>
    <w:rsid w:val="000A2B79"/>
    <w:rsid w:val="000A2EFC"/>
    <w:rsid w:val="000A333F"/>
    <w:rsid w:val="000A3715"/>
    <w:rsid w:val="000A37DF"/>
    <w:rsid w:val="000A3BE2"/>
    <w:rsid w:val="000A3EF1"/>
    <w:rsid w:val="000A3F7F"/>
    <w:rsid w:val="000A40C7"/>
    <w:rsid w:val="000A4F15"/>
    <w:rsid w:val="000A4FD7"/>
    <w:rsid w:val="000A50BE"/>
    <w:rsid w:val="000A542B"/>
    <w:rsid w:val="000A5442"/>
    <w:rsid w:val="000A54A3"/>
    <w:rsid w:val="000A5820"/>
    <w:rsid w:val="000A5A0E"/>
    <w:rsid w:val="000A5A10"/>
    <w:rsid w:val="000A5C4C"/>
    <w:rsid w:val="000A5ECB"/>
    <w:rsid w:val="000A5FE2"/>
    <w:rsid w:val="000A60A6"/>
    <w:rsid w:val="000A6415"/>
    <w:rsid w:val="000A6D4B"/>
    <w:rsid w:val="000A6E2E"/>
    <w:rsid w:val="000A6F78"/>
    <w:rsid w:val="000A7009"/>
    <w:rsid w:val="000A73EC"/>
    <w:rsid w:val="000A792F"/>
    <w:rsid w:val="000A7ADD"/>
    <w:rsid w:val="000A7E38"/>
    <w:rsid w:val="000B01EF"/>
    <w:rsid w:val="000B02C4"/>
    <w:rsid w:val="000B03EF"/>
    <w:rsid w:val="000B041D"/>
    <w:rsid w:val="000B0430"/>
    <w:rsid w:val="000B0811"/>
    <w:rsid w:val="000B09E4"/>
    <w:rsid w:val="000B0C36"/>
    <w:rsid w:val="000B11E2"/>
    <w:rsid w:val="000B123E"/>
    <w:rsid w:val="000B1257"/>
    <w:rsid w:val="000B1535"/>
    <w:rsid w:val="000B154D"/>
    <w:rsid w:val="000B1564"/>
    <w:rsid w:val="000B1677"/>
    <w:rsid w:val="000B185B"/>
    <w:rsid w:val="000B1D1A"/>
    <w:rsid w:val="000B1DCA"/>
    <w:rsid w:val="000B1DF1"/>
    <w:rsid w:val="000B2702"/>
    <w:rsid w:val="000B2F9D"/>
    <w:rsid w:val="000B30F8"/>
    <w:rsid w:val="000B318D"/>
    <w:rsid w:val="000B3195"/>
    <w:rsid w:val="000B33A8"/>
    <w:rsid w:val="000B3745"/>
    <w:rsid w:val="000B3786"/>
    <w:rsid w:val="000B3AA0"/>
    <w:rsid w:val="000B3EEB"/>
    <w:rsid w:val="000B417F"/>
    <w:rsid w:val="000B48AC"/>
    <w:rsid w:val="000B4BBE"/>
    <w:rsid w:val="000B4C37"/>
    <w:rsid w:val="000B4C3E"/>
    <w:rsid w:val="000B4F6C"/>
    <w:rsid w:val="000B4FBD"/>
    <w:rsid w:val="000B5386"/>
    <w:rsid w:val="000B5844"/>
    <w:rsid w:val="000B5B37"/>
    <w:rsid w:val="000B5DAC"/>
    <w:rsid w:val="000B5E49"/>
    <w:rsid w:val="000B60E3"/>
    <w:rsid w:val="000B6190"/>
    <w:rsid w:val="000B61E2"/>
    <w:rsid w:val="000B670D"/>
    <w:rsid w:val="000B68E1"/>
    <w:rsid w:val="000B6BB7"/>
    <w:rsid w:val="000B6CCE"/>
    <w:rsid w:val="000B6D03"/>
    <w:rsid w:val="000B6F49"/>
    <w:rsid w:val="000B7086"/>
    <w:rsid w:val="000B7ADE"/>
    <w:rsid w:val="000B7BFD"/>
    <w:rsid w:val="000C022C"/>
    <w:rsid w:val="000C0397"/>
    <w:rsid w:val="000C04F0"/>
    <w:rsid w:val="000C05A1"/>
    <w:rsid w:val="000C07FD"/>
    <w:rsid w:val="000C0EA7"/>
    <w:rsid w:val="000C177F"/>
    <w:rsid w:val="000C1A30"/>
    <w:rsid w:val="000C1AFD"/>
    <w:rsid w:val="000C2073"/>
    <w:rsid w:val="000C21BB"/>
    <w:rsid w:val="000C226C"/>
    <w:rsid w:val="000C2650"/>
    <w:rsid w:val="000C2A7C"/>
    <w:rsid w:val="000C2BF4"/>
    <w:rsid w:val="000C2D65"/>
    <w:rsid w:val="000C2DF9"/>
    <w:rsid w:val="000C2FB4"/>
    <w:rsid w:val="000C3437"/>
    <w:rsid w:val="000C3A82"/>
    <w:rsid w:val="000C3C46"/>
    <w:rsid w:val="000C3EE1"/>
    <w:rsid w:val="000C3FB5"/>
    <w:rsid w:val="000C42DA"/>
    <w:rsid w:val="000C4542"/>
    <w:rsid w:val="000C45B2"/>
    <w:rsid w:val="000C477B"/>
    <w:rsid w:val="000C483F"/>
    <w:rsid w:val="000C4A0F"/>
    <w:rsid w:val="000C4C34"/>
    <w:rsid w:val="000C4CCF"/>
    <w:rsid w:val="000C4DBE"/>
    <w:rsid w:val="000C4E27"/>
    <w:rsid w:val="000C4EA4"/>
    <w:rsid w:val="000C52DE"/>
    <w:rsid w:val="000C582E"/>
    <w:rsid w:val="000C5ED8"/>
    <w:rsid w:val="000C60AA"/>
    <w:rsid w:val="000C6212"/>
    <w:rsid w:val="000C6688"/>
    <w:rsid w:val="000C6B34"/>
    <w:rsid w:val="000C6FF1"/>
    <w:rsid w:val="000C704B"/>
    <w:rsid w:val="000C73FA"/>
    <w:rsid w:val="000C75F5"/>
    <w:rsid w:val="000C7800"/>
    <w:rsid w:val="000C7BC7"/>
    <w:rsid w:val="000C7C18"/>
    <w:rsid w:val="000D0A0B"/>
    <w:rsid w:val="000D108A"/>
    <w:rsid w:val="000D12D6"/>
    <w:rsid w:val="000D1316"/>
    <w:rsid w:val="000D1755"/>
    <w:rsid w:val="000D2049"/>
    <w:rsid w:val="000D205A"/>
    <w:rsid w:val="000D215E"/>
    <w:rsid w:val="000D2807"/>
    <w:rsid w:val="000D2C5E"/>
    <w:rsid w:val="000D30C9"/>
    <w:rsid w:val="000D3115"/>
    <w:rsid w:val="000D3476"/>
    <w:rsid w:val="000D352D"/>
    <w:rsid w:val="000D352E"/>
    <w:rsid w:val="000D3833"/>
    <w:rsid w:val="000D3928"/>
    <w:rsid w:val="000D3A4A"/>
    <w:rsid w:val="000D4046"/>
    <w:rsid w:val="000D47CC"/>
    <w:rsid w:val="000D47CF"/>
    <w:rsid w:val="000D489A"/>
    <w:rsid w:val="000D4A71"/>
    <w:rsid w:val="000D4B58"/>
    <w:rsid w:val="000D4CAD"/>
    <w:rsid w:val="000D52CC"/>
    <w:rsid w:val="000D5566"/>
    <w:rsid w:val="000D575D"/>
    <w:rsid w:val="000D5A8E"/>
    <w:rsid w:val="000D5B1A"/>
    <w:rsid w:val="000D5F19"/>
    <w:rsid w:val="000D620B"/>
    <w:rsid w:val="000D66D2"/>
    <w:rsid w:val="000D67B8"/>
    <w:rsid w:val="000D69B0"/>
    <w:rsid w:val="000D6B69"/>
    <w:rsid w:val="000D6C02"/>
    <w:rsid w:val="000D6FCA"/>
    <w:rsid w:val="000D710A"/>
    <w:rsid w:val="000D738C"/>
    <w:rsid w:val="000D7474"/>
    <w:rsid w:val="000D74CD"/>
    <w:rsid w:val="000D763F"/>
    <w:rsid w:val="000D7719"/>
    <w:rsid w:val="000D78F7"/>
    <w:rsid w:val="000D7AC1"/>
    <w:rsid w:val="000D7C7B"/>
    <w:rsid w:val="000D7CFD"/>
    <w:rsid w:val="000E029D"/>
    <w:rsid w:val="000E084E"/>
    <w:rsid w:val="000E0F1C"/>
    <w:rsid w:val="000E1B06"/>
    <w:rsid w:val="000E1C17"/>
    <w:rsid w:val="000E27E2"/>
    <w:rsid w:val="000E2ADD"/>
    <w:rsid w:val="000E2E84"/>
    <w:rsid w:val="000E307A"/>
    <w:rsid w:val="000E329C"/>
    <w:rsid w:val="000E3435"/>
    <w:rsid w:val="000E3607"/>
    <w:rsid w:val="000E369E"/>
    <w:rsid w:val="000E3A51"/>
    <w:rsid w:val="000E41DA"/>
    <w:rsid w:val="000E4278"/>
    <w:rsid w:val="000E4450"/>
    <w:rsid w:val="000E4510"/>
    <w:rsid w:val="000E4729"/>
    <w:rsid w:val="000E47CC"/>
    <w:rsid w:val="000E4988"/>
    <w:rsid w:val="000E49F7"/>
    <w:rsid w:val="000E4B40"/>
    <w:rsid w:val="000E50C4"/>
    <w:rsid w:val="000E56F4"/>
    <w:rsid w:val="000E5A1E"/>
    <w:rsid w:val="000E5AA1"/>
    <w:rsid w:val="000E5B4E"/>
    <w:rsid w:val="000E5B63"/>
    <w:rsid w:val="000E5F12"/>
    <w:rsid w:val="000E6A6D"/>
    <w:rsid w:val="000E6AB8"/>
    <w:rsid w:val="000E6B3C"/>
    <w:rsid w:val="000E6C1D"/>
    <w:rsid w:val="000E6C6A"/>
    <w:rsid w:val="000E6D06"/>
    <w:rsid w:val="000E6D96"/>
    <w:rsid w:val="000E6ED8"/>
    <w:rsid w:val="000E6FED"/>
    <w:rsid w:val="000E7199"/>
    <w:rsid w:val="000E72F0"/>
    <w:rsid w:val="000E742F"/>
    <w:rsid w:val="000E7722"/>
    <w:rsid w:val="000E79CB"/>
    <w:rsid w:val="000E7BCD"/>
    <w:rsid w:val="000E7D5F"/>
    <w:rsid w:val="000F014D"/>
    <w:rsid w:val="000F03EF"/>
    <w:rsid w:val="000F0521"/>
    <w:rsid w:val="000F0D25"/>
    <w:rsid w:val="000F0D84"/>
    <w:rsid w:val="000F14C5"/>
    <w:rsid w:val="000F17B9"/>
    <w:rsid w:val="000F19E9"/>
    <w:rsid w:val="000F1C0B"/>
    <w:rsid w:val="000F1C24"/>
    <w:rsid w:val="000F1CA4"/>
    <w:rsid w:val="000F1D89"/>
    <w:rsid w:val="000F1EDD"/>
    <w:rsid w:val="000F21F2"/>
    <w:rsid w:val="000F2301"/>
    <w:rsid w:val="000F2428"/>
    <w:rsid w:val="000F2480"/>
    <w:rsid w:val="000F2D59"/>
    <w:rsid w:val="000F3088"/>
    <w:rsid w:val="000F315E"/>
    <w:rsid w:val="000F31E9"/>
    <w:rsid w:val="000F32D5"/>
    <w:rsid w:val="000F35E9"/>
    <w:rsid w:val="000F370B"/>
    <w:rsid w:val="000F371A"/>
    <w:rsid w:val="000F3939"/>
    <w:rsid w:val="000F3A73"/>
    <w:rsid w:val="000F3AAE"/>
    <w:rsid w:val="000F3E3D"/>
    <w:rsid w:val="000F4212"/>
    <w:rsid w:val="000F51E5"/>
    <w:rsid w:val="000F558C"/>
    <w:rsid w:val="000F5890"/>
    <w:rsid w:val="000F5B0D"/>
    <w:rsid w:val="000F5C46"/>
    <w:rsid w:val="000F5D27"/>
    <w:rsid w:val="000F5D89"/>
    <w:rsid w:val="000F5E62"/>
    <w:rsid w:val="000F6746"/>
    <w:rsid w:val="000F67A6"/>
    <w:rsid w:val="000F684D"/>
    <w:rsid w:val="000F6916"/>
    <w:rsid w:val="000F6E72"/>
    <w:rsid w:val="000F6F09"/>
    <w:rsid w:val="000F71D8"/>
    <w:rsid w:val="000F7202"/>
    <w:rsid w:val="000F7237"/>
    <w:rsid w:val="000F7612"/>
    <w:rsid w:val="000F7F09"/>
    <w:rsid w:val="00100023"/>
    <w:rsid w:val="0010007A"/>
    <w:rsid w:val="00100251"/>
    <w:rsid w:val="001003A9"/>
    <w:rsid w:val="001005CB"/>
    <w:rsid w:val="00100728"/>
    <w:rsid w:val="0010072E"/>
    <w:rsid w:val="00100841"/>
    <w:rsid w:val="00100C2F"/>
    <w:rsid w:val="0010149E"/>
    <w:rsid w:val="001017D0"/>
    <w:rsid w:val="00101BBA"/>
    <w:rsid w:val="00101D6C"/>
    <w:rsid w:val="00101DD0"/>
    <w:rsid w:val="00101F9D"/>
    <w:rsid w:val="00102BC5"/>
    <w:rsid w:val="00102C81"/>
    <w:rsid w:val="00102F1D"/>
    <w:rsid w:val="00103143"/>
    <w:rsid w:val="001035DC"/>
    <w:rsid w:val="00103781"/>
    <w:rsid w:val="00103783"/>
    <w:rsid w:val="00103829"/>
    <w:rsid w:val="00103F3A"/>
    <w:rsid w:val="00104392"/>
    <w:rsid w:val="001049F4"/>
    <w:rsid w:val="00105886"/>
    <w:rsid w:val="00105B7C"/>
    <w:rsid w:val="00105C80"/>
    <w:rsid w:val="00105F2E"/>
    <w:rsid w:val="00106451"/>
    <w:rsid w:val="001064F4"/>
    <w:rsid w:val="0010687F"/>
    <w:rsid w:val="00106A95"/>
    <w:rsid w:val="00106CD0"/>
    <w:rsid w:val="00106D25"/>
    <w:rsid w:val="00106E0E"/>
    <w:rsid w:val="00107014"/>
    <w:rsid w:val="00107056"/>
    <w:rsid w:val="00107253"/>
    <w:rsid w:val="001072BB"/>
    <w:rsid w:val="001078A9"/>
    <w:rsid w:val="00107C0E"/>
    <w:rsid w:val="0011012A"/>
    <w:rsid w:val="00110415"/>
    <w:rsid w:val="00110570"/>
    <w:rsid w:val="00110A97"/>
    <w:rsid w:val="00111054"/>
    <w:rsid w:val="0011113E"/>
    <w:rsid w:val="001116C7"/>
    <w:rsid w:val="001118C5"/>
    <w:rsid w:val="00111C90"/>
    <w:rsid w:val="00111FEB"/>
    <w:rsid w:val="00112419"/>
    <w:rsid w:val="001126EF"/>
    <w:rsid w:val="001127B4"/>
    <w:rsid w:val="00112AA7"/>
    <w:rsid w:val="00112AFF"/>
    <w:rsid w:val="00112DB7"/>
    <w:rsid w:val="0011324A"/>
    <w:rsid w:val="001132D3"/>
    <w:rsid w:val="00113348"/>
    <w:rsid w:val="00113625"/>
    <w:rsid w:val="001138E8"/>
    <w:rsid w:val="00113E9F"/>
    <w:rsid w:val="00113FF1"/>
    <w:rsid w:val="0011438A"/>
    <w:rsid w:val="00114700"/>
    <w:rsid w:val="00114882"/>
    <w:rsid w:val="0011493C"/>
    <w:rsid w:val="00114A97"/>
    <w:rsid w:val="00114B4C"/>
    <w:rsid w:val="00114B6F"/>
    <w:rsid w:val="00114D21"/>
    <w:rsid w:val="00114F1F"/>
    <w:rsid w:val="00115066"/>
    <w:rsid w:val="001154B6"/>
    <w:rsid w:val="00115CD0"/>
    <w:rsid w:val="00116002"/>
    <w:rsid w:val="0011661D"/>
    <w:rsid w:val="001166D2"/>
    <w:rsid w:val="00116984"/>
    <w:rsid w:val="00116A98"/>
    <w:rsid w:val="00117195"/>
    <w:rsid w:val="00117385"/>
    <w:rsid w:val="0011739B"/>
    <w:rsid w:val="001175AD"/>
    <w:rsid w:val="00117662"/>
    <w:rsid w:val="00117B03"/>
    <w:rsid w:val="00117C1D"/>
    <w:rsid w:val="00117C4C"/>
    <w:rsid w:val="00120048"/>
    <w:rsid w:val="001201FF"/>
    <w:rsid w:val="00120573"/>
    <w:rsid w:val="00120AEE"/>
    <w:rsid w:val="00120BD9"/>
    <w:rsid w:val="00120D03"/>
    <w:rsid w:val="00120D4C"/>
    <w:rsid w:val="00120FA1"/>
    <w:rsid w:val="001218CF"/>
    <w:rsid w:val="00121939"/>
    <w:rsid w:val="00121B2E"/>
    <w:rsid w:val="00121BF3"/>
    <w:rsid w:val="00122237"/>
    <w:rsid w:val="001223DF"/>
    <w:rsid w:val="001225DF"/>
    <w:rsid w:val="00122B7A"/>
    <w:rsid w:val="00122CF8"/>
    <w:rsid w:val="00122F90"/>
    <w:rsid w:val="0012318E"/>
    <w:rsid w:val="00123444"/>
    <w:rsid w:val="001234CE"/>
    <w:rsid w:val="001234EE"/>
    <w:rsid w:val="00123C4E"/>
    <w:rsid w:val="00123EAF"/>
    <w:rsid w:val="00123EFC"/>
    <w:rsid w:val="00123F12"/>
    <w:rsid w:val="0012404A"/>
    <w:rsid w:val="0012404E"/>
    <w:rsid w:val="00124BDA"/>
    <w:rsid w:val="00124F48"/>
    <w:rsid w:val="001253BA"/>
    <w:rsid w:val="001254E3"/>
    <w:rsid w:val="00125650"/>
    <w:rsid w:val="0012567D"/>
    <w:rsid w:val="00125B2C"/>
    <w:rsid w:val="00125C11"/>
    <w:rsid w:val="00125DC6"/>
    <w:rsid w:val="00125DCB"/>
    <w:rsid w:val="00125EBC"/>
    <w:rsid w:val="0012635E"/>
    <w:rsid w:val="0012649A"/>
    <w:rsid w:val="001266A2"/>
    <w:rsid w:val="001269EA"/>
    <w:rsid w:val="00126B56"/>
    <w:rsid w:val="00126BF1"/>
    <w:rsid w:val="00126D79"/>
    <w:rsid w:val="00126E24"/>
    <w:rsid w:val="00127255"/>
    <w:rsid w:val="001272EB"/>
    <w:rsid w:val="001274E9"/>
    <w:rsid w:val="001275A5"/>
    <w:rsid w:val="001278C2"/>
    <w:rsid w:val="00127ADE"/>
    <w:rsid w:val="00127CEC"/>
    <w:rsid w:val="00130134"/>
    <w:rsid w:val="00130504"/>
    <w:rsid w:val="00130540"/>
    <w:rsid w:val="00130944"/>
    <w:rsid w:val="00130970"/>
    <w:rsid w:val="00130D49"/>
    <w:rsid w:val="00131278"/>
    <w:rsid w:val="001312D9"/>
    <w:rsid w:val="001315C3"/>
    <w:rsid w:val="0013174C"/>
    <w:rsid w:val="00131C12"/>
    <w:rsid w:val="00132797"/>
    <w:rsid w:val="00132977"/>
    <w:rsid w:val="00132A5C"/>
    <w:rsid w:val="00132FE2"/>
    <w:rsid w:val="001333B9"/>
    <w:rsid w:val="001335A2"/>
    <w:rsid w:val="00133868"/>
    <w:rsid w:val="00133CCF"/>
    <w:rsid w:val="00133F36"/>
    <w:rsid w:val="0013400D"/>
    <w:rsid w:val="00134507"/>
    <w:rsid w:val="00134604"/>
    <w:rsid w:val="00134AF5"/>
    <w:rsid w:val="00134E78"/>
    <w:rsid w:val="00135296"/>
    <w:rsid w:val="00135482"/>
    <w:rsid w:val="00135772"/>
    <w:rsid w:val="001358F5"/>
    <w:rsid w:val="00135E0B"/>
    <w:rsid w:val="00135E3D"/>
    <w:rsid w:val="0013680E"/>
    <w:rsid w:val="00136D27"/>
    <w:rsid w:val="00137035"/>
    <w:rsid w:val="00137398"/>
    <w:rsid w:val="001374B8"/>
    <w:rsid w:val="00137730"/>
    <w:rsid w:val="00137736"/>
    <w:rsid w:val="00137E46"/>
    <w:rsid w:val="00137EA0"/>
    <w:rsid w:val="001400CC"/>
    <w:rsid w:val="001403D1"/>
    <w:rsid w:val="001409A8"/>
    <w:rsid w:val="00140C21"/>
    <w:rsid w:val="00140DC2"/>
    <w:rsid w:val="0014150E"/>
    <w:rsid w:val="00141526"/>
    <w:rsid w:val="00141B17"/>
    <w:rsid w:val="00141B83"/>
    <w:rsid w:val="00141CA5"/>
    <w:rsid w:val="00141D61"/>
    <w:rsid w:val="00141F80"/>
    <w:rsid w:val="001421DC"/>
    <w:rsid w:val="00142571"/>
    <w:rsid w:val="001425E7"/>
    <w:rsid w:val="00142645"/>
    <w:rsid w:val="00142793"/>
    <w:rsid w:val="00142949"/>
    <w:rsid w:val="00142DF8"/>
    <w:rsid w:val="001430CF"/>
    <w:rsid w:val="001432A1"/>
    <w:rsid w:val="00143864"/>
    <w:rsid w:val="0014389E"/>
    <w:rsid w:val="00143AC8"/>
    <w:rsid w:val="00143B75"/>
    <w:rsid w:val="00143C9D"/>
    <w:rsid w:val="00143E6F"/>
    <w:rsid w:val="00143F26"/>
    <w:rsid w:val="001443EB"/>
    <w:rsid w:val="001447C8"/>
    <w:rsid w:val="001447CC"/>
    <w:rsid w:val="001448C1"/>
    <w:rsid w:val="0014497F"/>
    <w:rsid w:val="00144A97"/>
    <w:rsid w:val="00144EC8"/>
    <w:rsid w:val="00144FBD"/>
    <w:rsid w:val="001453D3"/>
    <w:rsid w:val="00145C43"/>
    <w:rsid w:val="00145CD8"/>
    <w:rsid w:val="00145F45"/>
    <w:rsid w:val="00146093"/>
    <w:rsid w:val="001460C5"/>
    <w:rsid w:val="00146180"/>
    <w:rsid w:val="0014640D"/>
    <w:rsid w:val="00146414"/>
    <w:rsid w:val="00146501"/>
    <w:rsid w:val="00146C32"/>
    <w:rsid w:val="0014776F"/>
    <w:rsid w:val="00147E8A"/>
    <w:rsid w:val="00147EFE"/>
    <w:rsid w:val="001502B3"/>
    <w:rsid w:val="00150397"/>
    <w:rsid w:val="00150547"/>
    <w:rsid w:val="00150974"/>
    <w:rsid w:val="00150A10"/>
    <w:rsid w:val="00150B90"/>
    <w:rsid w:val="00150C40"/>
    <w:rsid w:val="0015105A"/>
    <w:rsid w:val="00151101"/>
    <w:rsid w:val="00151195"/>
    <w:rsid w:val="001511D0"/>
    <w:rsid w:val="00151281"/>
    <w:rsid w:val="0015157B"/>
    <w:rsid w:val="001516C0"/>
    <w:rsid w:val="00151C04"/>
    <w:rsid w:val="00151D9C"/>
    <w:rsid w:val="00151FD7"/>
    <w:rsid w:val="001522B9"/>
    <w:rsid w:val="00152355"/>
    <w:rsid w:val="00152668"/>
    <w:rsid w:val="00152713"/>
    <w:rsid w:val="00152B36"/>
    <w:rsid w:val="00152D98"/>
    <w:rsid w:val="00152DA2"/>
    <w:rsid w:val="0015305B"/>
    <w:rsid w:val="001531FE"/>
    <w:rsid w:val="001537B5"/>
    <w:rsid w:val="001539C5"/>
    <w:rsid w:val="00153B0A"/>
    <w:rsid w:val="00153E56"/>
    <w:rsid w:val="0015427C"/>
    <w:rsid w:val="00154399"/>
    <w:rsid w:val="001543C3"/>
    <w:rsid w:val="00154557"/>
    <w:rsid w:val="00154573"/>
    <w:rsid w:val="0015460A"/>
    <w:rsid w:val="00155162"/>
    <w:rsid w:val="001556E1"/>
    <w:rsid w:val="00155878"/>
    <w:rsid w:val="00155B21"/>
    <w:rsid w:val="00155B4C"/>
    <w:rsid w:val="00155CC9"/>
    <w:rsid w:val="00156023"/>
    <w:rsid w:val="00156383"/>
    <w:rsid w:val="001568F3"/>
    <w:rsid w:val="001569B7"/>
    <w:rsid w:val="00156A10"/>
    <w:rsid w:val="00156E12"/>
    <w:rsid w:val="00156E41"/>
    <w:rsid w:val="00157090"/>
    <w:rsid w:val="001570E2"/>
    <w:rsid w:val="001573D7"/>
    <w:rsid w:val="001576BC"/>
    <w:rsid w:val="00157761"/>
    <w:rsid w:val="00157A2C"/>
    <w:rsid w:val="00157A62"/>
    <w:rsid w:val="00157A8E"/>
    <w:rsid w:val="00157E98"/>
    <w:rsid w:val="00160069"/>
    <w:rsid w:val="00160075"/>
    <w:rsid w:val="001602D2"/>
    <w:rsid w:val="00160434"/>
    <w:rsid w:val="001604EA"/>
    <w:rsid w:val="001604FB"/>
    <w:rsid w:val="00160587"/>
    <w:rsid w:val="00160A70"/>
    <w:rsid w:val="00160D78"/>
    <w:rsid w:val="001613B9"/>
    <w:rsid w:val="001613C9"/>
    <w:rsid w:val="001615E6"/>
    <w:rsid w:val="00161FA2"/>
    <w:rsid w:val="001621B6"/>
    <w:rsid w:val="00162346"/>
    <w:rsid w:val="00162387"/>
    <w:rsid w:val="00162390"/>
    <w:rsid w:val="00162FB8"/>
    <w:rsid w:val="00163196"/>
    <w:rsid w:val="0016341C"/>
    <w:rsid w:val="00163497"/>
    <w:rsid w:val="00163502"/>
    <w:rsid w:val="00163AAE"/>
    <w:rsid w:val="00163B1F"/>
    <w:rsid w:val="00163B94"/>
    <w:rsid w:val="00163C65"/>
    <w:rsid w:val="00163D24"/>
    <w:rsid w:val="00163D54"/>
    <w:rsid w:val="00163F37"/>
    <w:rsid w:val="00164694"/>
    <w:rsid w:val="001647AE"/>
    <w:rsid w:val="00164982"/>
    <w:rsid w:val="00164AC5"/>
    <w:rsid w:val="00164C5B"/>
    <w:rsid w:val="00164FA3"/>
    <w:rsid w:val="00165260"/>
    <w:rsid w:val="0016530F"/>
    <w:rsid w:val="0016553D"/>
    <w:rsid w:val="00165949"/>
    <w:rsid w:val="00165AD7"/>
    <w:rsid w:val="00165BC8"/>
    <w:rsid w:val="00165F23"/>
    <w:rsid w:val="0016602F"/>
    <w:rsid w:val="00166388"/>
    <w:rsid w:val="00166A73"/>
    <w:rsid w:val="00166D57"/>
    <w:rsid w:val="00167090"/>
    <w:rsid w:val="001670F3"/>
    <w:rsid w:val="00167235"/>
    <w:rsid w:val="00167296"/>
    <w:rsid w:val="001677E7"/>
    <w:rsid w:val="00167E71"/>
    <w:rsid w:val="001705B4"/>
    <w:rsid w:val="0017071F"/>
    <w:rsid w:val="00170AB8"/>
    <w:rsid w:val="00170F87"/>
    <w:rsid w:val="0017106F"/>
    <w:rsid w:val="00171251"/>
    <w:rsid w:val="00171262"/>
    <w:rsid w:val="00171851"/>
    <w:rsid w:val="001719C5"/>
    <w:rsid w:val="00171E0D"/>
    <w:rsid w:val="00172267"/>
    <w:rsid w:val="0017243D"/>
    <w:rsid w:val="00172440"/>
    <w:rsid w:val="001727CE"/>
    <w:rsid w:val="0017322F"/>
    <w:rsid w:val="001733E0"/>
    <w:rsid w:val="0017357D"/>
    <w:rsid w:val="001736AB"/>
    <w:rsid w:val="00173772"/>
    <w:rsid w:val="001738D8"/>
    <w:rsid w:val="00173A41"/>
    <w:rsid w:val="00173F64"/>
    <w:rsid w:val="001742AC"/>
    <w:rsid w:val="001744F5"/>
    <w:rsid w:val="001745E9"/>
    <w:rsid w:val="00174853"/>
    <w:rsid w:val="001749C6"/>
    <w:rsid w:val="00175406"/>
    <w:rsid w:val="00175613"/>
    <w:rsid w:val="00175754"/>
    <w:rsid w:val="001757D5"/>
    <w:rsid w:val="00176132"/>
    <w:rsid w:val="001766B4"/>
    <w:rsid w:val="00176782"/>
    <w:rsid w:val="00176C08"/>
    <w:rsid w:val="00176DAA"/>
    <w:rsid w:val="00176E56"/>
    <w:rsid w:val="00176FFF"/>
    <w:rsid w:val="001773A2"/>
    <w:rsid w:val="0017787D"/>
    <w:rsid w:val="00177A5B"/>
    <w:rsid w:val="00177A66"/>
    <w:rsid w:val="00177AFF"/>
    <w:rsid w:val="00177DB3"/>
    <w:rsid w:val="0018043A"/>
    <w:rsid w:val="0018099A"/>
    <w:rsid w:val="001809B8"/>
    <w:rsid w:val="00180A87"/>
    <w:rsid w:val="00180DB3"/>
    <w:rsid w:val="00180EE8"/>
    <w:rsid w:val="0018103F"/>
    <w:rsid w:val="00181457"/>
    <w:rsid w:val="0018176B"/>
    <w:rsid w:val="00181B51"/>
    <w:rsid w:val="00181F56"/>
    <w:rsid w:val="00181FB3"/>
    <w:rsid w:val="001823EE"/>
    <w:rsid w:val="0018258A"/>
    <w:rsid w:val="001825AD"/>
    <w:rsid w:val="001825E3"/>
    <w:rsid w:val="001826A0"/>
    <w:rsid w:val="00182A08"/>
    <w:rsid w:val="00182B40"/>
    <w:rsid w:val="00183364"/>
    <w:rsid w:val="0018388C"/>
    <w:rsid w:val="0018397F"/>
    <w:rsid w:val="00183E73"/>
    <w:rsid w:val="00184291"/>
    <w:rsid w:val="00184326"/>
    <w:rsid w:val="001844C8"/>
    <w:rsid w:val="001846A8"/>
    <w:rsid w:val="001847EA"/>
    <w:rsid w:val="0018480A"/>
    <w:rsid w:val="001848CE"/>
    <w:rsid w:val="00184BFE"/>
    <w:rsid w:val="00184DBB"/>
    <w:rsid w:val="00184EF2"/>
    <w:rsid w:val="001850EA"/>
    <w:rsid w:val="0018518D"/>
    <w:rsid w:val="00185517"/>
    <w:rsid w:val="00185915"/>
    <w:rsid w:val="00185B43"/>
    <w:rsid w:val="00185C41"/>
    <w:rsid w:val="0018629C"/>
    <w:rsid w:val="00186487"/>
    <w:rsid w:val="001864D1"/>
    <w:rsid w:val="001866CC"/>
    <w:rsid w:val="00186A30"/>
    <w:rsid w:val="00186B4D"/>
    <w:rsid w:val="00186DBA"/>
    <w:rsid w:val="00186FE4"/>
    <w:rsid w:val="00187247"/>
    <w:rsid w:val="0018740C"/>
    <w:rsid w:val="00187803"/>
    <w:rsid w:val="00187BF2"/>
    <w:rsid w:val="00187F84"/>
    <w:rsid w:val="00190ADA"/>
    <w:rsid w:val="00190FAF"/>
    <w:rsid w:val="00191001"/>
    <w:rsid w:val="00191146"/>
    <w:rsid w:val="001913A8"/>
    <w:rsid w:val="00191554"/>
    <w:rsid w:val="00191981"/>
    <w:rsid w:val="00191DD0"/>
    <w:rsid w:val="00192070"/>
    <w:rsid w:val="001929B1"/>
    <w:rsid w:val="00192AA2"/>
    <w:rsid w:val="00192C1D"/>
    <w:rsid w:val="00192C81"/>
    <w:rsid w:val="00192E52"/>
    <w:rsid w:val="00192F81"/>
    <w:rsid w:val="00192FAB"/>
    <w:rsid w:val="001931A8"/>
    <w:rsid w:val="001931B2"/>
    <w:rsid w:val="0019328D"/>
    <w:rsid w:val="0019360C"/>
    <w:rsid w:val="00193660"/>
    <w:rsid w:val="00193A3E"/>
    <w:rsid w:val="00193D7E"/>
    <w:rsid w:val="00194481"/>
    <w:rsid w:val="0019450B"/>
    <w:rsid w:val="001945CE"/>
    <w:rsid w:val="00194613"/>
    <w:rsid w:val="001947D9"/>
    <w:rsid w:val="001949E0"/>
    <w:rsid w:val="00194AC0"/>
    <w:rsid w:val="00194B70"/>
    <w:rsid w:val="00194C9B"/>
    <w:rsid w:val="00194D48"/>
    <w:rsid w:val="001950DF"/>
    <w:rsid w:val="00195277"/>
    <w:rsid w:val="0019529E"/>
    <w:rsid w:val="001956F3"/>
    <w:rsid w:val="0019597C"/>
    <w:rsid w:val="00195AD2"/>
    <w:rsid w:val="00195DC8"/>
    <w:rsid w:val="00196226"/>
    <w:rsid w:val="0019625C"/>
    <w:rsid w:val="00196366"/>
    <w:rsid w:val="00196553"/>
    <w:rsid w:val="001965C8"/>
    <w:rsid w:val="0019671C"/>
    <w:rsid w:val="00196798"/>
    <w:rsid w:val="00196872"/>
    <w:rsid w:val="00196EC4"/>
    <w:rsid w:val="00196FB5"/>
    <w:rsid w:val="0019738D"/>
    <w:rsid w:val="001973D6"/>
    <w:rsid w:val="001973FD"/>
    <w:rsid w:val="001977F5"/>
    <w:rsid w:val="001979AF"/>
    <w:rsid w:val="001A0096"/>
    <w:rsid w:val="001A00B6"/>
    <w:rsid w:val="001A00F4"/>
    <w:rsid w:val="001A0331"/>
    <w:rsid w:val="001A0B9B"/>
    <w:rsid w:val="001A1557"/>
    <w:rsid w:val="001A1725"/>
    <w:rsid w:val="001A1CFC"/>
    <w:rsid w:val="001A21A5"/>
    <w:rsid w:val="001A21C3"/>
    <w:rsid w:val="001A222F"/>
    <w:rsid w:val="001A242C"/>
    <w:rsid w:val="001A259E"/>
    <w:rsid w:val="001A27D9"/>
    <w:rsid w:val="001A29C4"/>
    <w:rsid w:val="001A2C29"/>
    <w:rsid w:val="001A2FA2"/>
    <w:rsid w:val="001A31B6"/>
    <w:rsid w:val="001A3271"/>
    <w:rsid w:val="001A330B"/>
    <w:rsid w:val="001A3AA0"/>
    <w:rsid w:val="001A3AC7"/>
    <w:rsid w:val="001A3CBA"/>
    <w:rsid w:val="001A3DBE"/>
    <w:rsid w:val="001A3DF3"/>
    <w:rsid w:val="001A42B3"/>
    <w:rsid w:val="001A4525"/>
    <w:rsid w:val="001A4574"/>
    <w:rsid w:val="001A46D2"/>
    <w:rsid w:val="001A488F"/>
    <w:rsid w:val="001A505F"/>
    <w:rsid w:val="001A58A6"/>
    <w:rsid w:val="001A594C"/>
    <w:rsid w:val="001A59CF"/>
    <w:rsid w:val="001A5A8C"/>
    <w:rsid w:val="001A5AFC"/>
    <w:rsid w:val="001A5CD9"/>
    <w:rsid w:val="001A6091"/>
    <w:rsid w:val="001A60CA"/>
    <w:rsid w:val="001A6660"/>
    <w:rsid w:val="001A6667"/>
    <w:rsid w:val="001A66AB"/>
    <w:rsid w:val="001A6891"/>
    <w:rsid w:val="001A7032"/>
    <w:rsid w:val="001A752D"/>
    <w:rsid w:val="001A7664"/>
    <w:rsid w:val="001A78DE"/>
    <w:rsid w:val="001A7A28"/>
    <w:rsid w:val="001A7BAA"/>
    <w:rsid w:val="001B0018"/>
    <w:rsid w:val="001B029B"/>
    <w:rsid w:val="001B0599"/>
    <w:rsid w:val="001B0630"/>
    <w:rsid w:val="001B0851"/>
    <w:rsid w:val="001B0923"/>
    <w:rsid w:val="001B0A84"/>
    <w:rsid w:val="001B0B74"/>
    <w:rsid w:val="001B0D21"/>
    <w:rsid w:val="001B0E73"/>
    <w:rsid w:val="001B0EAF"/>
    <w:rsid w:val="001B18BA"/>
    <w:rsid w:val="001B2200"/>
    <w:rsid w:val="001B25D6"/>
    <w:rsid w:val="001B266F"/>
    <w:rsid w:val="001B2B15"/>
    <w:rsid w:val="001B2E7D"/>
    <w:rsid w:val="001B3746"/>
    <w:rsid w:val="001B3A58"/>
    <w:rsid w:val="001B3BBA"/>
    <w:rsid w:val="001B3E85"/>
    <w:rsid w:val="001B3EA4"/>
    <w:rsid w:val="001B458B"/>
    <w:rsid w:val="001B4988"/>
    <w:rsid w:val="001B4B0E"/>
    <w:rsid w:val="001B4D33"/>
    <w:rsid w:val="001B5291"/>
    <w:rsid w:val="001B5C71"/>
    <w:rsid w:val="001B6264"/>
    <w:rsid w:val="001B64C1"/>
    <w:rsid w:val="001B64CD"/>
    <w:rsid w:val="001B67AF"/>
    <w:rsid w:val="001B68EE"/>
    <w:rsid w:val="001B6931"/>
    <w:rsid w:val="001B6BC0"/>
    <w:rsid w:val="001B6EF4"/>
    <w:rsid w:val="001B700B"/>
    <w:rsid w:val="001B7281"/>
    <w:rsid w:val="001B7322"/>
    <w:rsid w:val="001B73F3"/>
    <w:rsid w:val="001B761D"/>
    <w:rsid w:val="001B7A50"/>
    <w:rsid w:val="001C047A"/>
    <w:rsid w:val="001C0760"/>
    <w:rsid w:val="001C0D90"/>
    <w:rsid w:val="001C0FEC"/>
    <w:rsid w:val="001C113A"/>
    <w:rsid w:val="001C15A2"/>
    <w:rsid w:val="001C1B9E"/>
    <w:rsid w:val="001C1E64"/>
    <w:rsid w:val="001C1F08"/>
    <w:rsid w:val="001C2078"/>
    <w:rsid w:val="001C22D4"/>
    <w:rsid w:val="001C259E"/>
    <w:rsid w:val="001C25C9"/>
    <w:rsid w:val="001C25E4"/>
    <w:rsid w:val="001C26DC"/>
    <w:rsid w:val="001C29E2"/>
    <w:rsid w:val="001C32A4"/>
    <w:rsid w:val="001C32C9"/>
    <w:rsid w:val="001C330F"/>
    <w:rsid w:val="001C3465"/>
    <w:rsid w:val="001C3606"/>
    <w:rsid w:val="001C36C9"/>
    <w:rsid w:val="001C37FE"/>
    <w:rsid w:val="001C3A39"/>
    <w:rsid w:val="001C3AD3"/>
    <w:rsid w:val="001C3B4E"/>
    <w:rsid w:val="001C3F41"/>
    <w:rsid w:val="001C450E"/>
    <w:rsid w:val="001C4645"/>
    <w:rsid w:val="001C48BF"/>
    <w:rsid w:val="001C4A97"/>
    <w:rsid w:val="001C4DAC"/>
    <w:rsid w:val="001C529C"/>
    <w:rsid w:val="001C54C8"/>
    <w:rsid w:val="001C5B22"/>
    <w:rsid w:val="001C5C14"/>
    <w:rsid w:val="001C5C31"/>
    <w:rsid w:val="001C61D5"/>
    <w:rsid w:val="001C63BE"/>
    <w:rsid w:val="001C64B7"/>
    <w:rsid w:val="001C6C2F"/>
    <w:rsid w:val="001C7343"/>
    <w:rsid w:val="001C73FE"/>
    <w:rsid w:val="001C756F"/>
    <w:rsid w:val="001C7796"/>
    <w:rsid w:val="001C77D9"/>
    <w:rsid w:val="001C783F"/>
    <w:rsid w:val="001C78E0"/>
    <w:rsid w:val="001C7B9B"/>
    <w:rsid w:val="001C7C47"/>
    <w:rsid w:val="001C7D38"/>
    <w:rsid w:val="001C7E25"/>
    <w:rsid w:val="001C7F87"/>
    <w:rsid w:val="001D0058"/>
    <w:rsid w:val="001D0154"/>
    <w:rsid w:val="001D02D2"/>
    <w:rsid w:val="001D052A"/>
    <w:rsid w:val="001D0640"/>
    <w:rsid w:val="001D0736"/>
    <w:rsid w:val="001D0BE6"/>
    <w:rsid w:val="001D0D85"/>
    <w:rsid w:val="001D0E2C"/>
    <w:rsid w:val="001D0F50"/>
    <w:rsid w:val="001D148C"/>
    <w:rsid w:val="001D14CD"/>
    <w:rsid w:val="001D182D"/>
    <w:rsid w:val="001D1E27"/>
    <w:rsid w:val="001D212E"/>
    <w:rsid w:val="001D2351"/>
    <w:rsid w:val="001D2D77"/>
    <w:rsid w:val="001D2E49"/>
    <w:rsid w:val="001D2E69"/>
    <w:rsid w:val="001D3323"/>
    <w:rsid w:val="001D35FA"/>
    <w:rsid w:val="001D3A01"/>
    <w:rsid w:val="001D3C9F"/>
    <w:rsid w:val="001D3DA5"/>
    <w:rsid w:val="001D4070"/>
    <w:rsid w:val="001D4081"/>
    <w:rsid w:val="001D41FD"/>
    <w:rsid w:val="001D43FE"/>
    <w:rsid w:val="001D4607"/>
    <w:rsid w:val="001D4882"/>
    <w:rsid w:val="001D4927"/>
    <w:rsid w:val="001D4B8F"/>
    <w:rsid w:val="001D4BD3"/>
    <w:rsid w:val="001D4FA2"/>
    <w:rsid w:val="001D504F"/>
    <w:rsid w:val="001D50DE"/>
    <w:rsid w:val="001D5238"/>
    <w:rsid w:val="001D571E"/>
    <w:rsid w:val="001D5751"/>
    <w:rsid w:val="001D58BA"/>
    <w:rsid w:val="001D5AB5"/>
    <w:rsid w:val="001D5AC4"/>
    <w:rsid w:val="001D5C57"/>
    <w:rsid w:val="001D5D49"/>
    <w:rsid w:val="001D5ED6"/>
    <w:rsid w:val="001D62A5"/>
    <w:rsid w:val="001D6EF0"/>
    <w:rsid w:val="001D733D"/>
    <w:rsid w:val="001D79B3"/>
    <w:rsid w:val="001D79C0"/>
    <w:rsid w:val="001D7AFA"/>
    <w:rsid w:val="001D7CF4"/>
    <w:rsid w:val="001D7F0A"/>
    <w:rsid w:val="001D7FC3"/>
    <w:rsid w:val="001E0436"/>
    <w:rsid w:val="001E04AB"/>
    <w:rsid w:val="001E072C"/>
    <w:rsid w:val="001E0AD3"/>
    <w:rsid w:val="001E0C3D"/>
    <w:rsid w:val="001E11E2"/>
    <w:rsid w:val="001E1E73"/>
    <w:rsid w:val="001E1EB6"/>
    <w:rsid w:val="001E2033"/>
    <w:rsid w:val="001E22D4"/>
    <w:rsid w:val="001E267A"/>
    <w:rsid w:val="001E2804"/>
    <w:rsid w:val="001E285A"/>
    <w:rsid w:val="001E292D"/>
    <w:rsid w:val="001E2BC0"/>
    <w:rsid w:val="001E31BA"/>
    <w:rsid w:val="001E3239"/>
    <w:rsid w:val="001E3298"/>
    <w:rsid w:val="001E32C8"/>
    <w:rsid w:val="001E348D"/>
    <w:rsid w:val="001E34D2"/>
    <w:rsid w:val="001E35CA"/>
    <w:rsid w:val="001E4443"/>
    <w:rsid w:val="001E4552"/>
    <w:rsid w:val="001E462C"/>
    <w:rsid w:val="001E4648"/>
    <w:rsid w:val="001E4CCB"/>
    <w:rsid w:val="001E4D15"/>
    <w:rsid w:val="001E4D7D"/>
    <w:rsid w:val="001E4DDD"/>
    <w:rsid w:val="001E51E3"/>
    <w:rsid w:val="001E55BC"/>
    <w:rsid w:val="001E5B66"/>
    <w:rsid w:val="001E5EDA"/>
    <w:rsid w:val="001E6155"/>
    <w:rsid w:val="001E6227"/>
    <w:rsid w:val="001E653F"/>
    <w:rsid w:val="001E6564"/>
    <w:rsid w:val="001E6822"/>
    <w:rsid w:val="001E714F"/>
    <w:rsid w:val="001E743B"/>
    <w:rsid w:val="001E775B"/>
    <w:rsid w:val="001E7CA3"/>
    <w:rsid w:val="001E7E0D"/>
    <w:rsid w:val="001E7E51"/>
    <w:rsid w:val="001E7F80"/>
    <w:rsid w:val="001F01DA"/>
    <w:rsid w:val="001F0784"/>
    <w:rsid w:val="001F0877"/>
    <w:rsid w:val="001F0FC1"/>
    <w:rsid w:val="001F1494"/>
    <w:rsid w:val="001F1577"/>
    <w:rsid w:val="001F16BF"/>
    <w:rsid w:val="001F1820"/>
    <w:rsid w:val="001F1871"/>
    <w:rsid w:val="001F1B83"/>
    <w:rsid w:val="001F1BF1"/>
    <w:rsid w:val="001F1C65"/>
    <w:rsid w:val="001F1E8C"/>
    <w:rsid w:val="001F1EF9"/>
    <w:rsid w:val="001F2B23"/>
    <w:rsid w:val="001F2B78"/>
    <w:rsid w:val="001F2DAB"/>
    <w:rsid w:val="001F2E04"/>
    <w:rsid w:val="001F2FF3"/>
    <w:rsid w:val="001F3029"/>
    <w:rsid w:val="001F3251"/>
    <w:rsid w:val="001F3259"/>
    <w:rsid w:val="001F341E"/>
    <w:rsid w:val="001F377A"/>
    <w:rsid w:val="001F3788"/>
    <w:rsid w:val="001F391B"/>
    <w:rsid w:val="001F3B1E"/>
    <w:rsid w:val="001F3EB9"/>
    <w:rsid w:val="001F3F1D"/>
    <w:rsid w:val="001F4054"/>
    <w:rsid w:val="001F4080"/>
    <w:rsid w:val="001F4145"/>
    <w:rsid w:val="001F4264"/>
    <w:rsid w:val="001F4A44"/>
    <w:rsid w:val="001F4CFB"/>
    <w:rsid w:val="001F4D39"/>
    <w:rsid w:val="001F515C"/>
    <w:rsid w:val="001F51EB"/>
    <w:rsid w:val="001F554B"/>
    <w:rsid w:val="001F5987"/>
    <w:rsid w:val="001F5C25"/>
    <w:rsid w:val="001F5C91"/>
    <w:rsid w:val="001F5D6D"/>
    <w:rsid w:val="001F5FA1"/>
    <w:rsid w:val="001F600C"/>
    <w:rsid w:val="001F607F"/>
    <w:rsid w:val="001F632A"/>
    <w:rsid w:val="001F6460"/>
    <w:rsid w:val="001F6F01"/>
    <w:rsid w:val="001F710D"/>
    <w:rsid w:val="001F72FE"/>
    <w:rsid w:val="001F736E"/>
    <w:rsid w:val="001F76F9"/>
    <w:rsid w:val="001F78C0"/>
    <w:rsid w:val="001F7B5F"/>
    <w:rsid w:val="001F7BD1"/>
    <w:rsid w:val="001F7E6F"/>
    <w:rsid w:val="002000C6"/>
    <w:rsid w:val="002001DE"/>
    <w:rsid w:val="00200265"/>
    <w:rsid w:val="00200815"/>
    <w:rsid w:val="00201328"/>
    <w:rsid w:val="0020132D"/>
    <w:rsid w:val="00201893"/>
    <w:rsid w:val="00201CD6"/>
    <w:rsid w:val="00201FD5"/>
    <w:rsid w:val="002020D0"/>
    <w:rsid w:val="0020224A"/>
    <w:rsid w:val="0020258B"/>
    <w:rsid w:val="0020282E"/>
    <w:rsid w:val="0020296B"/>
    <w:rsid w:val="00202FFA"/>
    <w:rsid w:val="00203817"/>
    <w:rsid w:val="00203E7F"/>
    <w:rsid w:val="0020415D"/>
    <w:rsid w:val="00204532"/>
    <w:rsid w:val="00204583"/>
    <w:rsid w:val="002049E8"/>
    <w:rsid w:val="00204A4D"/>
    <w:rsid w:val="00204E15"/>
    <w:rsid w:val="00204EFD"/>
    <w:rsid w:val="0020523C"/>
    <w:rsid w:val="002053AC"/>
    <w:rsid w:val="0020597A"/>
    <w:rsid w:val="00205D62"/>
    <w:rsid w:val="0020606C"/>
    <w:rsid w:val="00206B34"/>
    <w:rsid w:val="0020708D"/>
    <w:rsid w:val="00207094"/>
    <w:rsid w:val="002071FB"/>
    <w:rsid w:val="002072E7"/>
    <w:rsid w:val="002076E4"/>
    <w:rsid w:val="00207766"/>
    <w:rsid w:val="00207A12"/>
    <w:rsid w:val="00207C7B"/>
    <w:rsid w:val="00207D96"/>
    <w:rsid w:val="002101B6"/>
    <w:rsid w:val="0021023C"/>
    <w:rsid w:val="0021051C"/>
    <w:rsid w:val="00210FCD"/>
    <w:rsid w:val="00211711"/>
    <w:rsid w:val="00211C9F"/>
    <w:rsid w:val="00211E35"/>
    <w:rsid w:val="002125A6"/>
    <w:rsid w:val="00212617"/>
    <w:rsid w:val="002126B3"/>
    <w:rsid w:val="002128A7"/>
    <w:rsid w:val="00212A2C"/>
    <w:rsid w:val="00213477"/>
    <w:rsid w:val="0021363A"/>
    <w:rsid w:val="002136ED"/>
    <w:rsid w:val="0021385F"/>
    <w:rsid w:val="00213AD2"/>
    <w:rsid w:val="00213C48"/>
    <w:rsid w:val="00213DC4"/>
    <w:rsid w:val="00214050"/>
    <w:rsid w:val="00214657"/>
    <w:rsid w:val="002154BC"/>
    <w:rsid w:val="0021590A"/>
    <w:rsid w:val="00215BCA"/>
    <w:rsid w:val="00215C9B"/>
    <w:rsid w:val="00215D79"/>
    <w:rsid w:val="00215F72"/>
    <w:rsid w:val="00216118"/>
    <w:rsid w:val="00216490"/>
    <w:rsid w:val="00216820"/>
    <w:rsid w:val="00216973"/>
    <w:rsid w:val="0021722A"/>
    <w:rsid w:val="002174E1"/>
    <w:rsid w:val="002174F6"/>
    <w:rsid w:val="002175C6"/>
    <w:rsid w:val="00217696"/>
    <w:rsid w:val="00217A53"/>
    <w:rsid w:val="00220438"/>
    <w:rsid w:val="0022043A"/>
    <w:rsid w:val="00220AA0"/>
    <w:rsid w:val="00220F53"/>
    <w:rsid w:val="00221750"/>
    <w:rsid w:val="00221870"/>
    <w:rsid w:val="002218F6"/>
    <w:rsid w:val="00221948"/>
    <w:rsid w:val="00221D26"/>
    <w:rsid w:val="002223D9"/>
    <w:rsid w:val="00222471"/>
    <w:rsid w:val="002225F8"/>
    <w:rsid w:val="0022332F"/>
    <w:rsid w:val="00223605"/>
    <w:rsid w:val="002238EC"/>
    <w:rsid w:val="00223B98"/>
    <w:rsid w:val="00224148"/>
    <w:rsid w:val="0022439F"/>
    <w:rsid w:val="002249FB"/>
    <w:rsid w:val="00224EF0"/>
    <w:rsid w:val="002253C8"/>
    <w:rsid w:val="0022561A"/>
    <w:rsid w:val="00225739"/>
    <w:rsid w:val="00225A0E"/>
    <w:rsid w:val="00226005"/>
    <w:rsid w:val="002260FF"/>
    <w:rsid w:val="00226349"/>
    <w:rsid w:val="0022637E"/>
    <w:rsid w:val="0022646A"/>
    <w:rsid w:val="0022650F"/>
    <w:rsid w:val="00226517"/>
    <w:rsid w:val="00226927"/>
    <w:rsid w:val="00226983"/>
    <w:rsid w:val="00226CDE"/>
    <w:rsid w:val="00227300"/>
    <w:rsid w:val="00227345"/>
    <w:rsid w:val="002273D7"/>
    <w:rsid w:val="00227494"/>
    <w:rsid w:val="00227864"/>
    <w:rsid w:val="00227971"/>
    <w:rsid w:val="00227A16"/>
    <w:rsid w:val="00230411"/>
    <w:rsid w:val="002307CB"/>
    <w:rsid w:val="00230C92"/>
    <w:rsid w:val="00230E10"/>
    <w:rsid w:val="00230EF3"/>
    <w:rsid w:val="00231320"/>
    <w:rsid w:val="00231411"/>
    <w:rsid w:val="00231439"/>
    <w:rsid w:val="00231879"/>
    <w:rsid w:val="00232005"/>
    <w:rsid w:val="00232C49"/>
    <w:rsid w:val="00232C54"/>
    <w:rsid w:val="00233062"/>
    <w:rsid w:val="002331F4"/>
    <w:rsid w:val="00233224"/>
    <w:rsid w:val="0023327E"/>
    <w:rsid w:val="0023362A"/>
    <w:rsid w:val="00233923"/>
    <w:rsid w:val="00233C5B"/>
    <w:rsid w:val="00233F23"/>
    <w:rsid w:val="002347D1"/>
    <w:rsid w:val="00234A08"/>
    <w:rsid w:val="00234C23"/>
    <w:rsid w:val="00234F82"/>
    <w:rsid w:val="00234FDE"/>
    <w:rsid w:val="00235198"/>
    <w:rsid w:val="0023575A"/>
    <w:rsid w:val="00235761"/>
    <w:rsid w:val="002357F1"/>
    <w:rsid w:val="002358B3"/>
    <w:rsid w:val="002359B2"/>
    <w:rsid w:val="00235AD0"/>
    <w:rsid w:val="00235C12"/>
    <w:rsid w:val="00235C9F"/>
    <w:rsid w:val="00235DD3"/>
    <w:rsid w:val="00236210"/>
    <w:rsid w:val="00236341"/>
    <w:rsid w:val="002364B4"/>
    <w:rsid w:val="0023659E"/>
    <w:rsid w:val="00236C36"/>
    <w:rsid w:val="00236C9A"/>
    <w:rsid w:val="00236E3C"/>
    <w:rsid w:val="00236E8A"/>
    <w:rsid w:val="00237C51"/>
    <w:rsid w:val="0024047F"/>
    <w:rsid w:val="00240675"/>
    <w:rsid w:val="002407D5"/>
    <w:rsid w:val="00240AF0"/>
    <w:rsid w:val="00240C05"/>
    <w:rsid w:val="00240F29"/>
    <w:rsid w:val="0024101F"/>
    <w:rsid w:val="002410F6"/>
    <w:rsid w:val="00241181"/>
    <w:rsid w:val="00241517"/>
    <w:rsid w:val="002418ED"/>
    <w:rsid w:val="00241980"/>
    <w:rsid w:val="00241A33"/>
    <w:rsid w:val="00242181"/>
    <w:rsid w:val="0024227A"/>
    <w:rsid w:val="00242527"/>
    <w:rsid w:val="0024272D"/>
    <w:rsid w:val="00242C1D"/>
    <w:rsid w:val="00243363"/>
    <w:rsid w:val="00243806"/>
    <w:rsid w:val="00243990"/>
    <w:rsid w:val="00243EAA"/>
    <w:rsid w:val="00244047"/>
    <w:rsid w:val="0024414B"/>
    <w:rsid w:val="002442A2"/>
    <w:rsid w:val="00244495"/>
    <w:rsid w:val="00244662"/>
    <w:rsid w:val="002446D2"/>
    <w:rsid w:val="0024474F"/>
    <w:rsid w:val="0024480D"/>
    <w:rsid w:val="00244871"/>
    <w:rsid w:val="00244A6F"/>
    <w:rsid w:val="00244D64"/>
    <w:rsid w:val="00244DD9"/>
    <w:rsid w:val="00244E7B"/>
    <w:rsid w:val="00244E8F"/>
    <w:rsid w:val="002453A1"/>
    <w:rsid w:val="00245881"/>
    <w:rsid w:val="002460C4"/>
    <w:rsid w:val="00246176"/>
    <w:rsid w:val="00246902"/>
    <w:rsid w:val="00246992"/>
    <w:rsid w:val="00246A41"/>
    <w:rsid w:val="00246A70"/>
    <w:rsid w:val="00246B6E"/>
    <w:rsid w:val="00246C9A"/>
    <w:rsid w:val="00247565"/>
    <w:rsid w:val="00247687"/>
    <w:rsid w:val="002477B2"/>
    <w:rsid w:val="00247966"/>
    <w:rsid w:val="00247C88"/>
    <w:rsid w:val="00247EC1"/>
    <w:rsid w:val="002502A0"/>
    <w:rsid w:val="002508A6"/>
    <w:rsid w:val="0025111A"/>
    <w:rsid w:val="002515DA"/>
    <w:rsid w:val="00251ADF"/>
    <w:rsid w:val="00251B7B"/>
    <w:rsid w:val="00251D40"/>
    <w:rsid w:val="002521E9"/>
    <w:rsid w:val="0025263A"/>
    <w:rsid w:val="0025270D"/>
    <w:rsid w:val="0025286A"/>
    <w:rsid w:val="002529BF"/>
    <w:rsid w:val="00252A1B"/>
    <w:rsid w:val="00252A35"/>
    <w:rsid w:val="00252A9D"/>
    <w:rsid w:val="00252E98"/>
    <w:rsid w:val="0025306B"/>
    <w:rsid w:val="00253219"/>
    <w:rsid w:val="002535DC"/>
    <w:rsid w:val="002538BD"/>
    <w:rsid w:val="00253CB6"/>
    <w:rsid w:val="00253D14"/>
    <w:rsid w:val="00253D4E"/>
    <w:rsid w:val="00253E6B"/>
    <w:rsid w:val="002540AA"/>
    <w:rsid w:val="00254179"/>
    <w:rsid w:val="0025417E"/>
    <w:rsid w:val="002542CF"/>
    <w:rsid w:val="002544A5"/>
    <w:rsid w:val="00254758"/>
    <w:rsid w:val="00254998"/>
    <w:rsid w:val="002553AD"/>
    <w:rsid w:val="002558C4"/>
    <w:rsid w:val="0025599E"/>
    <w:rsid w:val="00255B09"/>
    <w:rsid w:val="00255E3D"/>
    <w:rsid w:val="002562A1"/>
    <w:rsid w:val="0025638D"/>
    <w:rsid w:val="00256C4E"/>
    <w:rsid w:val="002576E5"/>
    <w:rsid w:val="00257A26"/>
    <w:rsid w:val="00257C09"/>
    <w:rsid w:val="00257C97"/>
    <w:rsid w:val="00260213"/>
    <w:rsid w:val="0026024C"/>
    <w:rsid w:val="00260684"/>
    <w:rsid w:val="0026076B"/>
    <w:rsid w:val="00260A00"/>
    <w:rsid w:val="00260F5E"/>
    <w:rsid w:val="002615D2"/>
    <w:rsid w:val="00261B2B"/>
    <w:rsid w:val="00261F68"/>
    <w:rsid w:val="00262053"/>
    <w:rsid w:val="00262429"/>
    <w:rsid w:val="00262F6E"/>
    <w:rsid w:val="00262F75"/>
    <w:rsid w:val="00263334"/>
    <w:rsid w:val="00263671"/>
    <w:rsid w:val="0026397E"/>
    <w:rsid w:val="00263ED0"/>
    <w:rsid w:val="00264108"/>
    <w:rsid w:val="002642B1"/>
    <w:rsid w:val="002647A1"/>
    <w:rsid w:val="00264866"/>
    <w:rsid w:val="00264A38"/>
    <w:rsid w:val="00264E0B"/>
    <w:rsid w:val="002653FC"/>
    <w:rsid w:val="0026566F"/>
    <w:rsid w:val="002658CC"/>
    <w:rsid w:val="00265969"/>
    <w:rsid w:val="002663C9"/>
    <w:rsid w:val="002664A6"/>
    <w:rsid w:val="00266759"/>
    <w:rsid w:val="0026687B"/>
    <w:rsid w:val="0026765E"/>
    <w:rsid w:val="00267D40"/>
    <w:rsid w:val="00267DB2"/>
    <w:rsid w:val="00270231"/>
    <w:rsid w:val="0027090D"/>
    <w:rsid w:val="00271194"/>
    <w:rsid w:val="00271943"/>
    <w:rsid w:val="00271CD3"/>
    <w:rsid w:val="002729F0"/>
    <w:rsid w:val="00272D13"/>
    <w:rsid w:val="00272DA0"/>
    <w:rsid w:val="002738DF"/>
    <w:rsid w:val="00273AF7"/>
    <w:rsid w:val="00273CD4"/>
    <w:rsid w:val="00273EE8"/>
    <w:rsid w:val="002741FE"/>
    <w:rsid w:val="002750CA"/>
    <w:rsid w:val="0027515A"/>
    <w:rsid w:val="00275577"/>
    <w:rsid w:val="00275582"/>
    <w:rsid w:val="002756E4"/>
    <w:rsid w:val="00275857"/>
    <w:rsid w:val="00275F52"/>
    <w:rsid w:val="00275F81"/>
    <w:rsid w:val="00276EBA"/>
    <w:rsid w:val="00276FD1"/>
    <w:rsid w:val="002773F8"/>
    <w:rsid w:val="00277AE8"/>
    <w:rsid w:val="00277BED"/>
    <w:rsid w:val="00277C97"/>
    <w:rsid w:val="00277F08"/>
    <w:rsid w:val="00280265"/>
    <w:rsid w:val="00280507"/>
    <w:rsid w:val="00280536"/>
    <w:rsid w:val="0028080E"/>
    <w:rsid w:val="002808BC"/>
    <w:rsid w:val="00280970"/>
    <w:rsid w:val="00280D8F"/>
    <w:rsid w:val="00280E98"/>
    <w:rsid w:val="002810CE"/>
    <w:rsid w:val="00281157"/>
    <w:rsid w:val="00281236"/>
    <w:rsid w:val="002813CA"/>
    <w:rsid w:val="0028151E"/>
    <w:rsid w:val="00281559"/>
    <w:rsid w:val="002815FD"/>
    <w:rsid w:val="002818E9"/>
    <w:rsid w:val="00281B19"/>
    <w:rsid w:val="00281CA8"/>
    <w:rsid w:val="002820D4"/>
    <w:rsid w:val="002823DD"/>
    <w:rsid w:val="0028275F"/>
    <w:rsid w:val="0028299E"/>
    <w:rsid w:val="0028307A"/>
    <w:rsid w:val="00283161"/>
    <w:rsid w:val="002833C5"/>
    <w:rsid w:val="00283645"/>
    <w:rsid w:val="00283935"/>
    <w:rsid w:val="002839CF"/>
    <w:rsid w:val="0028417B"/>
    <w:rsid w:val="002845AC"/>
    <w:rsid w:val="0028469F"/>
    <w:rsid w:val="00284931"/>
    <w:rsid w:val="00284B2C"/>
    <w:rsid w:val="00284CFB"/>
    <w:rsid w:val="00284D8F"/>
    <w:rsid w:val="00285071"/>
    <w:rsid w:val="0028528F"/>
    <w:rsid w:val="00285307"/>
    <w:rsid w:val="002853F1"/>
    <w:rsid w:val="00285577"/>
    <w:rsid w:val="002855FD"/>
    <w:rsid w:val="002857BB"/>
    <w:rsid w:val="00285A7D"/>
    <w:rsid w:val="00285A81"/>
    <w:rsid w:val="00285A8B"/>
    <w:rsid w:val="00285BA1"/>
    <w:rsid w:val="00285BAA"/>
    <w:rsid w:val="00285DE3"/>
    <w:rsid w:val="0028617E"/>
    <w:rsid w:val="002862C9"/>
    <w:rsid w:val="00286F9C"/>
    <w:rsid w:val="002874A4"/>
    <w:rsid w:val="002876DC"/>
    <w:rsid w:val="00287BE9"/>
    <w:rsid w:val="00287D03"/>
    <w:rsid w:val="00290568"/>
    <w:rsid w:val="00290572"/>
    <w:rsid w:val="00290E03"/>
    <w:rsid w:val="00290F81"/>
    <w:rsid w:val="002913F0"/>
    <w:rsid w:val="00291A30"/>
    <w:rsid w:val="00291B11"/>
    <w:rsid w:val="00291F2A"/>
    <w:rsid w:val="00291F66"/>
    <w:rsid w:val="00291F73"/>
    <w:rsid w:val="002924B1"/>
    <w:rsid w:val="00292863"/>
    <w:rsid w:val="00292C06"/>
    <w:rsid w:val="00292C7C"/>
    <w:rsid w:val="00292D6C"/>
    <w:rsid w:val="00292E71"/>
    <w:rsid w:val="002935F1"/>
    <w:rsid w:val="00293897"/>
    <w:rsid w:val="00293A81"/>
    <w:rsid w:val="00293ACD"/>
    <w:rsid w:val="002942F9"/>
    <w:rsid w:val="00294345"/>
    <w:rsid w:val="002944F3"/>
    <w:rsid w:val="00295149"/>
    <w:rsid w:val="00295375"/>
    <w:rsid w:val="002954DA"/>
    <w:rsid w:val="00295536"/>
    <w:rsid w:val="0029557B"/>
    <w:rsid w:val="002955ED"/>
    <w:rsid w:val="00295675"/>
    <w:rsid w:val="00295871"/>
    <w:rsid w:val="002958CF"/>
    <w:rsid w:val="0029618A"/>
    <w:rsid w:val="00296413"/>
    <w:rsid w:val="00296A63"/>
    <w:rsid w:val="00296C16"/>
    <w:rsid w:val="00297107"/>
    <w:rsid w:val="002975EC"/>
    <w:rsid w:val="00297DC6"/>
    <w:rsid w:val="002A0077"/>
    <w:rsid w:val="002A009B"/>
    <w:rsid w:val="002A0140"/>
    <w:rsid w:val="002A03EB"/>
    <w:rsid w:val="002A073C"/>
    <w:rsid w:val="002A0C98"/>
    <w:rsid w:val="002A1208"/>
    <w:rsid w:val="002A130A"/>
    <w:rsid w:val="002A1442"/>
    <w:rsid w:val="002A1494"/>
    <w:rsid w:val="002A1981"/>
    <w:rsid w:val="002A1CB7"/>
    <w:rsid w:val="002A1EBE"/>
    <w:rsid w:val="002A2083"/>
    <w:rsid w:val="002A20A6"/>
    <w:rsid w:val="002A228B"/>
    <w:rsid w:val="002A28AC"/>
    <w:rsid w:val="002A31F4"/>
    <w:rsid w:val="002A32F2"/>
    <w:rsid w:val="002A33F3"/>
    <w:rsid w:val="002A3454"/>
    <w:rsid w:val="002A3712"/>
    <w:rsid w:val="002A3717"/>
    <w:rsid w:val="002A3A3D"/>
    <w:rsid w:val="002A3C66"/>
    <w:rsid w:val="002A3D9C"/>
    <w:rsid w:val="002A3E0B"/>
    <w:rsid w:val="002A448A"/>
    <w:rsid w:val="002A488A"/>
    <w:rsid w:val="002A48F1"/>
    <w:rsid w:val="002A4BAB"/>
    <w:rsid w:val="002A4D8E"/>
    <w:rsid w:val="002A4E1C"/>
    <w:rsid w:val="002A5385"/>
    <w:rsid w:val="002A5739"/>
    <w:rsid w:val="002A583C"/>
    <w:rsid w:val="002A58EE"/>
    <w:rsid w:val="002A5A04"/>
    <w:rsid w:val="002A5A7C"/>
    <w:rsid w:val="002A5F83"/>
    <w:rsid w:val="002A5F84"/>
    <w:rsid w:val="002A65EF"/>
    <w:rsid w:val="002A7418"/>
    <w:rsid w:val="002A7583"/>
    <w:rsid w:val="002A75F0"/>
    <w:rsid w:val="002A7BAF"/>
    <w:rsid w:val="002B04EF"/>
    <w:rsid w:val="002B06A6"/>
    <w:rsid w:val="002B09C7"/>
    <w:rsid w:val="002B0A3B"/>
    <w:rsid w:val="002B0BC4"/>
    <w:rsid w:val="002B0DFD"/>
    <w:rsid w:val="002B0E90"/>
    <w:rsid w:val="002B0EB0"/>
    <w:rsid w:val="002B0F1D"/>
    <w:rsid w:val="002B0FB3"/>
    <w:rsid w:val="002B118F"/>
    <w:rsid w:val="002B12BD"/>
    <w:rsid w:val="002B1776"/>
    <w:rsid w:val="002B18BA"/>
    <w:rsid w:val="002B2085"/>
    <w:rsid w:val="002B2279"/>
    <w:rsid w:val="002B2400"/>
    <w:rsid w:val="002B29E7"/>
    <w:rsid w:val="002B2E81"/>
    <w:rsid w:val="002B3248"/>
    <w:rsid w:val="002B38DC"/>
    <w:rsid w:val="002B3926"/>
    <w:rsid w:val="002B3B28"/>
    <w:rsid w:val="002B3C44"/>
    <w:rsid w:val="002B3D67"/>
    <w:rsid w:val="002B3F1F"/>
    <w:rsid w:val="002B4478"/>
    <w:rsid w:val="002B45EE"/>
    <w:rsid w:val="002B4698"/>
    <w:rsid w:val="002B4716"/>
    <w:rsid w:val="002B49E8"/>
    <w:rsid w:val="002B4AC9"/>
    <w:rsid w:val="002B54E6"/>
    <w:rsid w:val="002B5AA6"/>
    <w:rsid w:val="002B6042"/>
    <w:rsid w:val="002B66A1"/>
    <w:rsid w:val="002B6901"/>
    <w:rsid w:val="002B6AC5"/>
    <w:rsid w:val="002B6DF0"/>
    <w:rsid w:val="002B723B"/>
    <w:rsid w:val="002B7271"/>
    <w:rsid w:val="002B7395"/>
    <w:rsid w:val="002B7A2C"/>
    <w:rsid w:val="002B7C3C"/>
    <w:rsid w:val="002B7FD6"/>
    <w:rsid w:val="002C0654"/>
    <w:rsid w:val="002C10C2"/>
    <w:rsid w:val="002C1D79"/>
    <w:rsid w:val="002C1EAA"/>
    <w:rsid w:val="002C1EF8"/>
    <w:rsid w:val="002C2117"/>
    <w:rsid w:val="002C25FF"/>
    <w:rsid w:val="002C2F32"/>
    <w:rsid w:val="002C2F39"/>
    <w:rsid w:val="002C30C3"/>
    <w:rsid w:val="002C357A"/>
    <w:rsid w:val="002C36E5"/>
    <w:rsid w:val="002C3971"/>
    <w:rsid w:val="002C3ED9"/>
    <w:rsid w:val="002C45BF"/>
    <w:rsid w:val="002C47DC"/>
    <w:rsid w:val="002C4C27"/>
    <w:rsid w:val="002C4EF6"/>
    <w:rsid w:val="002C4FC7"/>
    <w:rsid w:val="002C53C1"/>
    <w:rsid w:val="002C5546"/>
    <w:rsid w:val="002C5798"/>
    <w:rsid w:val="002C5995"/>
    <w:rsid w:val="002C5AFA"/>
    <w:rsid w:val="002C5E19"/>
    <w:rsid w:val="002C633C"/>
    <w:rsid w:val="002C682E"/>
    <w:rsid w:val="002C6B85"/>
    <w:rsid w:val="002C6D31"/>
    <w:rsid w:val="002C6FD9"/>
    <w:rsid w:val="002C75CA"/>
    <w:rsid w:val="002C772B"/>
    <w:rsid w:val="002C787B"/>
    <w:rsid w:val="002C788D"/>
    <w:rsid w:val="002C7A15"/>
    <w:rsid w:val="002C7A90"/>
    <w:rsid w:val="002C7B72"/>
    <w:rsid w:val="002C7B8B"/>
    <w:rsid w:val="002C7F2B"/>
    <w:rsid w:val="002D035C"/>
    <w:rsid w:val="002D0371"/>
    <w:rsid w:val="002D054E"/>
    <w:rsid w:val="002D0958"/>
    <w:rsid w:val="002D0A1F"/>
    <w:rsid w:val="002D0B08"/>
    <w:rsid w:val="002D12A3"/>
    <w:rsid w:val="002D139B"/>
    <w:rsid w:val="002D1437"/>
    <w:rsid w:val="002D1DD0"/>
    <w:rsid w:val="002D1F10"/>
    <w:rsid w:val="002D2125"/>
    <w:rsid w:val="002D21B9"/>
    <w:rsid w:val="002D22E4"/>
    <w:rsid w:val="002D2300"/>
    <w:rsid w:val="002D2316"/>
    <w:rsid w:val="002D23E6"/>
    <w:rsid w:val="002D2508"/>
    <w:rsid w:val="002D2517"/>
    <w:rsid w:val="002D27FC"/>
    <w:rsid w:val="002D29CC"/>
    <w:rsid w:val="002D2B42"/>
    <w:rsid w:val="002D2CF9"/>
    <w:rsid w:val="002D2DED"/>
    <w:rsid w:val="002D3113"/>
    <w:rsid w:val="002D3A21"/>
    <w:rsid w:val="002D3CE2"/>
    <w:rsid w:val="002D3EB3"/>
    <w:rsid w:val="002D4262"/>
    <w:rsid w:val="002D429D"/>
    <w:rsid w:val="002D4390"/>
    <w:rsid w:val="002D4432"/>
    <w:rsid w:val="002D44AD"/>
    <w:rsid w:val="002D4804"/>
    <w:rsid w:val="002D4B41"/>
    <w:rsid w:val="002D4F05"/>
    <w:rsid w:val="002D513A"/>
    <w:rsid w:val="002D55F4"/>
    <w:rsid w:val="002D56D2"/>
    <w:rsid w:val="002D56FA"/>
    <w:rsid w:val="002D5AFB"/>
    <w:rsid w:val="002D5DFA"/>
    <w:rsid w:val="002D64F0"/>
    <w:rsid w:val="002D6853"/>
    <w:rsid w:val="002D6935"/>
    <w:rsid w:val="002D69B8"/>
    <w:rsid w:val="002D6B9C"/>
    <w:rsid w:val="002D6ECD"/>
    <w:rsid w:val="002D7122"/>
    <w:rsid w:val="002D7641"/>
    <w:rsid w:val="002D7BDD"/>
    <w:rsid w:val="002D7D1A"/>
    <w:rsid w:val="002D7E49"/>
    <w:rsid w:val="002D7F23"/>
    <w:rsid w:val="002E00A5"/>
    <w:rsid w:val="002E03FB"/>
    <w:rsid w:val="002E0AA5"/>
    <w:rsid w:val="002E11D5"/>
    <w:rsid w:val="002E17B6"/>
    <w:rsid w:val="002E1A74"/>
    <w:rsid w:val="002E1C04"/>
    <w:rsid w:val="002E2101"/>
    <w:rsid w:val="002E2341"/>
    <w:rsid w:val="002E23FD"/>
    <w:rsid w:val="002E244D"/>
    <w:rsid w:val="002E24AA"/>
    <w:rsid w:val="002E2A03"/>
    <w:rsid w:val="002E2A67"/>
    <w:rsid w:val="002E31E7"/>
    <w:rsid w:val="002E32AB"/>
    <w:rsid w:val="002E33F4"/>
    <w:rsid w:val="002E3B8A"/>
    <w:rsid w:val="002E3C81"/>
    <w:rsid w:val="002E3CA4"/>
    <w:rsid w:val="002E3F9E"/>
    <w:rsid w:val="002E3FC1"/>
    <w:rsid w:val="002E43B3"/>
    <w:rsid w:val="002E4D96"/>
    <w:rsid w:val="002E5069"/>
    <w:rsid w:val="002E5232"/>
    <w:rsid w:val="002E55DC"/>
    <w:rsid w:val="002E5ADF"/>
    <w:rsid w:val="002E5BBD"/>
    <w:rsid w:val="002E5D7F"/>
    <w:rsid w:val="002E61E2"/>
    <w:rsid w:val="002E62FC"/>
    <w:rsid w:val="002E639B"/>
    <w:rsid w:val="002E63D7"/>
    <w:rsid w:val="002E63ED"/>
    <w:rsid w:val="002E65CF"/>
    <w:rsid w:val="002E664B"/>
    <w:rsid w:val="002E6C11"/>
    <w:rsid w:val="002E6D7A"/>
    <w:rsid w:val="002E6E38"/>
    <w:rsid w:val="002E6F04"/>
    <w:rsid w:val="002E7096"/>
    <w:rsid w:val="002E740E"/>
    <w:rsid w:val="002E7D4D"/>
    <w:rsid w:val="002E7F9B"/>
    <w:rsid w:val="002E7FD6"/>
    <w:rsid w:val="002F0AEA"/>
    <w:rsid w:val="002F0F40"/>
    <w:rsid w:val="002F11CB"/>
    <w:rsid w:val="002F11DE"/>
    <w:rsid w:val="002F14F8"/>
    <w:rsid w:val="002F16BC"/>
    <w:rsid w:val="002F1803"/>
    <w:rsid w:val="002F1CAA"/>
    <w:rsid w:val="002F1E75"/>
    <w:rsid w:val="002F21FF"/>
    <w:rsid w:val="002F243D"/>
    <w:rsid w:val="002F25D5"/>
    <w:rsid w:val="002F282D"/>
    <w:rsid w:val="002F28D8"/>
    <w:rsid w:val="002F2AE3"/>
    <w:rsid w:val="002F3124"/>
    <w:rsid w:val="002F3389"/>
    <w:rsid w:val="002F3413"/>
    <w:rsid w:val="002F35AD"/>
    <w:rsid w:val="002F363C"/>
    <w:rsid w:val="002F38BF"/>
    <w:rsid w:val="002F3BBC"/>
    <w:rsid w:val="002F3DF5"/>
    <w:rsid w:val="002F4BA3"/>
    <w:rsid w:val="002F4CCD"/>
    <w:rsid w:val="002F4F14"/>
    <w:rsid w:val="002F4FF0"/>
    <w:rsid w:val="002F5821"/>
    <w:rsid w:val="002F5896"/>
    <w:rsid w:val="002F5958"/>
    <w:rsid w:val="002F5E1C"/>
    <w:rsid w:val="002F5F10"/>
    <w:rsid w:val="002F5F27"/>
    <w:rsid w:val="002F6324"/>
    <w:rsid w:val="002F65C1"/>
    <w:rsid w:val="002F667F"/>
    <w:rsid w:val="002F6772"/>
    <w:rsid w:val="002F6BBD"/>
    <w:rsid w:val="002F6DB9"/>
    <w:rsid w:val="002F6EAA"/>
    <w:rsid w:val="002F6F0F"/>
    <w:rsid w:val="002F720D"/>
    <w:rsid w:val="002F77C3"/>
    <w:rsid w:val="002F791D"/>
    <w:rsid w:val="002F7935"/>
    <w:rsid w:val="002F79F1"/>
    <w:rsid w:val="002F7D9B"/>
    <w:rsid w:val="002F7E84"/>
    <w:rsid w:val="00300075"/>
    <w:rsid w:val="003000D5"/>
    <w:rsid w:val="00300178"/>
    <w:rsid w:val="003001F9"/>
    <w:rsid w:val="00300461"/>
    <w:rsid w:val="00300721"/>
    <w:rsid w:val="00300972"/>
    <w:rsid w:val="00300A31"/>
    <w:rsid w:val="00300A3F"/>
    <w:rsid w:val="00300E0E"/>
    <w:rsid w:val="0030102D"/>
    <w:rsid w:val="003011D0"/>
    <w:rsid w:val="003015DC"/>
    <w:rsid w:val="00301678"/>
    <w:rsid w:val="00301840"/>
    <w:rsid w:val="003019E5"/>
    <w:rsid w:val="00301A01"/>
    <w:rsid w:val="00301B91"/>
    <w:rsid w:val="00302360"/>
    <w:rsid w:val="0030295F"/>
    <w:rsid w:val="00302A6A"/>
    <w:rsid w:val="00302EF7"/>
    <w:rsid w:val="0030332A"/>
    <w:rsid w:val="003033DA"/>
    <w:rsid w:val="0030380D"/>
    <w:rsid w:val="00303942"/>
    <w:rsid w:val="0030395B"/>
    <w:rsid w:val="00303AA9"/>
    <w:rsid w:val="00303C86"/>
    <w:rsid w:val="00304085"/>
    <w:rsid w:val="003040CE"/>
    <w:rsid w:val="0030487C"/>
    <w:rsid w:val="00304B00"/>
    <w:rsid w:val="00304E86"/>
    <w:rsid w:val="00304E87"/>
    <w:rsid w:val="003052DE"/>
    <w:rsid w:val="00305966"/>
    <w:rsid w:val="00305C55"/>
    <w:rsid w:val="003061B0"/>
    <w:rsid w:val="0030623C"/>
    <w:rsid w:val="0030626A"/>
    <w:rsid w:val="00306BCA"/>
    <w:rsid w:val="00306CD1"/>
    <w:rsid w:val="00306DE1"/>
    <w:rsid w:val="003070C1"/>
    <w:rsid w:val="00307375"/>
    <w:rsid w:val="0030751C"/>
    <w:rsid w:val="003076FE"/>
    <w:rsid w:val="00307779"/>
    <w:rsid w:val="00307EB0"/>
    <w:rsid w:val="00307F0F"/>
    <w:rsid w:val="00310245"/>
    <w:rsid w:val="00310507"/>
    <w:rsid w:val="00310667"/>
    <w:rsid w:val="003108B5"/>
    <w:rsid w:val="00310B3E"/>
    <w:rsid w:val="003110D4"/>
    <w:rsid w:val="0031112D"/>
    <w:rsid w:val="0031114A"/>
    <w:rsid w:val="00311302"/>
    <w:rsid w:val="00311A16"/>
    <w:rsid w:val="00311B19"/>
    <w:rsid w:val="003122B6"/>
    <w:rsid w:val="003123DD"/>
    <w:rsid w:val="0031244F"/>
    <w:rsid w:val="003124DB"/>
    <w:rsid w:val="0031285A"/>
    <w:rsid w:val="00312901"/>
    <w:rsid w:val="00312945"/>
    <w:rsid w:val="003129C9"/>
    <w:rsid w:val="0031303A"/>
    <w:rsid w:val="003132B1"/>
    <w:rsid w:val="00313322"/>
    <w:rsid w:val="003134B2"/>
    <w:rsid w:val="003140A9"/>
    <w:rsid w:val="0031423A"/>
    <w:rsid w:val="0031495E"/>
    <w:rsid w:val="0031496E"/>
    <w:rsid w:val="00314D2B"/>
    <w:rsid w:val="0031525E"/>
    <w:rsid w:val="003155AB"/>
    <w:rsid w:val="00315790"/>
    <w:rsid w:val="00315E36"/>
    <w:rsid w:val="0031627F"/>
    <w:rsid w:val="0031669E"/>
    <w:rsid w:val="0031688D"/>
    <w:rsid w:val="003168B1"/>
    <w:rsid w:val="00316B80"/>
    <w:rsid w:val="00316EE3"/>
    <w:rsid w:val="00317615"/>
    <w:rsid w:val="0031772D"/>
    <w:rsid w:val="00317EE1"/>
    <w:rsid w:val="00320088"/>
    <w:rsid w:val="003205CB"/>
    <w:rsid w:val="003208F6"/>
    <w:rsid w:val="00320E5D"/>
    <w:rsid w:val="00320F27"/>
    <w:rsid w:val="003213A4"/>
    <w:rsid w:val="003213E1"/>
    <w:rsid w:val="00321862"/>
    <w:rsid w:val="00321A22"/>
    <w:rsid w:val="00321D6A"/>
    <w:rsid w:val="00321E0E"/>
    <w:rsid w:val="00321E3E"/>
    <w:rsid w:val="00321EC3"/>
    <w:rsid w:val="00322180"/>
    <w:rsid w:val="00322194"/>
    <w:rsid w:val="00322683"/>
    <w:rsid w:val="003227E1"/>
    <w:rsid w:val="003229EC"/>
    <w:rsid w:val="00322BAD"/>
    <w:rsid w:val="00322D64"/>
    <w:rsid w:val="00322E17"/>
    <w:rsid w:val="00322F13"/>
    <w:rsid w:val="003232DB"/>
    <w:rsid w:val="003232F5"/>
    <w:rsid w:val="00323401"/>
    <w:rsid w:val="0032366F"/>
    <w:rsid w:val="00323C42"/>
    <w:rsid w:val="00323CA5"/>
    <w:rsid w:val="003241D8"/>
    <w:rsid w:val="0032452C"/>
    <w:rsid w:val="003245F1"/>
    <w:rsid w:val="003246B0"/>
    <w:rsid w:val="003247AF"/>
    <w:rsid w:val="00324B5A"/>
    <w:rsid w:val="003253B3"/>
    <w:rsid w:val="00325666"/>
    <w:rsid w:val="003258D9"/>
    <w:rsid w:val="0032597A"/>
    <w:rsid w:val="003262D2"/>
    <w:rsid w:val="00326472"/>
    <w:rsid w:val="00326EA6"/>
    <w:rsid w:val="00326EF9"/>
    <w:rsid w:val="00326F56"/>
    <w:rsid w:val="0032744A"/>
    <w:rsid w:val="0032766C"/>
    <w:rsid w:val="00327751"/>
    <w:rsid w:val="00327B7A"/>
    <w:rsid w:val="00327BCB"/>
    <w:rsid w:val="0033094B"/>
    <w:rsid w:val="00330CFA"/>
    <w:rsid w:val="0033107B"/>
    <w:rsid w:val="0033112E"/>
    <w:rsid w:val="00331203"/>
    <w:rsid w:val="0033149D"/>
    <w:rsid w:val="003316D4"/>
    <w:rsid w:val="003317C7"/>
    <w:rsid w:val="00331995"/>
    <w:rsid w:val="00331DEE"/>
    <w:rsid w:val="00332009"/>
    <w:rsid w:val="003320F4"/>
    <w:rsid w:val="0033210B"/>
    <w:rsid w:val="00332368"/>
    <w:rsid w:val="00332415"/>
    <w:rsid w:val="00332473"/>
    <w:rsid w:val="0033284A"/>
    <w:rsid w:val="003328D1"/>
    <w:rsid w:val="003329ED"/>
    <w:rsid w:val="00332BA5"/>
    <w:rsid w:val="00332C3E"/>
    <w:rsid w:val="00332DD9"/>
    <w:rsid w:val="00332DFB"/>
    <w:rsid w:val="00332E9E"/>
    <w:rsid w:val="00332EC2"/>
    <w:rsid w:val="00333054"/>
    <w:rsid w:val="003330F9"/>
    <w:rsid w:val="003332B8"/>
    <w:rsid w:val="003333E5"/>
    <w:rsid w:val="003334E5"/>
    <w:rsid w:val="00333848"/>
    <w:rsid w:val="0033389B"/>
    <w:rsid w:val="00333C83"/>
    <w:rsid w:val="00333D78"/>
    <w:rsid w:val="00333E1A"/>
    <w:rsid w:val="003342A8"/>
    <w:rsid w:val="00334412"/>
    <w:rsid w:val="00334A47"/>
    <w:rsid w:val="00334B95"/>
    <w:rsid w:val="00334F3D"/>
    <w:rsid w:val="0033607B"/>
    <w:rsid w:val="003361E4"/>
    <w:rsid w:val="00336333"/>
    <w:rsid w:val="003363A8"/>
    <w:rsid w:val="00336A55"/>
    <w:rsid w:val="00336AD0"/>
    <w:rsid w:val="00336EA0"/>
    <w:rsid w:val="00337042"/>
    <w:rsid w:val="00337109"/>
    <w:rsid w:val="003372B6"/>
    <w:rsid w:val="0033730F"/>
    <w:rsid w:val="0033749B"/>
    <w:rsid w:val="003374A9"/>
    <w:rsid w:val="00337C86"/>
    <w:rsid w:val="00337D03"/>
    <w:rsid w:val="003400ED"/>
    <w:rsid w:val="00340280"/>
    <w:rsid w:val="003404B3"/>
    <w:rsid w:val="0034091F"/>
    <w:rsid w:val="0034126E"/>
    <w:rsid w:val="0034132A"/>
    <w:rsid w:val="00341359"/>
    <w:rsid w:val="00341491"/>
    <w:rsid w:val="00341495"/>
    <w:rsid w:val="00341577"/>
    <w:rsid w:val="003415B6"/>
    <w:rsid w:val="00341675"/>
    <w:rsid w:val="00341B94"/>
    <w:rsid w:val="00342000"/>
    <w:rsid w:val="003420E2"/>
    <w:rsid w:val="00342275"/>
    <w:rsid w:val="003424E6"/>
    <w:rsid w:val="00342AEC"/>
    <w:rsid w:val="00342CD4"/>
    <w:rsid w:val="00342DA2"/>
    <w:rsid w:val="00342ED1"/>
    <w:rsid w:val="003431D5"/>
    <w:rsid w:val="0034324D"/>
    <w:rsid w:val="00343739"/>
    <w:rsid w:val="00343946"/>
    <w:rsid w:val="00343AFE"/>
    <w:rsid w:val="003440D8"/>
    <w:rsid w:val="00344152"/>
    <w:rsid w:val="00344426"/>
    <w:rsid w:val="0034456E"/>
    <w:rsid w:val="0034469A"/>
    <w:rsid w:val="0034478F"/>
    <w:rsid w:val="00344797"/>
    <w:rsid w:val="00344AFC"/>
    <w:rsid w:val="00344C4B"/>
    <w:rsid w:val="00344CDB"/>
    <w:rsid w:val="00345101"/>
    <w:rsid w:val="003454B1"/>
    <w:rsid w:val="003454CA"/>
    <w:rsid w:val="003457FF"/>
    <w:rsid w:val="00345996"/>
    <w:rsid w:val="003459E3"/>
    <w:rsid w:val="00345C79"/>
    <w:rsid w:val="00345E08"/>
    <w:rsid w:val="00345E2A"/>
    <w:rsid w:val="00345F19"/>
    <w:rsid w:val="003468CC"/>
    <w:rsid w:val="0034696E"/>
    <w:rsid w:val="00346C5C"/>
    <w:rsid w:val="00346F61"/>
    <w:rsid w:val="003470A9"/>
    <w:rsid w:val="00347208"/>
    <w:rsid w:val="003472D4"/>
    <w:rsid w:val="003473AE"/>
    <w:rsid w:val="003476B1"/>
    <w:rsid w:val="0034776E"/>
    <w:rsid w:val="00347BFA"/>
    <w:rsid w:val="00347E21"/>
    <w:rsid w:val="00347EF1"/>
    <w:rsid w:val="00347F7B"/>
    <w:rsid w:val="00350349"/>
    <w:rsid w:val="003503B0"/>
    <w:rsid w:val="00350ADC"/>
    <w:rsid w:val="00350BE6"/>
    <w:rsid w:val="0035134E"/>
    <w:rsid w:val="0035167B"/>
    <w:rsid w:val="00351BCA"/>
    <w:rsid w:val="00352121"/>
    <w:rsid w:val="0035214C"/>
    <w:rsid w:val="0035221F"/>
    <w:rsid w:val="00352343"/>
    <w:rsid w:val="003525AC"/>
    <w:rsid w:val="0035260A"/>
    <w:rsid w:val="003529A0"/>
    <w:rsid w:val="00352BBC"/>
    <w:rsid w:val="00352CEC"/>
    <w:rsid w:val="00352F26"/>
    <w:rsid w:val="0035326E"/>
    <w:rsid w:val="00353E07"/>
    <w:rsid w:val="003545DC"/>
    <w:rsid w:val="00354A13"/>
    <w:rsid w:val="00354E22"/>
    <w:rsid w:val="003550AA"/>
    <w:rsid w:val="003552E9"/>
    <w:rsid w:val="00355390"/>
    <w:rsid w:val="003554FB"/>
    <w:rsid w:val="0035574D"/>
    <w:rsid w:val="003558F1"/>
    <w:rsid w:val="00355A40"/>
    <w:rsid w:val="00355BE5"/>
    <w:rsid w:val="00355C36"/>
    <w:rsid w:val="00355DFE"/>
    <w:rsid w:val="00355F41"/>
    <w:rsid w:val="00356426"/>
    <w:rsid w:val="0035669C"/>
    <w:rsid w:val="003568A9"/>
    <w:rsid w:val="00356917"/>
    <w:rsid w:val="00356947"/>
    <w:rsid w:val="0035696B"/>
    <w:rsid w:val="00356BF8"/>
    <w:rsid w:val="0035766C"/>
    <w:rsid w:val="00357C5C"/>
    <w:rsid w:val="00357C87"/>
    <w:rsid w:val="00357EA4"/>
    <w:rsid w:val="00357ECC"/>
    <w:rsid w:val="0036039F"/>
    <w:rsid w:val="003603B4"/>
    <w:rsid w:val="00360402"/>
    <w:rsid w:val="00360728"/>
    <w:rsid w:val="00360D85"/>
    <w:rsid w:val="0036152B"/>
    <w:rsid w:val="003616A2"/>
    <w:rsid w:val="00361B4A"/>
    <w:rsid w:val="00361E5E"/>
    <w:rsid w:val="00362145"/>
    <w:rsid w:val="00362531"/>
    <w:rsid w:val="0036278A"/>
    <w:rsid w:val="00362C14"/>
    <w:rsid w:val="003630A4"/>
    <w:rsid w:val="00363204"/>
    <w:rsid w:val="0036375C"/>
    <w:rsid w:val="00363E06"/>
    <w:rsid w:val="00363EB0"/>
    <w:rsid w:val="003642BC"/>
    <w:rsid w:val="003644CA"/>
    <w:rsid w:val="003647C9"/>
    <w:rsid w:val="003648AA"/>
    <w:rsid w:val="00364973"/>
    <w:rsid w:val="00364B30"/>
    <w:rsid w:val="00364DCE"/>
    <w:rsid w:val="00364E2C"/>
    <w:rsid w:val="00365312"/>
    <w:rsid w:val="00365645"/>
    <w:rsid w:val="00365AFC"/>
    <w:rsid w:val="0036618F"/>
    <w:rsid w:val="00366316"/>
    <w:rsid w:val="00366B32"/>
    <w:rsid w:val="00366BBE"/>
    <w:rsid w:val="00366CCA"/>
    <w:rsid w:val="00366FE3"/>
    <w:rsid w:val="00367162"/>
    <w:rsid w:val="003671A7"/>
    <w:rsid w:val="0036740E"/>
    <w:rsid w:val="003674CF"/>
    <w:rsid w:val="003676FB"/>
    <w:rsid w:val="00367787"/>
    <w:rsid w:val="00367840"/>
    <w:rsid w:val="003678D0"/>
    <w:rsid w:val="00367BD1"/>
    <w:rsid w:val="00367C50"/>
    <w:rsid w:val="00367DA9"/>
    <w:rsid w:val="00367F43"/>
    <w:rsid w:val="00370322"/>
    <w:rsid w:val="0037040D"/>
    <w:rsid w:val="0037072B"/>
    <w:rsid w:val="0037089C"/>
    <w:rsid w:val="00370C42"/>
    <w:rsid w:val="00370D7F"/>
    <w:rsid w:val="00370DE1"/>
    <w:rsid w:val="00370FE8"/>
    <w:rsid w:val="00371408"/>
    <w:rsid w:val="00371495"/>
    <w:rsid w:val="00371560"/>
    <w:rsid w:val="003715A0"/>
    <w:rsid w:val="0037176C"/>
    <w:rsid w:val="00371B8C"/>
    <w:rsid w:val="00371BCA"/>
    <w:rsid w:val="00371C3E"/>
    <w:rsid w:val="00371F12"/>
    <w:rsid w:val="00371F8E"/>
    <w:rsid w:val="00372048"/>
    <w:rsid w:val="003725B7"/>
    <w:rsid w:val="00372658"/>
    <w:rsid w:val="00372FA9"/>
    <w:rsid w:val="00372FBF"/>
    <w:rsid w:val="003730D3"/>
    <w:rsid w:val="003730F4"/>
    <w:rsid w:val="003737D4"/>
    <w:rsid w:val="00373C69"/>
    <w:rsid w:val="00373E4E"/>
    <w:rsid w:val="00373F82"/>
    <w:rsid w:val="00374327"/>
    <w:rsid w:val="003746AA"/>
    <w:rsid w:val="003748B2"/>
    <w:rsid w:val="00375562"/>
    <w:rsid w:val="003757D8"/>
    <w:rsid w:val="00375A1F"/>
    <w:rsid w:val="00375D3F"/>
    <w:rsid w:val="00375DC9"/>
    <w:rsid w:val="0037635D"/>
    <w:rsid w:val="003763AC"/>
    <w:rsid w:val="0037641D"/>
    <w:rsid w:val="0037659C"/>
    <w:rsid w:val="00376703"/>
    <w:rsid w:val="0037673E"/>
    <w:rsid w:val="00376CF2"/>
    <w:rsid w:val="00376D6C"/>
    <w:rsid w:val="00376DE7"/>
    <w:rsid w:val="00376FB7"/>
    <w:rsid w:val="0037784A"/>
    <w:rsid w:val="00377AD0"/>
    <w:rsid w:val="00377D09"/>
    <w:rsid w:val="00377E56"/>
    <w:rsid w:val="00380048"/>
    <w:rsid w:val="00380255"/>
    <w:rsid w:val="00380359"/>
    <w:rsid w:val="00380563"/>
    <w:rsid w:val="0038134E"/>
    <w:rsid w:val="00381541"/>
    <w:rsid w:val="003818F5"/>
    <w:rsid w:val="00381BB0"/>
    <w:rsid w:val="003821DE"/>
    <w:rsid w:val="00382445"/>
    <w:rsid w:val="003828DA"/>
    <w:rsid w:val="00382C44"/>
    <w:rsid w:val="00382D1A"/>
    <w:rsid w:val="003830A8"/>
    <w:rsid w:val="0038328A"/>
    <w:rsid w:val="003833E1"/>
    <w:rsid w:val="003834F7"/>
    <w:rsid w:val="003835D7"/>
    <w:rsid w:val="00383651"/>
    <w:rsid w:val="00383862"/>
    <w:rsid w:val="003839F4"/>
    <w:rsid w:val="0038409E"/>
    <w:rsid w:val="003843DF"/>
    <w:rsid w:val="00384644"/>
    <w:rsid w:val="0038488D"/>
    <w:rsid w:val="003848B1"/>
    <w:rsid w:val="00384FEE"/>
    <w:rsid w:val="0038510C"/>
    <w:rsid w:val="003851C6"/>
    <w:rsid w:val="00385246"/>
    <w:rsid w:val="0038548A"/>
    <w:rsid w:val="003858B5"/>
    <w:rsid w:val="00385DC0"/>
    <w:rsid w:val="003862CE"/>
    <w:rsid w:val="003863A4"/>
    <w:rsid w:val="0038644A"/>
    <w:rsid w:val="00386803"/>
    <w:rsid w:val="0038685F"/>
    <w:rsid w:val="003869EC"/>
    <w:rsid w:val="00386AF1"/>
    <w:rsid w:val="00386F2E"/>
    <w:rsid w:val="00387157"/>
    <w:rsid w:val="00387335"/>
    <w:rsid w:val="003873E9"/>
    <w:rsid w:val="00387866"/>
    <w:rsid w:val="00387AF0"/>
    <w:rsid w:val="00387CA9"/>
    <w:rsid w:val="00387D81"/>
    <w:rsid w:val="00387ECF"/>
    <w:rsid w:val="00387FF5"/>
    <w:rsid w:val="003901DA"/>
    <w:rsid w:val="003901FD"/>
    <w:rsid w:val="00390DD9"/>
    <w:rsid w:val="00390E8A"/>
    <w:rsid w:val="00390FB8"/>
    <w:rsid w:val="00391B41"/>
    <w:rsid w:val="00391DF2"/>
    <w:rsid w:val="00391E7C"/>
    <w:rsid w:val="0039209E"/>
    <w:rsid w:val="00392312"/>
    <w:rsid w:val="003927D9"/>
    <w:rsid w:val="00392A24"/>
    <w:rsid w:val="00392D83"/>
    <w:rsid w:val="00392FE9"/>
    <w:rsid w:val="00393866"/>
    <w:rsid w:val="00393B27"/>
    <w:rsid w:val="00393BB1"/>
    <w:rsid w:val="00393E71"/>
    <w:rsid w:val="0039426D"/>
    <w:rsid w:val="00394308"/>
    <w:rsid w:val="0039440D"/>
    <w:rsid w:val="00394436"/>
    <w:rsid w:val="00394A21"/>
    <w:rsid w:val="00394A41"/>
    <w:rsid w:val="00394AF6"/>
    <w:rsid w:val="00394CA2"/>
    <w:rsid w:val="00394E5A"/>
    <w:rsid w:val="00394ECA"/>
    <w:rsid w:val="00394EE5"/>
    <w:rsid w:val="0039523E"/>
    <w:rsid w:val="00395395"/>
    <w:rsid w:val="003954A3"/>
    <w:rsid w:val="00395740"/>
    <w:rsid w:val="00395BDD"/>
    <w:rsid w:val="0039641F"/>
    <w:rsid w:val="003964A1"/>
    <w:rsid w:val="003968D1"/>
    <w:rsid w:val="00396CB8"/>
    <w:rsid w:val="0039701C"/>
    <w:rsid w:val="00397059"/>
    <w:rsid w:val="003970BF"/>
    <w:rsid w:val="00397239"/>
    <w:rsid w:val="003972A2"/>
    <w:rsid w:val="00397454"/>
    <w:rsid w:val="0039775D"/>
    <w:rsid w:val="003A0075"/>
    <w:rsid w:val="003A0227"/>
    <w:rsid w:val="003A0336"/>
    <w:rsid w:val="003A08C5"/>
    <w:rsid w:val="003A0918"/>
    <w:rsid w:val="003A09AA"/>
    <w:rsid w:val="003A0B65"/>
    <w:rsid w:val="003A0BC6"/>
    <w:rsid w:val="003A10EC"/>
    <w:rsid w:val="003A14BF"/>
    <w:rsid w:val="003A14CE"/>
    <w:rsid w:val="003A1633"/>
    <w:rsid w:val="003A1B59"/>
    <w:rsid w:val="003A1D1E"/>
    <w:rsid w:val="003A1DBC"/>
    <w:rsid w:val="003A1E31"/>
    <w:rsid w:val="003A1EBB"/>
    <w:rsid w:val="003A2C91"/>
    <w:rsid w:val="003A2EA6"/>
    <w:rsid w:val="003A2F67"/>
    <w:rsid w:val="003A35FC"/>
    <w:rsid w:val="003A363B"/>
    <w:rsid w:val="003A3822"/>
    <w:rsid w:val="003A3971"/>
    <w:rsid w:val="003A3D13"/>
    <w:rsid w:val="003A3D4C"/>
    <w:rsid w:val="003A3E48"/>
    <w:rsid w:val="003A44C5"/>
    <w:rsid w:val="003A4627"/>
    <w:rsid w:val="003A477C"/>
    <w:rsid w:val="003A4E2E"/>
    <w:rsid w:val="003A5047"/>
    <w:rsid w:val="003A54D3"/>
    <w:rsid w:val="003A54F1"/>
    <w:rsid w:val="003A5527"/>
    <w:rsid w:val="003A5654"/>
    <w:rsid w:val="003A5786"/>
    <w:rsid w:val="003A58CF"/>
    <w:rsid w:val="003A5A35"/>
    <w:rsid w:val="003A5A8F"/>
    <w:rsid w:val="003A5BF8"/>
    <w:rsid w:val="003A61A3"/>
    <w:rsid w:val="003A61E9"/>
    <w:rsid w:val="003A629F"/>
    <w:rsid w:val="003A6402"/>
    <w:rsid w:val="003A6695"/>
    <w:rsid w:val="003A66D2"/>
    <w:rsid w:val="003A6A75"/>
    <w:rsid w:val="003A717E"/>
    <w:rsid w:val="003A7F90"/>
    <w:rsid w:val="003B00B5"/>
    <w:rsid w:val="003B0116"/>
    <w:rsid w:val="003B01FD"/>
    <w:rsid w:val="003B04F1"/>
    <w:rsid w:val="003B05B3"/>
    <w:rsid w:val="003B0961"/>
    <w:rsid w:val="003B0B29"/>
    <w:rsid w:val="003B0BC5"/>
    <w:rsid w:val="003B0C19"/>
    <w:rsid w:val="003B0D0E"/>
    <w:rsid w:val="003B0E25"/>
    <w:rsid w:val="003B0F3C"/>
    <w:rsid w:val="003B11CD"/>
    <w:rsid w:val="003B11EC"/>
    <w:rsid w:val="003B13AC"/>
    <w:rsid w:val="003B16B9"/>
    <w:rsid w:val="003B1880"/>
    <w:rsid w:val="003B19EA"/>
    <w:rsid w:val="003B1F92"/>
    <w:rsid w:val="003B22D6"/>
    <w:rsid w:val="003B23A9"/>
    <w:rsid w:val="003B25B9"/>
    <w:rsid w:val="003B25C8"/>
    <w:rsid w:val="003B3017"/>
    <w:rsid w:val="003B3041"/>
    <w:rsid w:val="003B357B"/>
    <w:rsid w:val="003B357C"/>
    <w:rsid w:val="003B35B8"/>
    <w:rsid w:val="003B3F5D"/>
    <w:rsid w:val="003B4013"/>
    <w:rsid w:val="003B420A"/>
    <w:rsid w:val="003B42D7"/>
    <w:rsid w:val="003B442B"/>
    <w:rsid w:val="003B44AD"/>
    <w:rsid w:val="003B44D0"/>
    <w:rsid w:val="003B44E0"/>
    <w:rsid w:val="003B46E7"/>
    <w:rsid w:val="003B51D4"/>
    <w:rsid w:val="003B52C7"/>
    <w:rsid w:val="003B5581"/>
    <w:rsid w:val="003B59EC"/>
    <w:rsid w:val="003B5D91"/>
    <w:rsid w:val="003B6164"/>
    <w:rsid w:val="003B6285"/>
    <w:rsid w:val="003B64C4"/>
    <w:rsid w:val="003B6790"/>
    <w:rsid w:val="003B683C"/>
    <w:rsid w:val="003B6D6A"/>
    <w:rsid w:val="003B71C2"/>
    <w:rsid w:val="003B72D8"/>
    <w:rsid w:val="003B7390"/>
    <w:rsid w:val="003B73C8"/>
    <w:rsid w:val="003B752E"/>
    <w:rsid w:val="003B7751"/>
    <w:rsid w:val="003B7A69"/>
    <w:rsid w:val="003B7ECA"/>
    <w:rsid w:val="003B7F65"/>
    <w:rsid w:val="003C0263"/>
    <w:rsid w:val="003C0587"/>
    <w:rsid w:val="003C06FB"/>
    <w:rsid w:val="003C072E"/>
    <w:rsid w:val="003C090E"/>
    <w:rsid w:val="003C0A1E"/>
    <w:rsid w:val="003C0AD6"/>
    <w:rsid w:val="003C0EA2"/>
    <w:rsid w:val="003C10D3"/>
    <w:rsid w:val="003C1451"/>
    <w:rsid w:val="003C159F"/>
    <w:rsid w:val="003C18EE"/>
    <w:rsid w:val="003C195B"/>
    <w:rsid w:val="003C19B4"/>
    <w:rsid w:val="003C19DA"/>
    <w:rsid w:val="003C1DDE"/>
    <w:rsid w:val="003C2023"/>
    <w:rsid w:val="003C20BD"/>
    <w:rsid w:val="003C2224"/>
    <w:rsid w:val="003C24AF"/>
    <w:rsid w:val="003C27E2"/>
    <w:rsid w:val="003C27EA"/>
    <w:rsid w:val="003C2A20"/>
    <w:rsid w:val="003C2A89"/>
    <w:rsid w:val="003C2A98"/>
    <w:rsid w:val="003C2EF6"/>
    <w:rsid w:val="003C3010"/>
    <w:rsid w:val="003C3026"/>
    <w:rsid w:val="003C318F"/>
    <w:rsid w:val="003C33A8"/>
    <w:rsid w:val="003C3873"/>
    <w:rsid w:val="003C3A43"/>
    <w:rsid w:val="003C3D58"/>
    <w:rsid w:val="003C3E4F"/>
    <w:rsid w:val="003C3E84"/>
    <w:rsid w:val="003C3FD0"/>
    <w:rsid w:val="003C435F"/>
    <w:rsid w:val="003C483B"/>
    <w:rsid w:val="003C49DF"/>
    <w:rsid w:val="003C4F8F"/>
    <w:rsid w:val="003C530A"/>
    <w:rsid w:val="003C5331"/>
    <w:rsid w:val="003C55E7"/>
    <w:rsid w:val="003C5874"/>
    <w:rsid w:val="003C5D12"/>
    <w:rsid w:val="003C5FB7"/>
    <w:rsid w:val="003C616E"/>
    <w:rsid w:val="003C6307"/>
    <w:rsid w:val="003C6313"/>
    <w:rsid w:val="003C6566"/>
    <w:rsid w:val="003C66DE"/>
    <w:rsid w:val="003C68FB"/>
    <w:rsid w:val="003C6E88"/>
    <w:rsid w:val="003C6FB3"/>
    <w:rsid w:val="003C70CD"/>
    <w:rsid w:val="003C7370"/>
    <w:rsid w:val="003C77E3"/>
    <w:rsid w:val="003C78C6"/>
    <w:rsid w:val="003C7FAA"/>
    <w:rsid w:val="003D017D"/>
    <w:rsid w:val="003D0283"/>
    <w:rsid w:val="003D04AE"/>
    <w:rsid w:val="003D072F"/>
    <w:rsid w:val="003D0B5D"/>
    <w:rsid w:val="003D1BEC"/>
    <w:rsid w:val="003D240C"/>
    <w:rsid w:val="003D297A"/>
    <w:rsid w:val="003D2C5B"/>
    <w:rsid w:val="003D2CCD"/>
    <w:rsid w:val="003D3170"/>
    <w:rsid w:val="003D3397"/>
    <w:rsid w:val="003D33D8"/>
    <w:rsid w:val="003D3847"/>
    <w:rsid w:val="003D389A"/>
    <w:rsid w:val="003D3DE2"/>
    <w:rsid w:val="003D3EA4"/>
    <w:rsid w:val="003D41DF"/>
    <w:rsid w:val="003D43C9"/>
    <w:rsid w:val="003D45B3"/>
    <w:rsid w:val="003D4834"/>
    <w:rsid w:val="003D4B92"/>
    <w:rsid w:val="003D5132"/>
    <w:rsid w:val="003D521C"/>
    <w:rsid w:val="003D5270"/>
    <w:rsid w:val="003D5808"/>
    <w:rsid w:val="003D5947"/>
    <w:rsid w:val="003D5C56"/>
    <w:rsid w:val="003D5D3A"/>
    <w:rsid w:val="003D5D7E"/>
    <w:rsid w:val="003D607C"/>
    <w:rsid w:val="003D65AA"/>
    <w:rsid w:val="003D669B"/>
    <w:rsid w:val="003D691F"/>
    <w:rsid w:val="003D70E6"/>
    <w:rsid w:val="003D71A5"/>
    <w:rsid w:val="003D73C3"/>
    <w:rsid w:val="003D74D7"/>
    <w:rsid w:val="003D7573"/>
    <w:rsid w:val="003D7587"/>
    <w:rsid w:val="003D7D83"/>
    <w:rsid w:val="003E01AA"/>
    <w:rsid w:val="003E01C2"/>
    <w:rsid w:val="003E0247"/>
    <w:rsid w:val="003E0705"/>
    <w:rsid w:val="003E08CF"/>
    <w:rsid w:val="003E0BDF"/>
    <w:rsid w:val="003E0C60"/>
    <w:rsid w:val="003E0D67"/>
    <w:rsid w:val="003E0DBE"/>
    <w:rsid w:val="003E13AA"/>
    <w:rsid w:val="003E149E"/>
    <w:rsid w:val="003E1987"/>
    <w:rsid w:val="003E1E3D"/>
    <w:rsid w:val="003E1FB8"/>
    <w:rsid w:val="003E1FDC"/>
    <w:rsid w:val="003E20D3"/>
    <w:rsid w:val="003E2282"/>
    <w:rsid w:val="003E28BC"/>
    <w:rsid w:val="003E28BD"/>
    <w:rsid w:val="003E2D34"/>
    <w:rsid w:val="003E2E10"/>
    <w:rsid w:val="003E3077"/>
    <w:rsid w:val="003E3532"/>
    <w:rsid w:val="003E3611"/>
    <w:rsid w:val="003E3A8D"/>
    <w:rsid w:val="003E3D50"/>
    <w:rsid w:val="003E3EA3"/>
    <w:rsid w:val="003E41DF"/>
    <w:rsid w:val="003E47A6"/>
    <w:rsid w:val="003E47DD"/>
    <w:rsid w:val="003E4930"/>
    <w:rsid w:val="003E49A2"/>
    <w:rsid w:val="003E4A0D"/>
    <w:rsid w:val="003E4BD3"/>
    <w:rsid w:val="003E4C7D"/>
    <w:rsid w:val="003E4D08"/>
    <w:rsid w:val="003E4D8D"/>
    <w:rsid w:val="003E515D"/>
    <w:rsid w:val="003E52FA"/>
    <w:rsid w:val="003E57E3"/>
    <w:rsid w:val="003E582E"/>
    <w:rsid w:val="003E5B1F"/>
    <w:rsid w:val="003E5C5C"/>
    <w:rsid w:val="003E5CD1"/>
    <w:rsid w:val="003E5E7F"/>
    <w:rsid w:val="003E600C"/>
    <w:rsid w:val="003E613F"/>
    <w:rsid w:val="003E6314"/>
    <w:rsid w:val="003E68CD"/>
    <w:rsid w:val="003E6C15"/>
    <w:rsid w:val="003E6F1D"/>
    <w:rsid w:val="003E712F"/>
    <w:rsid w:val="003E7135"/>
    <w:rsid w:val="003E71D3"/>
    <w:rsid w:val="003E727A"/>
    <w:rsid w:val="003E76E5"/>
    <w:rsid w:val="003E7891"/>
    <w:rsid w:val="003E7E43"/>
    <w:rsid w:val="003E7EB0"/>
    <w:rsid w:val="003F004B"/>
    <w:rsid w:val="003F01A1"/>
    <w:rsid w:val="003F03AA"/>
    <w:rsid w:val="003F07B6"/>
    <w:rsid w:val="003F0BE3"/>
    <w:rsid w:val="003F10EE"/>
    <w:rsid w:val="003F1207"/>
    <w:rsid w:val="003F1782"/>
    <w:rsid w:val="003F1BE3"/>
    <w:rsid w:val="003F1C76"/>
    <w:rsid w:val="003F1D75"/>
    <w:rsid w:val="003F203A"/>
    <w:rsid w:val="003F2096"/>
    <w:rsid w:val="003F2C00"/>
    <w:rsid w:val="003F2CEE"/>
    <w:rsid w:val="003F2DAB"/>
    <w:rsid w:val="003F308E"/>
    <w:rsid w:val="003F3158"/>
    <w:rsid w:val="003F322E"/>
    <w:rsid w:val="003F336C"/>
    <w:rsid w:val="003F3392"/>
    <w:rsid w:val="003F3493"/>
    <w:rsid w:val="003F3685"/>
    <w:rsid w:val="003F36A1"/>
    <w:rsid w:val="003F3C43"/>
    <w:rsid w:val="003F3C6A"/>
    <w:rsid w:val="003F3D53"/>
    <w:rsid w:val="003F3DD1"/>
    <w:rsid w:val="003F429C"/>
    <w:rsid w:val="003F4467"/>
    <w:rsid w:val="003F4667"/>
    <w:rsid w:val="003F4754"/>
    <w:rsid w:val="003F4A96"/>
    <w:rsid w:val="003F4F8E"/>
    <w:rsid w:val="003F4F9B"/>
    <w:rsid w:val="003F51D1"/>
    <w:rsid w:val="003F5264"/>
    <w:rsid w:val="003F548C"/>
    <w:rsid w:val="003F56D5"/>
    <w:rsid w:val="003F5A3D"/>
    <w:rsid w:val="003F5A50"/>
    <w:rsid w:val="003F5BE9"/>
    <w:rsid w:val="003F5D10"/>
    <w:rsid w:val="003F5FF7"/>
    <w:rsid w:val="003F6057"/>
    <w:rsid w:val="003F627F"/>
    <w:rsid w:val="003F62D1"/>
    <w:rsid w:val="003F62DF"/>
    <w:rsid w:val="003F666F"/>
    <w:rsid w:val="003F68F9"/>
    <w:rsid w:val="003F716A"/>
    <w:rsid w:val="003F73D1"/>
    <w:rsid w:val="003F76D2"/>
    <w:rsid w:val="003F7733"/>
    <w:rsid w:val="003F7765"/>
    <w:rsid w:val="003F7968"/>
    <w:rsid w:val="003F7AF7"/>
    <w:rsid w:val="003F7D93"/>
    <w:rsid w:val="003F7E6E"/>
    <w:rsid w:val="00400E8B"/>
    <w:rsid w:val="00400E99"/>
    <w:rsid w:val="00400F75"/>
    <w:rsid w:val="004010A7"/>
    <w:rsid w:val="004012EF"/>
    <w:rsid w:val="00401364"/>
    <w:rsid w:val="00401431"/>
    <w:rsid w:val="004015B6"/>
    <w:rsid w:val="00401A3D"/>
    <w:rsid w:val="00401AAB"/>
    <w:rsid w:val="00401E4E"/>
    <w:rsid w:val="00402191"/>
    <w:rsid w:val="00402338"/>
    <w:rsid w:val="0040238E"/>
    <w:rsid w:val="004025E9"/>
    <w:rsid w:val="00402A51"/>
    <w:rsid w:val="00402EFF"/>
    <w:rsid w:val="00402F81"/>
    <w:rsid w:val="00403DD4"/>
    <w:rsid w:val="00404409"/>
    <w:rsid w:val="004047A2"/>
    <w:rsid w:val="0040482E"/>
    <w:rsid w:val="00404BD0"/>
    <w:rsid w:val="00404EFA"/>
    <w:rsid w:val="0040514B"/>
    <w:rsid w:val="0040524F"/>
    <w:rsid w:val="00405684"/>
    <w:rsid w:val="00405793"/>
    <w:rsid w:val="00405A9E"/>
    <w:rsid w:val="0040628A"/>
    <w:rsid w:val="004062B3"/>
    <w:rsid w:val="00406FCD"/>
    <w:rsid w:val="004076FF"/>
    <w:rsid w:val="00407796"/>
    <w:rsid w:val="00407BF8"/>
    <w:rsid w:val="0041012B"/>
    <w:rsid w:val="00410225"/>
    <w:rsid w:val="00410264"/>
    <w:rsid w:val="0041060A"/>
    <w:rsid w:val="00410A5F"/>
    <w:rsid w:val="00410DA6"/>
    <w:rsid w:val="0041168E"/>
    <w:rsid w:val="00411893"/>
    <w:rsid w:val="004119B1"/>
    <w:rsid w:val="00411FD8"/>
    <w:rsid w:val="00412283"/>
    <w:rsid w:val="0041253E"/>
    <w:rsid w:val="00412766"/>
    <w:rsid w:val="00412811"/>
    <w:rsid w:val="00412991"/>
    <w:rsid w:val="0041301B"/>
    <w:rsid w:val="0041329F"/>
    <w:rsid w:val="004133F0"/>
    <w:rsid w:val="004134E0"/>
    <w:rsid w:val="004139E3"/>
    <w:rsid w:val="00413DE0"/>
    <w:rsid w:val="0041452E"/>
    <w:rsid w:val="00414565"/>
    <w:rsid w:val="00414574"/>
    <w:rsid w:val="004146F9"/>
    <w:rsid w:val="0041532F"/>
    <w:rsid w:val="0041572F"/>
    <w:rsid w:val="00415904"/>
    <w:rsid w:val="004159C8"/>
    <w:rsid w:val="00415A8A"/>
    <w:rsid w:val="00415D18"/>
    <w:rsid w:val="00415D6D"/>
    <w:rsid w:val="0041608B"/>
    <w:rsid w:val="0041633C"/>
    <w:rsid w:val="0041633D"/>
    <w:rsid w:val="004166C8"/>
    <w:rsid w:val="00416703"/>
    <w:rsid w:val="00416820"/>
    <w:rsid w:val="00416914"/>
    <w:rsid w:val="00416BF0"/>
    <w:rsid w:val="00416C59"/>
    <w:rsid w:val="0041700F"/>
    <w:rsid w:val="004170A5"/>
    <w:rsid w:val="00417342"/>
    <w:rsid w:val="004175A4"/>
    <w:rsid w:val="0041761D"/>
    <w:rsid w:val="0041770E"/>
    <w:rsid w:val="0041780F"/>
    <w:rsid w:val="004200DA"/>
    <w:rsid w:val="004206B7"/>
    <w:rsid w:val="004209D6"/>
    <w:rsid w:val="00420FA8"/>
    <w:rsid w:val="00421296"/>
    <w:rsid w:val="00421905"/>
    <w:rsid w:val="00421C99"/>
    <w:rsid w:val="00421E4F"/>
    <w:rsid w:val="00422021"/>
    <w:rsid w:val="004220C0"/>
    <w:rsid w:val="00422501"/>
    <w:rsid w:val="00422A3E"/>
    <w:rsid w:val="00422D9C"/>
    <w:rsid w:val="00423600"/>
    <w:rsid w:val="00423A21"/>
    <w:rsid w:val="00424444"/>
    <w:rsid w:val="004244A0"/>
    <w:rsid w:val="00424598"/>
    <w:rsid w:val="00424699"/>
    <w:rsid w:val="00424868"/>
    <w:rsid w:val="00425220"/>
    <w:rsid w:val="00425349"/>
    <w:rsid w:val="0042550A"/>
    <w:rsid w:val="00425EA5"/>
    <w:rsid w:val="00425F29"/>
    <w:rsid w:val="00425F8B"/>
    <w:rsid w:val="00425FB3"/>
    <w:rsid w:val="00426DFA"/>
    <w:rsid w:val="00426FFF"/>
    <w:rsid w:val="00427254"/>
    <w:rsid w:val="00427462"/>
    <w:rsid w:val="0042798E"/>
    <w:rsid w:val="004279B0"/>
    <w:rsid w:val="00427D5B"/>
    <w:rsid w:val="00430055"/>
    <w:rsid w:val="0043027E"/>
    <w:rsid w:val="004302CB"/>
    <w:rsid w:val="00430417"/>
    <w:rsid w:val="0043042B"/>
    <w:rsid w:val="00430DB7"/>
    <w:rsid w:val="0043148A"/>
    <w:rsid w:val="00431563"/>
    <w:rsid w:val="00431E66"/>
    <w:rsid w:val="004323D8"/>
    <w:rsid w:val="0043246B"/>
    <w:rsid w:val="004326C2"/>
    <w:rsid w:val="00432AB7"/>
    <w:rsid w:val="00432C15"/>
    <w:rsid w:val="004330F1"/>
    <w:rsid w:val="004333D6"/>
    <w:rsid w:val="00433E9E"/>
    <w:rsid w:val="004341E5"/>
    <w:rsid w:val="00434263"/>
    <w:rsid w:val="004342F3"/>
    <w:rsid w:val="004343AD"/>
    <w:rsid w:val="00434406"/>
    <w:rsid w:val="0043450A"/>
    <w:rsid w:val="00434AC6"/>
    <w:rsid w:val="00434B8A"/>
    <w:rsid w:val="00434E58"/>
    <w:rsid w:val="00434E90"/>
    <w:rsid w:val="00434F1E"/>
    <w:rsid w:val="00435594"/>
    <w:rsid w:val="004359F6"/>
    <w:rsid w:val="00435BEA"/>
    <w:rsid w:val="00435CD1"/>
    <w:rsid w:val="00435EF8"/>
    <w:rsid w:val="004360BF"/>
    <w:rsid w:val="0043617C"/>
    <w:rsid w:val="004361B4"/>
    <w:rsid w:val="004362CE"/>
    <w:rsid w:val="00436674"/>
    <w:rsid w:val="00436978"/>
    <w:rsid w:val="00436E66"/>
    <w:rsid w:val="00436F49"/>
    <w:rsid w:val="0043718D"/>
    <w:rsid w:val="004371EE"/>
    <w:rsid w:val="00437BB4"/>
    <w:rsid w:val="00437C8D"/>
    <w:rsid w:val="00437E69"/>
    <w:rsid w:val="00437F3F"/>
    <w:rsid w:val="00440183"/>
    <w:rsid w:val="004401AE"/>
    <w:rsid w:val="00440B23"/>
    <w:rsid w:val="00440DBC"/>
    <w:rsid w:val="00440FF2"/>
    <w:rsid w:val="0044114C"/>
    <w:rsid w:val="004414A1"/>
    <w:rsid w:val="0044193D"/>
    <w:rsid w:val="00441B25"/>
    <w:rsid w:val="00441F42"/>
    <w:rsid w:val="00442362"/>
    <w:rsid w:val="00442426"/>
    <w:rsid w:val="004427B1"/>
    <w:rsid w:val="0044286B"/>
    <w:rsid w:val="0044296A"/>
    <w:rsid w:val="004431AC"/>
    <w:rsid w:val="004431CC"/>
    <w:rsid w:val="0044396D"/>
    <w:rsid w:val="00443A3D"/>
    <w:rsid w:val="00443B9A"/>
    <w:rsid w:val="00443D5E"/>
    <w:rsid w:val="00444048"/>
    <w:rsid w:val="004441AA"/>
    <w:rsid w:val="0044420C"/>
    <w:rsid w:val="004448CE"/>
    <w:rsid w:val="00444A8C"/>
    <w:rsid w:val="00444ABB"/>
    <w:rsid w:val="00444C89"/>
    <w:rsid w:val="00445125"/>
    <w:rsid w:val="0044569E"/>
    <w:rsid w:val="0044593A"/>
    <w:rsid w:val="00445CB1"/>
    <w:rsid w:val="00445E8F"/>
    <w:rsid w:val="00445F7D"/>
    <w:rsid w:val="004463B8"/>
    <w:rsid w:val="00446B6A"/>
    <w:rsid w:val="00446C9A"/>
    <w:rsid w:val="00446D4B"/>
    <w:rsid w:val="00447196"/>
    <w:rsid w:val="00447472"/>
    <w:rsid w:val="0044767E"/>
    <w:rsid w:val="004476B2"/>
    <w:rsid w:val="0044784C"/>
    <w:rsid w:val="00447905"/>
    <w:rsid w:val="00447E22"/>
    <w:rsid w:val="00447E35"/>
    <w:rsid w:val="0045058A"/>
    <w:rsid w:val="004506E5"/>
    <w:rsid w:val="0045098E"/>
    <w:rsid w:val="00450A60"/>
    <w:rsid w:val="00450A75"/>
    <w:rsid w:val="0045106B"/>
    <w:rsid w:val="00451433"/>
    <w:rsid w:val="00451772"/>
    <w:rsid w:val="004517A4"/>
    <w:rsid w:val="004517FB"/>
    <w:rsid w:val="004520FD"/>
    <w:rsid w:val="00452214"/>
    <w:rsid w:val="00452316"/>
    <w:rsid w:val="004528DF"/>
    <w:rsid w:val="00452A28"/>
    <w:rsid w:val="00452BB2"/>
    <w:rsid w:val="00452BC5"/>
    <w:rsid w:val="00452CB3"/>
    <w:rsid w:val="004539C9"/>
    <w:rsid w:val="00453B1A"/>
    <w:rsid w:val="00453B5B"/>
    <w:rsid w:val="00453E7F"/>
    <w:rsid w:val="00454268"/>
    <w:rsid w:val="00454C02"/>
    <w:rsid w:val="00454C6C"/>
    <w:rsid w:val="00454C82"/>
    <w:rsid w:val="00454FE6"/>
    <w:rsid w:val="0045537D"/>
    <w:rsid w:val="00455464"/>
    <w:rsid w:val="0045572F"/>
    <w:rsid w:val="00456056"/>
    <w:rsid w:val="004565A1"/>
    <w:rsid w:val="0045688B"/>
    <w:rsid w:val="00457A24"/>
    <w:rsid w:val="00457E8F"/>
    <w:rsid w:val="00460140"/>
    <w:rsid w:val="00460776"/>
    <w:rsid w:val="00460834"/>
    <w:rsid w:val="00460A5B"/>
    <w:rsid w:val="00460AC4"/>
    <w:rsid w:val="00460C1D"/>
    <w:rsid w:val="00460D60"/>
    <w:rsid w:val="00460DB2"/>
    <w:rsid w:val="0046115C"/>
    <w:rsid w:val="004612AB"/>
    <w:rsid w:val="0046159E"/>
    <w:rsid w:val="004618CE"/>
    <w:rsid w:val="00461B44"/>
    <w:rsid w:val="00461BAE"/>
    <w:rsid w:val="004623BF"/>
    <w:rsid w:val="00462463"/>
    <w:rsid w:val="00462AB0"/>
    <w:rsid w:val="00462C5B"/>
    <w:rsid w:val="00462DC2"/>
    <w:rsid w:val="00463E42"/>
    <w:rsid w:val="00464667"/>
    <w:rsid w:val="00464677"/>
    <w:rsid w:val="00464A4E"/>
    <w:rsid w:val="00464EBF"/>
    <w:rsid w:val="004651C2"/>
    <w:rsid w:val="00465394"/>
    <w:rsid w:val="004655BD"/>
    <w:rsid w:val="0046580B"/>
    <w:rsid w:val="004659A8"/>
    <w:rsid w:val="00466499"/>
    <w:rsid w:val="004664A9"/>
    <w:rsid w:val="0046661C"/>
    <w:rsid w:val="0046691F"/>
    <w:rsid w:val="00466DA0"/>
    <w:rsid w:val="004671AA"/>
    <w:rsid w:val="00467648"/>
    <w:rsid w:val="00467722"/>
    <w:rsid w:val="00467BD6"/>
    <w:rsid w:val="004700AA"/>
    <w:rsid w:val="004700AF"/>
    <w:rsid w:val="00470A17"/>
    <w:rsid w:val="00470FB2"/>
    <w:rsid w:val="004710D0"/>
    <w:rsid w:val="0047148D"/>
    <w:rsid w:val="004714FD"/>
    <w:rsid w:val="0047155A"/>
    <w:rsid w:val="004715C6"/>
    <w:rsid w:val="00471601"/>
    <w:rsid w:val="00471851"/>
    <w:rsid w:val="00471AED"/>
    <w:rsid w:val="00471BA1"/>
    <w:rsid w:val="00471DEB"/>
    <w:rsid w:val="00471EC1"/>
    <w:rsid w:val="00472038"/>
    <w:rsid w:val="00472081"/>
    <w:rsid w:val="00472125"/>
    <w:rsid w:val="00472215"/>
    <w:rsid w:val="004724FC"/>
    <w:rsid w:val="00472579"/>
    <w:rsid w:val="00472C4C"/>
    <w:rsid w:val="00473310"/>
    <w:rsid w:val="004738CE"/>
    <w:rsid w:val="00473C27"/>
    <w:rsid w:val="00473C3F"/>
    <w:rsid w:val="00473C9E"/>
    <w:rsid w:val="00473EBB"/>
    <w:rsid w:val="0047408E"/>
    <w:rsid w:val="004743D6"/>
    <w:rsid w:val="004744D4"/>
    <w:rsid w:val="004746AB"/>
    <w:rsid w:val="004748D2"/>
    <w:rsid w:val="004749EC"/>
    <w:rsid w:val="00474C3E"/>
    <w:rsid w:val="00474C8A"/>
    <w:rsid w:val="004750F0"/>
    <w:rsid w:val="0047545A"/>
    <w:rsid w:val="00475552"/>
    <w:rsid w:val="0047557F"/>
    <w:rsid w:val="00475D65"/>
    <w:rsid w:val="00475E0D"/>
    <w:rsid w:val="00475F0F"/>
    <w:rsid w:val="00476073"/>
    <w:rsid w:val="004766CB"/>
    <w:rsid w:val="00476AD0"/>
    <w:rsid w:val="00476D3D"/>
    <w:rsid w:val="00477057"/>
    <w:rsid w:val="00477722"/>
    <w:rsid w:val="00477B12"/>
    <w:rsid w:val="00477B22"/>
    <w:rsid w:val="00477C6D"/>
    <w:rsid w:val="0048003E"/>
    <w:rsid w:val="004800BF"/>
    <w:rsid w:val="0048029A"/>
    <w:rsid w:val="0048036B"/>
    <w:rsid w:val="00480677"/>
    <w:rsid w:val="00480726"/>
    <w:rsid w:val="00480B96"/>
    <w:rsid w:val="00480D58"/>
    <w:rsid w:val="00480D7D"/>
    <w:rsid w:val="00481116"/>
    <w:rsid w:val="00481882"/>
    <w:rsid w:val="00481B0D"/>
    <w:rsid w:val="00481D04"/>
    <w:rsid w:val="00481D6A"/>
    <w:rsid w:val="004820D0"/>
    <w:rsid w:val="00482B82"/>
    <w:rsid w:val="0048314E"/>
    <w:rsid w:val="004832F9"/>
    <w:rsid w:val="00483705"/>
    <w:rsid w:val="00483980"/>
    <w:rsid w:val="004839D9"/>
    <w:rsid w:val="00483FC4"/>
    <w:rsid w:val="0048409B"/>
    <w:rsid w:val="0048425D"/>
    <w:rsid w:val="004843C0"/>
    <w:rsid w:val="00484551"/>
    <w:rsid w:val="0048466B"/>
    <w:rsid w:val="00484821"/>
    <w:rsid w:val="00484D3D"/>
    <w:rsid w:val="00484EDB"/>
    <w:rsid w:val="00484FA6"/>
    <w:rsid w:val="004850F2"/>
    <w:rsid w:val="00485157"/>
    <w:rsid w:val="00485163"/>
    <w:rsid w:val="004853BF"/>
    <w:rsid w:val="00485947"/>
    <w:rsid w:val="00485EB0"/>
    <w:rsid w:val="0048608A"/>
    <w:rsid w:val="004864B4"/>
    <w:rsid w:val="004869CE"/>
    <w:rsid w:val="00486C79"/>
    <w:rsid w:val="004871D6"/>
    <w:rsid w:val="00487285"/>
    <w:rsid w:val="004873B4"/>
    <w:rsid w:val="00487594"/>
    <w:rsid w:val="00487823"/>
    <w:rsid w:val="0048786D"/>
    <w:rsid w:val="00487E2B"/>
    <w:rsid w:val="004900E4"/>
    <w:rsid w:val="00490347"/>
    <w:rsid w:val="00490727"/>
    <w:rsid w:val="00490744"/>
    <w:rsid w:val="00490A42"/>
    <w:rsid w:val="00490F77"/>
    <w:rsid w:val="004910B7"/>
    <w:rsid w:val="00491509"/>
    <w:rsid w:val="004919C2"/>
    <w:rsid w:val="00491A34"/>
    <w:rsid w:val="00491C2D"/>
    <w:rsid w:val="00491CF3"/>
    <w:rsid w:val="00491D40"/>
    <w:rsid w:val="004920A9"/>
    <w:rsid w:val="00492168"/>
    <w:rsid w:val="00492188"/>
    <w:rsid w:val="00492370"/>
    <w:rsid w:val="00492742"/>
    <w:rsid w:val="00492917"/>
    <w:rsid w:val="00492E00"/>
    <w:rsid w:val="00493306"/>
    <w:rsid w:val="00493B47"/>
    <w:rsid w:val="00493ED9"/>
    <w:rsid w:val="00493F51"/>
    <w:rsid w:val="0049415F"/>
    <w:rsid w:val="00494453"/>
    <w:rsid w:val="00494482"/>
    <w:rsid w:val="0049467E"/>
    <w:rsid w:val="00494763"/>
    <w:rsid w:val="004947CF"/>
    <w:rsid w:val="004947E6"/>
    <w:rsid w:val="0049498B"/>
    <w:rsid w:val="00494F11"/>
    <w:rsid w:val="00495486"/>
    <w:rsid w:val="00495CF7"/>
    <w:rsid w:val="00495D7E"/>
    <w:rsid w:val="00496318"/>
    <w:rsid w:val="00496E8B"/>
    <w:rsid w:val="00497021"/>
    <w:rsid w:val="0049708B"/>
    <w:rsid w:val="00497307"/>
    <w:rsid w:val="004974BC"/>
    <w:rsid w:val="00497799"/>
    <w:rsid w:val="00497A6F"/>
    <w:rsid w:val="00497AE3"/>
    <w:rsid w:val="00497B05"/>
    <w:rsid w:val="00497F04"/>
    <w:rsid w:val="00497F27"/>
    <w:rsid w:val="004A01D5"/>
    <w:rsid w:val="004A0431"/>
    <w:rsid w:val="004A056F"/>
    <w:rsid w:val="004A0A0C"/>
    <w:rsid w:val="004A0A97"/>
    <w:rsid w:val="004A0CA2"/>
    <w:rsid w:val="004A1212"/>
    <w:rsid w:val="004A1228"/>
    <w:rsid w:val="004A12C2"/>
    <w:rsid w:val="004A133D"/>
    <w:rsid w:val="004A1ACD"/>
    <w:rsid w:val="004A1ECE"/>
    <w:rsid w:val="004A2340"/>
    <w:rsid w:val="004A2414"/>
    <w:rsid w:val="004A2612"/>
    <w:rsid w:val="004A2A3C"/>
    <w:rsid w:val="004A2A98"/>
    <w:rsid w:val="004A2AE0"/>
    <w:rsid w:val="004A2D48"/>
    <w:rsid w:val="004A3585"/>
    <w:rsid w:val="004A3787"/>
    <w:rsid w:val="004A3B94"/>
    <w:rsid w:val="004A3DB9"/>
    <w:rsid w:val="004A3F4D"/>
    <w:rsid w:val="004A40F5"/>
    <w:rsid w:val="004A4244"/>
    <w:rsid w:val="004A4249"/>
    <w:rsid w:val="004A4490"/>
    <w:rsid w:val="004A44A8"/>
    <w:rsid w:val="004A4A37"/>
    <w:rsid w:val="004A4AA3"/>
    <w:rsid w:val="004A4F4F"/>
    <w:rsid w:val="004A4FF6"/>
    <w:rsid w:val="004A520F"/>
    <w:rsid w:val="004A59CB"/>
    <w:rsid w:val="004A5A8A"/>
    <w:rsid w:val="004A5C7B"/>
    <w:rsid w:val="004A637B"/>
    <w:rsid w:val="004A643A"/>
    <w:rsid w:val="004A6646"/>
    <w:rsid w:val="004A6724"/>
    <w:rsid w:val="004A694F"/>
    <w:rsid w:val="004A6ADB"/>
    <w:rsid w:val="004A714D"/>
    <w:rsid w:val="004A7241"/>
    <w:rsid w:val="004A7BA9"/>
    <w:rsid w:val="004A7E24"/>
    <w:rsid w:val="004B02FA"/>
    <w:rsid w:val="004B0333"/>
    <w:rsid w:val="004B05F2"/>
    <w:rsid w:val="004B0834"/>
    <w:rsid w:val="004B08F6"/>
    <w:rsid w:val="004B0D3A"/>
    <w:rsid w:val="004B0DD3"/>
    <w:rsid w:val="004B0EB0"/>
    <w:rsid w:val="004B10C9"/>
    <w:rsid w:val="004B13DC"/>
    <w:rsid w:val="004B13F0"/>
    <w:rsid w:val="004B18CE"/>
    <w:rsid w:val="004B1CB9"/>
    <w:rsid w:val="004B1E44"/>
    <w:rsid w:val="004B1E88"/>
    <w:rsid w:val="004B1F90"/>
    <w:rsid w:val="004B2110"/>
    <w:rsid w:val="004B2C8C"/>
    <w:rsid w:val="004B2EAA"/>
    <w:rsid w:val="004B307A"/>
    <w:rsid w:val="004B31C6"/>
    <w:rsid w:val="004B32FD"/>
    <w:rsid w:val="004B3924"/>
    <w:rsid w:val="004B3DA2"/>
    <w:rsid w:val="004B411C"/>
    <w:rsid w:val="004B41C6"/>
    <w:rsid w:val="004B4316"/>
    <w:rsid w:val="004B4347"/>
    <w:rsid w:val="004B48EB"/>
    <w:rsid w:val="004B4A4D"/>
    <w:rsid w:val="004B4AC0"/>
    <w:rsid w:val="004B50C4"/>
    <w:rsid w:val="004B5141"/>
    <w:rsid w:val="004B5155"/>
    <w:rsid w:val="004B523B"/>
    <w:rsid w:val="004B525E"/>
    <w:rsid w:val="004B52BB"/>
    <w:rsid w:val="004B560F"/>
    <w:rsid w:val="004B561C"/>
    <w:rsid w:val="004B5D9D"/>
    <w:rsid w:val="004B6436"/>
    <w:rsid w:val="004B6452"/>
    <w:rsid w:val="004B683C"/>
    <w:rsid w:val="004B6902"/>
    <w:rsid w:val="004B69F2"/>
    <w:rsid w:val="004B6CC6"/>
    <w:rsid w:val="004B6ED1"/>
    <w:rsid w:val="004B6FFA"/>
    <w:rsid w:val="004B7051"/>
    <w:rsid w:val="004B75EF"/>
    <w:rsid w:val="004B7B98"/>
    <w:rsid w:val="004B7BBA"/>
    <w:rsid w:val="004C00D6"/>
    <w:rsid w:val="004C04D5"/>
    <w:rsid w:val="004C084F"/>
    <w:rsid w:val="004C0892"/>
    <w:rsid w:val="004C0A99"/>
    <w:rsid w:val="004C0C53"/>
    <w:rsid w:val="004C0CC0"/>
    <w:rsid w:val="004C121A"/>
    <w:rsid w:val="004C1350"/>
    <w:rsid w:val="004C1719"/>
    <w:rsid w:val="004C175C"/>
    <w:rsid w:val="004C1A31"/>
    <w:rsid w:val="004C1AB2"/>
    <w:rsid w:val="004C1CC1"/>
    <w:rsid w:val="004C1E27"/>
    <w:rsid w:val="004C1E6B"/>
    <w:rsid w:val="004C1F7B"/>
    <w:rsid w:val="004C1FAB"/>
    <w:rsid w:val="004C2632"/>
    <w:rsid w:val="004C2708"/>
    <w:rsid w:val="004C2B89"/>
    <w:rsid w:val="004C2D35"/>
    <w:rsid w:val="004C32C7"/>
    <w:rsid w:val="004C395E"/>
    <w:rsid w:val="004C3ABB"/>
    <w:rsid w:val="004C3B0D"/>
    <w:rsid w:val="004C4001"/>
    <w:rsid w:val="004C4213"/>
    <w:rsid w:val="004C4733"/>
    <w:rsid w:val="004C5127"/>
    <w:rsid w:val="004C527F"/>
    <w:rsid w:val="004C56AE"/>
    <w:rsid w:val="004C57E1"/>
    <w:rsid w:val="004C5A0A"/>
    <w:rsid w:val="004C5A86"/>
    <w:rsid w:val="004C5C48"/>
    <w:rsid w:val="004C5EB7"/>
    <w:rsid w:val="004C608A"/>
    <w:rsid w:val="004C638D"/>
    <w:rsid w:val="004C6404"/>
    <w:rsid w:val="004C6555"/>
    <w:rsid w:val="004C6727"/>
    <w:rsid w:val="004C6BA1"/>
    <w:rsid w:val="004C6CFA"/>
    <w:rsid w:val="004C6E95"/>
    <w:rsid w:val="004C73DC"/>
    <w:rsid w:val="004C76AA"/>
    <w:rsid w:val="004C77B5"/>
    <w:rsid w:val="004C78DF"/>
    <w:rsid w:val="004C78E4"/>
    <w:rsid w:val="004C7C29"/>
    <w:rsid w:val="004D0266"/>
    <w:rsid w:val="004D04A7"/>
    <w:rsid w:val="004D09C1"/>
    <w:rsid w:val="004D0C9C"/>
    <w:rsid w:val="004D0DC7"/>
    <w:rsid w:val="004D0E88"/>
    <w:rsid w:val="004D10F5"/>
    <w:rsid w:val="004D1291"/>
    <w:rsid w:val="004D16A8"/>
    <w:rsid w:val="004D1873"/>
    <w:rsid w:val="004D1899"/>
    <w:rsid w:val="004D18B1"/>
    <w:rsid w:val="004D1B86"/>
    <w:rsid w:val="004D20AB"/>
    <w:rsid w:val="004D2237"/>
    <w:rsid w:val="004D2238"/>
    <w:rsid w:val="004D2391"/>
    <w:rsid w:val="004D2998"/>
    <w:rsid w:val="004D2A50"/>
    <w:rsid w:val="004D2D84"/>
    <w:rsid w:val="004D2F9B"/>
    <w:rsid w:val="004D3632"/>
    <w:rsid w:val="004D3957"/>
    <w:rsid w:val="004D3B71"/>
    <w:rsid w:val="004D3F7E"/>
    <w:rsid w:val="004D3FCC"/>
    <w:rsid w:val="004D454E"/>
    <w:rsid w:val="004D467F"/>
    <w:rsid w:val="004D470D"/>
    <w:rsid w:val="004D4B37"/>
    <w:rsid w:val="004D4C3F"/>
    <w:rsid w:val="004D4F0C"/>
    <w:rsid w:val="004D4FAC"/>
    <w:rsid w:val="004D525B"/>
    <w:rsid w:val="004D54AA"/>
    <w:rsid w:val="004D6418"/>
    <w:rsid w:val="004D645B"/>
    <w:rsid w:val="004D660F"/>
    <w:rsid w:val="004D6650"/>
    <w:rsid w:val="004D6ED0"/>
    <w:rsid w:val="004D7022"/>
    <w:rsid w:val="004D7177"/>
    <w:rsid w:val="004D729E"/>
    <w:rsid w:val="004D755B"/>
    <w:rsid w:val="004D759E"/>
    <w:rsid w:val="004D77E0"/>
    <w:rsid w:val="004E0222"/>
    <w:rsid w:val="004E0337"/>
    <w:rsid w:val="004E0414"/>
    <w:rsid w:val="004E06CF"/>
    <w:rsid w:val="004E06FF"/>
    <w:rsid w:val="004E09A2"/>
    <w:rsid w:val="004E0C7F"/>
    <w:rsid w:val="004E0CC3"/>
    <w:rsid w:val="004E0F5A"/>
    <w:rsid w:val="004E0FE9"/>
    <w:rsid w:val="004E10EE"/>
    <w:rsid w:val="004E1298"/>
    <w:rsid w:val="004E14F4"/>
    <w:rsid w:val="004E1762"/>
    <w:rsid w:val="004E17D4"/>
    <w:rsid w:val="004E18CB"/>
    <w:rsid w:val="004E19C4"/>
    <w:rsid w:val="004E1D22"/>
    <w:rsid w:val="004E1D61"/>
    <w:rsid w:val="004E1F81"/>
    <w:rsid w:val="004E20CA"/>
    <w:rsid w:val="004E2146"/>
    <w:rsid w:val="004E21E8"/>
    <w:rsid w:val="004E266D"/>
    <w:rsid w:val="004E26C4"/>
    <w:rsid w:val="004E26D1"/>
    <w:rsid w:val="004E3134"/>
    <w:rsid w:val="004E3397"/>
    <w:rsid w:val="004E35BA"/>
    <w:rsid w:val="004E3822"/>
    <w:rsid w:val="004E391E"/>
    <w:rsid w:val="004E396D"/>
    <w:rsid w:val="004E3B1C"/>
    <w:rsid w:val="004E3E98"/>
    <w:rsid w:val="004E4032"/>
    <w:rsid w:val="004E4188"/>
    <w:rsid w:val="004E41C1"/>
    <w:rsid w:val="004E4280"/>
    <w:rsid w:val="004E42CD"/>
    <w:rsid w:val="004E4351"/>
    <w:rsid w:val="004E4441"/>
    <w:rsid w:val="004E4498"/>
    <w:rsid w:val="004E45F1"/>
    <w:rsid w:val="004E4842"/>
    <w:rsid w:val="004E4AA1"/>
    <w:rsid w:val="004E4BE2"/>
    <w:rsid w:val="004E4CC0"/>
    <w:rsid w:val="004E4FBA"/>
    <w:rsid w:val="004E5868"/>
    <w:rsid w:val="004E5AE0"/>
    <w:rsid w:val="004E5B44"/>
    <w:rsid w:val="004E5B64"/>
    <w:rsid w:val="004E5EF7"/>
    <w:rsid w:val="004E5F3C"/>
    <w:rsid w:val="004E672E"/>
    <w:rsid w:val="004E6D3C"/>
    <w:rsid w:val="004E6D9C"/>
    <w:rsid w:val="004E70EE"/>
    <w:rsid w:val="004E74BE"/>
    <w:rsid w:val="004E7721"/>
    <w:rsid w:val="004E7723"/>
    <w:rsid w:val="004E7800"/>
    <w:rsid w:val="004E7E10"/>
    <w:rsid w:val="004E7F28"/>
    <w:rsid w:val="004E7F84"/>
    <w:rsid w:val="004F022B"/>
    <w:rsid w:val="004F0323"/>
    <w:rsid w:val="004F0947"/>
    <w:rsid w:val="004F09AB"/>
    <w:rsid w:val="004F0ACD"/>
    <w:rsid w:val="004F0B75"/>
    <w:rsid w:val="004F0D27"/>
    <w:rsid w:val="004F0E7A"/>
    <w:rsid w:val="004F1121"/>
    <w:rsid w:val="004F11F3"/>
    <w:rsid w:val="004F15AA"/>
    <w:rsid w:val="004F18B9"/>
    <w:rsid w:val="004F1A00"/>
    <w:rsid w:val="004F1A26"/>
    <w:rsid w:val="004F1A75"/>
    <w:rsid w:val="004F1AA4"/>
    <w:rsid w:val="004F1C1D"/>
    <w:rsid w:val="004F1E09"/>
    <w:rsid w:val="004F23DB"/>
    <w:rsid w:val="004F2689"/>
    <w:rsid w:val="004F286D"/>
    <w:rsid w:val="004F28F9"/>
    <w:rsid w:val="004F2A9A"/>
    <w:rsid w:val="004F2BA2"/>
    <w:rsid w:val="004F2E90"/>
    <w:rsid w:val="004F2F7D"/>
    <w:rsid w:val="004F30E8"/>
    <w:rsid w:val="004F31C0"/>
    <w:rsid w:val="004F3255"/>
    <w:rsid w:val="004F325B"/>
    <w:rsid w:val="004F32FA"/>
    <w:rsid w:val="004F3406"/>
    <w:rsid w:val="004F3640"/>
    <w:rsid w:val="004F37F9"/>
    <w:rsid w:val="004F3E19"/>
    <w:rsid w:val="004F3EA0"/>
    <w:rsid w:val="004F40F2"/>
    <w:rsid w:val="004F4164"/>
    <w:rsid w:val="004F45C7"/>
    <w:rsid w:val="004F483E"/>
    <w:rsid w:val="004F493B"/>
    <w:rsid w:val="004F4AD8"/>
    <w:rsid w:val="004F4AF3"/>
    <w:rsid w:val="004F4F95"/>
    <w:rsid w:val="004F5087"/>
    <w:rsid w:val="004F521F"/>
    <w:rsid w:val="004F546D"/>
    <w:rsid w:val="004F5B9B"/>
    <w:rsid w:val="004F5C2F"/>
    <w:rsid w:val="004F632F"/>
    <w:rsid w:val="004F6532"/>
    <w:rsid w:val="004F6766"/>
    <w:rsid w:val="004F6F0E"/>
    <w:rsid w:val="004F711F"/>
    <w:rsid w:val="004F730F"/>
    <w:rsid w:val="004F7437"/>
    <w:rsid w:val="004F7639"/>
    <w:rsid w:val="004F76E1"/>
    <w:rsid w:val="004F773F"/>
    <w:rsid w:val="004F7899"/>
    <w:rsid w:val="004F7926"/>
    <w:rsid w:val="004F7B46"/>
    <w:rsid w:val="004F7C0F"/>
    <w:rsid w:val="004F7CA2"/>
    <w:rsid w:val="004F7F72"/>
    <w:rsid w:val="00500024"/>
    <w:rsid w:val="005001C5"/>
    <w:rsid w:val="00500407"/>
    <w:rsid w:val="0050044A"/>
    <w:rsid w:val="0050053A"/>
    <w:rsid w:val="0050058F"/>
    <w:rsid w:val="00500605"/>
    <w:rsid w:val="00500767"/>
    <w:rsid w:val="00500777"/>
    <w:rsid w:val="005007DA"/>
    <w:rsid w:val="00500D43"/>
    <w:rsid w:val="005011AA"/>
    <w:rsid w:val="005011AB"/>
    <w:rsid w:val="005011E1"/>
    <w:rsid w:val="005014B8"/>
    <w:rsid w:val="005017B9"/>
    <w:rsid w:val="00501831"/>
    <w:rsid w:val="0050229E"/>
    <w:rsid w:val="005022BE"/>
    <w:rsid w:val="005022EA"/>
    <w:rsid w:val="00502391"/>
    <w:rsid w:val="0050241F"/>
    <w:rsid w:val="0050264C"/>
    <w:rsid w:val="00502B8B"/>
    <w:rsid w:val="00503A7C"/>
    <w:rsid w:val="00503CD3"/>
    <w:rsid w:val="00504BB3"/>
    <w:rsid w:val="00505CCB"/>
    <w:rsid w:val="005065DD"/>
    <w:rsid w:val="00506A0F"/>
    <w:rsid w:val="00506AC4"/>
    <w:rsid w:val="00506D73"/>
    <w:rsid w:val="00506EE4"/>
    <w:rsid w:val="005072FC"/>
    <w:rsid w:val="00507C2B"/>
    <w:rsid w:val="005100D2"/>
    <w:rsid w:val="005100E9"/>
    <w:rsid w:val="00510358"/>
    <w:rsid w:val="0051067D"/>
    <w:rsid w:val="00510A2D"/>
    <w:rsid w:val="00510C52"/>
    <w:rsid w:val="0051104B"/>
    <w:rsid w:val="005111A8"/>
    <w:rsid w:val="0051162D"/>
    <w:rsid w:val="005118BA"/>
    <w:rsid w:val="00511E81"/>
    <w:rsid w:val="005122E4"/>
    <w:rsid w:val="00512777"/>
    <w:rsid w:val="0051280E"/>
    <w:rsid w:val="005131D7"/>
    <w:rsid w:val="005136D1"/>
    <w:rsid w:val="005136D7"/>
    <w:rsid w:val="00513967"/>
    <w:rsid w:val="00513A32"/>
    <w:rsid w:val="00513B3E"/>
    <w:rsid w:val="00514078"/>
    <w:rsid w:val="0051415D"/>
    <w:rsid w:val="0051417B"/>
    <w:rsid w:val="00514691"/>
    <w:rsid w:val="00514DE8"/>
    <w:rsid w:val="00514F34"/>
    <w:rsid w:val="0051504D"/>
    <w:rsid w:val="00515575"/>
    <w:rsid w:val="0051562F"/>
    <w:rsid w:val="0051575F"/>
    <w:rsid w:val="005157D6"/>
    <w:rsid w:val="00515888"/>
    <w:rsid w:val="00515D1D"/>
    <w:rsid w:val="00515E96"/>
    <w:rsid w:val="00515FB2"/>
    <w:rsid w:val="0051616B"/>
    <w:rsid w:val="005168C2"/>
    <w:rsid w:val="0051690E"/>
    <w:rsid w:val="00516A36"/>
    <w:rsid w:val="00516A64"/>
    <w:rsid w:val="00516BA4"/>
    <w:rsid w:val="00516FDB"/>
    <w:rsid w:val="00516FFB"/>
    <w:rsid w:val="00517A34"/>
    <w:rsid w:val="00517DDA"/>
    <w:rsid w:val="00517E67"/>
    <w:rsid w:val="005202E8"/>
    <w:rsid w:val="005202E9"/>
    <w:rsid w:val="0052033E"/>
    <w:rsid w:val="0052047B"/>
    <w:rsid w:val="00520643"/>
    <w:rsid w:val="00520DBA"/>
    <w:rsid w:val="00520F47"/>
    <w:rsid w:val="0052120F"/>
    <w:rsid w:val="00522350"/>
    <w:rsid w:val="005229A3"/>
    <w:rsid w:val="00522A62"/>
    <w:rsid w:val="00522B9F"/>
    <w:rsid w:val="00522EE5"/>
    <w:rsid w:val="00522EFF"/>
    <w:rsid w:val="0052300D"/>
    <w:rsid w:val="0052309A"/>
    <w:rsid w:val="00523462"/>
    <w:rsid w:val="005234C6"/>
    <w:rsid w:val="005239E7"/>
    <w:rsid w:val="00523D9E"/>
    <w:rsid w:val="00524373"/>
    <w:rsid w:val="005244FF"/>
    <w:rsid w:val="005245FF"/>
    <w:rsid w:val="005246C7"/>
    <w:rsid w:val="00524A23"/>
    <w:rsid w:val="00524B69"/>
    <w:rsid w:val="00524D36"/>
    <w:rsid w:val="0052500C"/>
    <w:rsid w:val="005254F4"/>
    <w:rsid w:val="005255A3"/>
    <w:rsid w:val="005255F3"/>
    <w:rsid w:val="005256D0"/>
    <w:rsid w:val="00525857"/>
    <w:rsid w:val="005259C3"/>
    <w:rsid w:val="00525CF7"/>
    <w:rsid w:val="00525D67"/>
    <w:rsid w:val="00525E86"/>
    <w:rsid w:val="00525F09"/>
    <w:rsid w:val="005260E6"/>
    <w:rsid w:val="00526392"/>
    <w:rsid w:val="005265E0"/>
    <w:rsid w:val="00526B24"/>
    <w:rsid w:val="00527058"/>
    <w:rsid w:val="00527349"/>
    <w:rsid w:val="005276CE"/>
    <w:rsid w:val="00527E97"/>
    <w:rsid w:val="00527EF6"/>
    <w:rsid w:val="00527FE7"/>
    <w:rsid w:val="00530125"/>
    <w:rsid w:val="00530A3D"/>
    <w:rsid w:val="00530CBA"/>
    <w:rsid w:val="005310D6"/>
    <w:rsid w:val="0053136C"/>
    <w:rsid w:val="00531E43"/>
    <w:rsid w:val="005326E3"/>
    <w:rsid w:val="00532AEC"/>
    <w:rsid w:val="00532CCB"/>
    <w:rsid w:val="00532D8F"/>
    <w:rsid w:val="00532F06"/>
    <w:rsid w:val="00533193"/>
    <w:rsid w:val="00533283"/>
    <w:rsid w:val="0053399F"/>
    <w:rsid w:val="00533AD2"/>
    <w:rsid w:val="00533CDF"/>
    <w:rsid w:val="00534C79"/>
    <w:rsid w:val="00535018"/>
    <w:rsid w:val="00535088"/>
    <w:rsid w:val="0053563F"/>
    <w:rsid w:val="005358C0"/>
    <w:rsid w:val="00535AC7"/>
    <w:rsid w:val="00535C9C"/>
    <w:rsid w:val="00535C9D"/>
    <w:rsid w:val="00535DB3"/>
    <w:rsid w:val="00535EC6"/>
    <w:rsid w:val="00536557"/>
    <w:rsid w:val="00536B0A"/>
    <w:rsid w:val="00537BD0"/>
    <w:rsid w:val="00537E09"/>
    <w:rsid w:val="00537F38"/>
    <w:rsid w:val="005401C6"/>
    <w:rsid w:val="005401CA"/>
    <w:rsid w:val="005403B2"/>
    <w:rsid w:val="00540468"/>
    <w:rsid w:val="00540A58"/>
    <w:rsid w:val="00540AD3"/>
    <w:rsid w:val="00540F7B"/>
    <w:rsid w:val="005413A0"/>
    <w:rsid w:val="00541607"/>
    <w:rsid w:val="0054160A"/>
    <w:rsid w:val="00541712"/>
    <w:rsid w:val="00541E50"/>
    <w:rsid w:val="00541F75"/>
    <w:rsid w:val="00542406"/>
    <w:rsid w:val="0054265D"/>
    <w:rsid w:val="005427D7"/>
    <w:rsid w:val="0054286B"/>
    <w:rsid w:val="005428BF"/>
    <w:rsid w:val="0054290E"/>
    <w:rsid w:val="00542CA1"/>
    <w:rsid w:val="00543714"/>
    <w:rsid w:val="00543803"/>
    <w:rsid w:val="00543CD1"/>
    <w:rsid w:val="00543FDB"/>
    <w:rsid w:val="00544051"/>
    <w:rsid w:val="00544545"/>
    <w:rsid w:val="005448B9"/>
    <w:rsid w:val="00544B8F"/>
    <w:rsid w:val="00544BC0"/>
    <w:rsid w:val="00545026"/>
    <w:rsid w:val="005456B2"/>
    <w:rsid w:val="0054579B"/>
    <w:rsid w:val="00545862"/>
    <w:rsid w:val="005458F7"/>
    <w:rsid w:val="00546013"/>
    <w:rsid w:val="00546281"/>
    <w:rsid w:val="005463A2"/>
    <w:rsid w:val="005466DF"/>
    <w:rsid w:val="00546E04"/>
    <w:rsid w:val="00546EF8"/>
    <w:rsid w:val="00546F13"/>
    <w:rsid w:val="00547166"/>
    <w:rsid w:val="00547204"/>
    <w:rsid w:val="0054725B"/>
    <w:rsid w:val="005477D1"/>
    <w:rsid w:val="00547B89"/>
    <w:rsid w:val="00547C6F"/>
    <w:rsid w:val="00547E53"/>
    <w:rsid w:val="005501A5"/>
    <w:rsid w:val="005504F2"/>
    <w:rsid w:val="00550BE3"/>
    <w:rsid w:val="00550E04"/>
    <w:rsid w:val="00551237"/>
    <w:rsid w:val="00551261"/>
    <w:rsid w:val="005512CD"/>
    <w:rsid w:val="005515A5"/>
    <w:rsid w:val="00551821"/>
    <w:rsid w:val="00551953"/>
    <w:rsid w:val="00551C31"/>
    <w:rsid w:val="00551DAC"/>
    <w:rsid w:val="00551FCC"/>
    <w:rsid w:val="00552192"/>
    <w:rsid w:val="005522A7"/>
    <w:rsid w:val="00552AEF"/>
    <w:rsid w:val="0055348D"/>
    <w:rsid w:val="00553BA4"/>
    <w:rsid w:val="00554363"/>
    <w:rsid w:val="00554C3A"/>
    <w:rsid w:val="005551E3"/>
    <w:rsid w:val="005558EA"/>
    <w:rsid w:val="00555DCF"/>
    <w:rsid w:val="00555F01"/>
    <w:rsid w:val="0055622F"/>
    <w:rsid w:val="005568F4"/>
    <w:rsid w:val="005569A8"/>
    <w:rsid w:val="005569E5"/>
    <w:rsid w:val="00556CED"/>
    <w:rsid w:val="00557245"/>
    <w:rsid w:val="00557256"/>
    <w:rsid w:val="00557C80"/>
    <w:rsid w:val="00557F44"/>
    <w:rsid w:val="0056005A"/>
    <w:rsid w:val="00560395"/>
    <w:rsid w:val="00560455"/>
    <w:rsid w:val="0056058F"/>
    <w:rsid w:val="005605ED"/>
    <w:rsid w:val="0056081E"/>
    <w:rsid w:val="005608D0"/>
    <w:rsid w:val="00561573"/>
    <w:rsid w:val="00561885"/>
    <w:rsid w:val="00561962"/>
    <w:rsid w:val="00561A5B"/>
    <w:rsid w:val="00561AFB"/>
    <w:rsid w:val="005620BE"/>
    <w:rsid w:val="005621AC"/>
    <w:rsid w:val="0056267A"/>
    <w:rsid w:val="00562D58"/>
    <w:rsid w:val="005630CC"/>
    <w:rsid w:val="0056380C"/>
    <w:rsid w:val="0056391E"/>
    <w:rsid w:val="00563A04"/>
    <w:rsid w:val="00563C52"/>
    <w:rsid w:val="0056475C"/>
    <w:rsid w:val="00565537"/>
    <w:rsid w:val="00565919"/>
    <w:rsid w:val="00565BBC"/>
    <w:rsid w:val="00565EBE"/>
    <w:rsid w:val="005661E3"/>
    <w:rsid w:val="00566D7E"/>
    <w:rsid w:val="0056708F"/>
    <w:rsid w:val="00567295"/>
    <w:rsid w:val="00567AD5"/>
    <w:rsid w:val="00567B5F"/>
    <w:rsid w:val="00567D22"/>
    <w:rsid w:val="00567EF6"/>
    <w:rsid w:val="00570169"/>
    <w:rsid w:val="00570A08"/>
    <w:rsid w:val="00570B90"/>
    <w:rsid w:val="00570BF3"/>
    <w:rsid w:val="00570D81"/>
    <w:rsid w:val="00571005"/>
    <w:rsid w:val="00571A45"/>
    <w:rsid w:val="00571A61"/>
    <w:rsid w:val="00571C3C"/>
    <w:rsid w:val="00571C5F"/>
    <w:rsid w:val="00572091"/>
    <w:rsid w:val="00572404"/>
    <w:rsid w:val="0057291D"/>
    <w:rsid w:val="00573194"/>
    <w:rsid w:val="00573552"/>
    <w:rsid w:val="00573625"/>
    <w:rsid w:val="0057373F"/>
    <w:rsid w:val="0057383A"/>
    <w:rsid w:val="005738A5"/>
    <w:rsid w:val="00573B5E"/>
    <w:rsid w:val="00573CDE"/>
    <w:rsid w:val="00573E04"/>
    <w:rsid w:val="00573EA0"/>
    <w:rsid w:val="0057429F"/>
    <w:rsid w:val="00574376"/>
    <w:rsid w:val="005744F7"/>
    <w:rsid w:val="00574B1A"/>
    <w:rsid w:val="00574DEF"/>
    <w:rsid w:val="00574E80"/>
    <w:rsid w:val="00574F73"/>
    <w:rsid w:val="00574F78"/>
    <w:rsid w:val="00574FE5"/>
    <w:rsid w:val="00575170"/>
    <w:rsid w:val="005755E8"/>
    <w:rsid w:val="005759A7"/>
    <w:rsid w:val="00575A58"/>
    <w:rsid w:val="00575FBF"/>
    <w:rsid w:val="005766C0"/>
    <w:rsid w:val="00576849"/>
    <w:rsid w:val="0057694D"/>
    <w:rsid w:val="00576C32"/>
    <w:rsid w:val="00576CBE"/>
    <w:rsid w:val="00576E56"/>
    <w:rsid w:val="00576FF2"/>
    <w:rsid w:val="00577176"/>
    <w:rsid w:val="0057781B"/>
    <w:rsid w:val="00577A72"/>
    <w:rsid w:val="005800A3"/>
    <w:rsid w:val="005800DC"/>
    <w:rsid w:val="005805EC"/>
    <w:rsid w:val="005805FA"/>
    <w:rsid w:val="005807AD"/>
    <w:rsid w:val="00580938"/>
    <w:rsid w:val="00580A0D"/>
    <w:rsid w:val="00580B01"/>
    <w:rsid w:val="00580B5B"/>
    <w:rsid w:val="00580FAC"/>
    <w:rsid w:val="005813DD"/>
    <w:rsid w:val="00581914"/>
    <w:rsid w:val="0058197A"/>
    <w:rsid w:val="00581B8D"/>
    <w:rsid w:val="00581BF9"/>
    <w:rsid w:val="00581EA1"/>
    <w:rsid w:val="00581F66"/>
    <w:rsid w:val="005822A3"/>
    <w:rsid w:val="0058243C"/>
    <w:rsid w:val="00582571"/>
    <w:rsid w:val="00582BC0"/>
    <w:rsid w:val="00582F3B"/>
    <w:rsid w:val="00582F8D"/>
    <w:rsid w:val="00583745"/>
    <w:rsid w:val="0058382E"/>
    <w:rsid w:val="00583909"/>
    <w:rsid w:val="00583B2F"/>
    <w:rsid w:val="00583B5D"/>
    <w:rsid w:val="005845D6"/>
    <w:rsid w:val="0058468E"/>
    <w:rsid w:val="00584992"/>
    <w:rsid w:val="00584A17"/>
    <w:rsid w:val="00584C9E"/>
    <w:rsid w:val="00584CCA"/>
    <w:rsid w:val="00584D52"/>
    <w:rsid w:val="00584D9F"/>
    <w:rsid w:val="00584FAF"/>
    <w:rsid w:val="0058501F"/>
    <w:rsid w:val="005850F3"/>
    <w:rsid w:val="00585222"/>
    <w:rsid w:val="005853C8"/>
    <w:rsid w:val="005856E0"/>
    <w:rsid w:val="005857D8"/>
    <w:rsid w:val="00585B51"/>
    <w:rsid w:val="00585ED5"/>
    <w:rsid w:val="00585EE3"/>
    <w:rsid w:val="005863D2"/>
    <w:rsid w:val="00586618"/>
    <w:rsid w:val="00586853"/>
    <w:rsid w:val="005868F0"/>
    <w:rsid w:val="00586A42"/>
    <w:rsid w:val="005871F8"/>
    <w:rsid w:val="00587478"/>
    <w:rsid w:val="005875CD"/>
    <w:rsid w:val="005877CB"/>
    <w:rsid w:val="00587A84"/>
    <w:rsid w:val="00587BAE"/>
    <w:rsid w:val="00590529"/>
    <w:rsid w:val="0059063D"/>
    <w:rsid w:val="00590CC9"/>
    <w:rsid w:val="005912E5"/>
    <w:rsid w:val="005915FC"/>
    <w:rsid w:val="005916E9"/>
    <w:rsid w:val="0059187A"/>
    <w:rsid w:val="00591E81"/>
    <w:rsid w:val="005920F7"/>
    <w:rsid w:val="0059219A"/>
    <w:rsid w:val="005926EE"/>
    <w:rsid w:val="00592C15"/>
    <w:rsid w:val="00593365"/>
    <w:rsid w:val="005934C6"/>
    <w:rsid w:val="00593CD0"/>
    <w:rsid w:val="00593D3F"/>
    <w:rsid w:val="00593DBD"/>
    <w:rsid w:val="0059419B"/>
    <w:rsid w:val="005943E8"/>
    <w:rsid w:val="00594613"/>
    <w:rsid w:val="0059478E"/>
    <w:rsid w:val="00594AFA"/>
    <w:rsid w:val="00594BFD"/>
    <w:rsid w:val="00594C4E"/>
    <w:rsid w:val="0059516A"/>
    <w:rsid w:val="00595748"/>
    <w:rsid w:val="00595C21"/>
    <w:rsid w:val="00596874"/>
    <w:rsid w:val="00596E82"/>
    <w:rsid w:val="00596F79"/>
    <w:rsid w:val="0059756C"/>
    <w:rsid w:val="00597B34"/>
    <w:rsid w:val="00597BC3"/>
    <w:rsid w:val="00597E45"/>
    <w:rsid w:val="00597F67"/>
    <w:rsid w:val="00597FCA"/>
    <w:rsid w:val="005A015D"/>
    <w:rsid w:val="005A02B3"/>
    <w:rsid w:val="005A0362"/>
    <w:rsid w:val="005A07EC"/>
    <w:rsid w:val="005A1182"/>
    <w:rsid w:val="005A123D"/>
    <w:rsid w:val="005A1A81"/>
    <w:rsid w:val="005A1AE7"/>
    <w:rsid w:val="005A1B00"/>
    <w:rsid w:val="005A1B18"/>
    <w:rsid w:val="005A1B1A"/>
    <w:rsid w:val="005A1B65"/>
    <w:rsid w:val="005A1B99"/>
    <w:rsid w:val="005A1F71"/>
    <w:rsid w:val="005A227D"/>
    <w:rsid w:val="005A2537"/>
    <w:rsid w:val="005A29EC"/>
    <w:rsid w:val="005A2C8F"/>
    <w:rsid w:val="005A2DC8"/>
    <w:rsid w:val="005A32E8"/>
    <w:rsid w:val="005A39E4"/>
    <w:rsid w:val="005A3AB1"/>
    <w:rsid w:val="005A3E60"/>
    <w:rsid w:val="005A4122"/>
    <w:rsid w:val="005A4376"/>
    <w:rsid w:val="005A4840"/>
    <w:rsid w:val="005A5119"/>
    <w:rsid w:val="005A5736"/>
    <w:rsid w:val="005A598C"/>
    <w:rsid w:val="005A5C73"/>
    <w:rsid w:val="005A5CA5"/>
    <w:rsid w:val="005A5DD1"/>
    <w:rsid w:val="005A64EE"/>
    <w:rsid w:val="005A6561"/>
    <w:rsid w:val="005A6897"/>
    <w:rsid w:val="005A6B4B"/>
    <w:rsid w:val="005A6D10"/>
    <w:rsid w:val="005A6D48"/>
    <w:rsid w:val="005A75F0"/>
    <w:rsid w:val="005A7AA7"/>
    <w:rsid w:val="005A7DEA"/>
    <w:rsid w:val="005B04B5"/>
    <w:rsid w:val="005B0910"/>
    <w:rsid w:val="005B0D42"/>
    <w:rsid w:val="005B15DC"/>
    <w:rsid w:val="005B1905"/>
    <w:rsid w:val="005B1D3F"/>
    <w:rsid w:val="005B1D41"/>
    <w:rsid w:val="005B1EF7"/>
    <w:rsid w:val="005B21CD"/>
    <w:rsid w:val="005B25CB"/>
    <w:rsid w:val="005B2819"/>
    <w:rsid w:val="005B281B"/>
    <w:rsid w:val="005B2844"/>
    <w:rsid w:val="005B2D01"/>
    <w:rsid w:val="005B2DC3"/>
    <w:rsid w:val="005B2FB9"/>
    <w:rsid w:val="005B3271"/>
    <w:rsid w:val="005B3423"/>
    <w:rsid w:val="005B3970"/>
    <w:rsid w:val="005B3E22"/>
    <w:rsid w:val="005B3E55"/>
    <w:rsid w:val="005B42AB"/>
    <w:rsid w:val="005B483D"/>
    <w:rsid w:val="005B4A72"/>
    <w:rsid w:val="005B4B9F"/>
    <w:rsid w:val="005B552C"/>
    <w:rsid w:val="005B55DF"/>
    <w:rsid w:val="005B55F7"/>
    <w:rsid w:val="005B5E53"/>
    <w:rsid w:val="005B601D"/>
    <w:rsid w:val="005B60ED"/>
    <w:rsid w:val="005B679A"/>
    <w:rsid w:val="005B6BF9"/>
    <w:rsid w:val="005B6CA0"/>
    <w:rsid w:val="005B6EF2"/>
    <w:rsid w:val="005B7251"/>
    <w:rsid w:val="005B7402"/>
    <w:rsid w:val="005B7522"/>
    <w:rsid w:val="005B7653"/>
    <w:rsid w:val="005B7933"/>
    <w:rsid w:val="005B7A30"/>
    <w:rsid w:val="005B7C02"/>
    <w:rsid w:val="005B7EFF"/>
    <w:rsid w:val="005C031B"/>
    <w:rsid w:val="005C068F"/>
    <w:rsid w:val="005C0D38"/>
    <w:rsid w:val="005C0E91"/>
    <w:rsid w:val="005C1110"/>
    <w:rsid w:val="005C171F"/>
    <w:rsid w:val="005C1CB8"/>
    <w:rsid w:val="005C1DE3"/>
    <w:rsid w:val="005C1EA8"/>
    <w:rsid w:val="005C1FB9"/>
    <w:rsid w:val="005C2048"/>
    <w:rsid w:val="005C20A7"/>
    <w:rsid w:val="005C242C"/>
    <w:rsid w:val="005C27C8"/>
    <w:rsid w:val="005C2AB7"/>
    <w:rsid w:val="005C2AC9"/>
    <w:rsid w:val="005C2D08"/>
    <w:rsid w:val="005C30D2"/>
    <w:rsid w:val="005C30F4"/>
    <w:rsid w:val="005C33EF"/>
    <w:rsid w:val="005C3ABA"/>
    <w:rsid w:val="005C3E3A"/>
    <w:rsid w:val="005C3F6C"/>
    <w:rsid w:val="005C4055"/>
    <w:rsid w:val="005C447C"/>
    <w:rsid w:val="005C4674"/>
    <w:rsid w:val="005C4821"/>
    <w:rsid w:val="005C49A1"/>
    <w:rsid w:val="005C4CEB"/>
    <w:rsid w:val="005C4D04"/>
    <w:rsid w:val="005C4D0C"/>
    <w:rsid w:val="005C4DAA"/>
    <w:rsid w:val="005C5101"/>
    <w:rsid w:val="005C52CC"/>
    <w:rsid w:val="005C5600"/>
    <w:rsid w:val="005C56B6"/>
    <w:rsid w:val="005C58E8"/>
    <w:rsid w:val="005C5C50"/>
    <w:rsid w:val="005C5EFE"/>
    <w:rsid w:val="005C6004"/>
    <w:rsid w:val="005C6AD6"/>
    <w:rsid w:val="005C6D04"/>
    <w:rsid w:val="005C6D20"/>
    <w:rsid w:val="005C6FC7"/>
    <w:rsid w:val="005C7038"/>
    <w:rsid w:val="005C709F"/>
    <w:rsid w:val="005C7362"/>
    <w:rsid w:val="005C7669"/>
    <w:rsid w:val="005C76BD"/>
    <w:rsid w:val="005C7AAC"/>
    <w:rsid w:val="005C7D67"/>
    <w:rsid w:val="005C7E18"/>
    <w:rsid w:val="005C7E68"/>
    <w:rsid w:val="005C7FD9"/>
    <w:rsid w:val="005D0695"/>
    <w:rsid w:val="005D0926"/>
    <w:rsid w:val="005D0C04"/>
    <w:rsid w:val="005D0D69"/>
    <w:rsid w:val="005D1349"/>
    <w:rsid w:val="005D145E"/>
    <w:rsid w:val="005D14E6"/>
    <w:rsid w:val="005D195D"/>
    <w:rsid w:val="005D1AB9"/>
    <w:rsid w:val="005D1BB8"/>
    <w:rsid w:val="005D20A2"/>
    <w:rsid w:val="005D22AB"/>
    <w:rsid w:val="005D2612"/>
    <w:rsid w:val="005D26B8"/>
    <w:rsid w:val="005D2C96"/>
    <w:rsid w:val="005D2E20"/>
    <w:rsid w:val="005D2F56"/>
    <w:rsid w:val="005D33C1"/>
    <w:rsid w:val="005D3BBC"/>
    <w:rsid w:val="005D3E90"/>
    <w:rsid w:val="005D3F3F"/>
    <w:rsid w:val="005D4447"/>
    <w:rsid w:val="005D4457"/>
    <w:rsid w:val="005D4ED1"/>
    <w:rsid w:val="005D5099"/>
    <w:rsid w:val="005D52F4"/>
    <w:rsid w:val="005D550A"/>
    <w:rsid w:val="005D5814"/>
    <w:rsid w:val="005D5BF9"/>
    <w:rsid w:val="005D5CC1"/>
    <w:rsid w:val="005D5E74"/>
    <w:rsid w:val="005D5EC3"/>
    <w:rsid w:val="005D61D4"/>
    <w:rsid w:val="005D67ED"/>
    <w:rsid w:val="005D6928"/>
    <w:rsid w:val="005D6B87"/>
    <w:rsid w:val="005D6F7F"/>
    <w:rsid w:val="005D6FA4"/>
    <w:rsid w:val="005D70C1"/>
    <w:rsid w:val="005D7134"/>
    <w:rsid w:val="005D7493"/>
    <w:rsid w:val="005D7527"/>
    <w:rsid w:val="005D780E"/>
    <w:rsid w:val="005D7987"/>
    <w:rsid w:val="005D7AFC"/>
    <w:rsid w:val="005E00FE"/>
    <w:rsid w:val="005E01D1"/>
    <w:rsid w:val="005E0235"/>
    <w:rsid w:val="005E036C"/>
    <w:rsid w:val="005E08CC"/>
    <w:rsid w:val="005E0A29"/>
    <w:rsid w:val="005E0CBA"/>
    <w:rsid w:val="005E0F51"/>
    <w:rsid w:val="005E1068"/>
    <w:rsid w:val="005E10BA"/>
    <w:rsid w:val="005E12D3"/>
    <w:rsid w:val="005E13F2"/>
    <w:rsid w:val="005E157E"/>
    <w:rsid w:val="005E15BE"/>
    <w:rsid w:val="005E16C0"/>
    <w:rsid w:val="005E2063"/>
    <w:rsid w:val="005E269C"/>
    <w:rsid w:val="005E2E35"/>
    <w:rsid w:val="005E2F3A"/>
    <w:rsid w:val="005E31A2"/>
    <w:rsid w:val="005E3594"/>
    <w:rsid w:val="005E39A5"/>
    <w:rsid w:val="005E39B9"/>
    <w:rsid w:val="005E3CE1"/>
    <w:rsid w:val="005E3E9C"/>
    <w:rsid w:val="005E3F10"/>
    <w:rsid w:val="005E4095"/>
    <w:rsid w:val="005E4115"/>
    <w:rsid w:val="005E41BE"/>
    <w:rsid w:val="005E4B3B"/>
    <w:rsid w:val="005E507C"/>
    <w:rsid w:val="005E533A"/>
    <w:rsid w:val="005E5385"/>
    <w:rsid w:val="005E5913"/>
    <w:rsid w:val="005E59B7"/>
    <w:rsid w:val="005E5DBA"/>
    <w:rsid w:val="005E5E3D"/>
    <w:rsid w:val="005E60D6"/>
    <w:rsid w:val="005E61B0"/>
    <w:rsid w:val="005E6346"/>
    <w:rsid w:val="005E6629"/>
    <w:rsid w:val="005E66AE"/>
    <w:rsid w:val="005E66D0"/>
    <w:rsid w:val="005E66FB"/>
    <w:rsid w:val="005E6711"/>
    <w:rsid w:val="005E68E0"/>
    <w:rsid w:val="005E6B14"/>
    <w:rsid w:val="005E6B8A"/>
    <w:rsid w:val="005E6C01"/>
    <w:rsid w:val="005E6F25"/>
    <w:rsid w:val="005E6F56"/>
    <w:rsid w:val="005E781D"/>
    <w:rsid w:val="005E79BF"/>
    <w:rsid w:val="005E7B6D"/>
    <w:rsid w:val="005E7C1F"/>
    <w:rsid w:val="005E7DD8"/>
    <w:rsid w:val="005F0180"/>
    <w:rsid w:val="005F0308"/>
    <w:rsid w:val="005F075D"/>
    <w:rsid w:val="005F080E"/>
    <w:rsid w:val="005F0858"/>
    <w:rsid w:val="005F08DB"/>
    <w:rsid w:val="005F0C2C"/>
    <w:rsid w:val="005F14FD"/>
    <w:rsid w:val="005F1744"/>
    <w:rsid w:val="005F17CD"/>
    <w:rsid w:val="005F1943"/>
    <w:rsid w:val="005F1CD7"/>
    <w:rsid w:val="005F1DEB"/>
    <w:rsid w:val="005F225F"/>
    <w:rsid w:val="005F2525"/>
    <w:rsid w:val="005F2897"/>
    <w:rsid w:val="005F2AE9"/>
    <w:rsid w:val="005F2FE3"/>
    <w:rsid w:val="005F3402"/>
    <w:rsid w:val="005F36B8"/>
    <w:rsid w:val="005F3985"/>
    <w:rsid w:val="005F3FB0"/>
    <w:rsid w:val="005F49F9"/>
    <w:rsid w:val="005F4B14"/>
    <w:rsid w:val="005F4B16"/>
    <w:rsid w:val="005F4B98"/>
    <w:rsid w:val="005F5060"/>
    <w:rsid w:val="005F516A"/>
    <w:rsid w:val="005F5638"/>
    <w:rsid w:val="005F5E4C"/>
    <w:rsid w:val="005F64F7"/>
    <w:rsid w:val="005F6552"/>
    <w:rsid w:val="005F67C7"/>
    <w:rsid w:val="005F68FC"/>
    <w:rsid w:val="005F6BCC"/>
    <w:rsid w:val="005F6C25"/>
    <w:rsid w:val="005F6ED2"/>
    <w:rsid w:val="005F6F70"/>
    <w:rsid w:val="005F6FEB"/>
    <w:rsid w:val="005F74AD"/>
    <w:rsid w:val="005F77A7"/>
    <w:rsid w:val="005F7A77"/>
    <w:rsid w:val="005F7C4D"/>
    <w:rsid w:val="005F7CAB"/>
    <w:rsid w:val="005F7EFE"/>
    <w:rsid w:val="006003DA"/>
    <w:rsid w:val="006004B9"/>
    <w:rsid w:val="00600F61"/>
    <w:rsid w:val="00601072"/>
    <w:rsid w:val="0060119D"/>
    <w:rsid w:val="00601497"/>
    <w:rsid w:val="00601632"/>
    <w:rsid w:val="0060191C"/>
    <w:rsid w:val="006019E1"/>
    <w:rsid w:val="00601A4D"/>
    <w:rsid w:val="00601DD6"/>
    <w:rsid w:val="00602418"/>
    <w:rsid w:val="006024AA"/>
    <w:rsid w:val="00602518"/>
    <w:rsid w:val="00602905"/>
    <w:rsid w:val="00602D50"/>
    <w:rsid w:val="00602D70"/>
    <w:rsid w:val="00602DB9"/>
    <w:rsid w:val="00602EB7"/>
    <w:rsid w:val="00602FD9"/>
    <w:rsid w:val="006030BB"/>
    <w:rsid w:val="0060311A"/>
    <w:rsid w:val="00603518"/>
    <w:rsid w:val="006035FE"/>
    <w:rsid w:val="0060365B"/>
    <w:rsid w:val="00603B82"/>
    <w:rsid w:val="00603C70"/>
    <w:rsid w:val="0060436A"/>
    <w:rsid w:val="00604437"/>
    <w:rsid w:val="00604752"/>
    <w:rsid w:val="00604EB1"/>
    <w:rsid w:val="0060519C"/>
    <w:rsid w:val="0060546C"/>
    <w:rsid w:val="0060549C"/>
    <w:rsid w:val="006055FD"/>
    <w:rsid w:val="00605A77"/>
    <w:rsid w:val="00605D54"/>
    <w:rsid w:val="00606364"/>
    <w:rsid w:val="006063F5"/>
    <w:rsid w:val="00606415"/>
    <w:rsid w:val="006064CF"/>
    <w:rsid w:val="006064FF"/>
    <w:rsid w:val="0060660A"/>
    <w:rsid w:val="006068AF"/>
    <w:rsid w:val="00606E10"/>
    <w:rsid w:val="00606E7B"/>
    <w:rsid w:val="0060720B"/>
    <w:rsid w:val="00607763"/>
    <w:rsid w:val="0060784C"/>
    <w:rsid w:val="00607D86"/>
    <w:rsid w:val="00610283"/>
    <w:rsid w:val="006104DB"/>
    <w:rsid w:val="006108FC"/>
    <w:rsid w:val="00610916"/>
    <w:rsid w:val="00610B4E"/>
    <w:rsid w:val="00610FF2"/>
    <w:rsid w:val="00611059"/>
    <w:rsid w:val="00611126"/>
    <w:rsid w:val="0061125F"/>
    <w:rsid w:val="006114B6"/>
    <w:rsid w:val="00611763"/>
    <w:rsid w:val="00611918"/>
    <w:rsid w:val="0061205E"/>
    <w:rsid w:val="00612339"/>
    <w:rsid w:val="00612743"/>
    <w:rsid w:val="00612762"/>
    <w:rsid w:val="00612CC6"/>
    <w:rsid w:val="00612D58"/>
    <w:rsid w:val="00613039"/>
    <w:rsid w:val="006130E1"/>
    <w:rsid w:val="00613261"/>
    <w:rsid w:val="006135CF"/>
    <w:rsid w:val="006137D8"/>
    <w:rsid w:val="00613BD5"/>
    <w:rsid w:val="00613D6D"/>
    <w:rsid w:val="0061431F"/>
    <w:rsid w:val="006143AE"/>
    <w:rsid w:val="006149F3"/>
    <w:rsid w:val="00614C10"/>
    <w:rsid w:val="00614D3E"/>
    <w:rsid w:val="0061508A"/>
    <w:rsid w:val="006152B1"/>
    <w:rsid w:val="00615865"/>
    <w:rsid w:val="0061594E"/>
    <w:rsid w:val="00615F33"/>
    <w:rsid w:val="006161D3"/>
    <w:rsid w:val="0061622D"/>
    <w:rsid w:val="006162AD"/>
    <w:rsid w:val="00616406"/>
    <w:rsid w:val="00616423"/>
    <w:rsid w:val="0061657C"/>
    <w:rsid w:val="00616B79"/>
    <w:rsid w:val="00616BAB"/>
    <w:rsid w:val="00616D9F"/>
    <w:rsid w:val="00616ED4"/>
    <w:rsid w:val="00616F6E"/>
    <w:rsid w:val="0061761E"/>
    <w:rsid w:val="006177D6"/>
    <w:rsid w:val="0061784D"/>
    <w:rsid w:val="00617C9A"/>
    <w:rsid w:val="00620048"/>
    <w:rsid w:val="00620319"/>
    <w:rsid w:val="00620341"/>
    <w:rsid w:val="006205E1"/>
    <w:rsid w:val="006206CE"/>
    <w:rsid w:val="006206F2"/>
    <w:rsid w:val="00620805"/>
    <w:rsid w:val="00620A4D"/>
    <w:rsid w:val="00620BE3"/>
    <w:rsid w:val="006210B2"/>
    <w:rsid w:val="006210E3"/>
    <w:rsid w:val="006215E1"/>
    <w:rsid w:val="00621921"/>
    <w:rsid w:val="00621ABE"/>
    <w:rsid w:val="00621AE7"/>
    <w:rsid w:val="00621C7B"/>
    <w:rsid w:val="006220A9"/>
    <w:rsid w:val="006221E6"/>
    <w:rsid w:val="0062235E"/>
    <w:rsid w:val="0062249D"/>
    <w:rsid w:val="00622822"/>
    <w:rsid w:val="0062299C"/>
    <w:rsid w:val="00622C78"/>
    <w:rsid w:val="006235CF"/>
    <w:rsid w:val="00623671"/>
    <w:rsid w:val="00623C36"/>
    <w:rsid w:val="00624209"/>
    <w:rsid w:val="00624244"/>
    <w:rsid w:val="00624305"/>
    <w:rsid w:val="006246E2"/>
    <w:rsid w:val="006249C1"/>
    <w:rsid w:val="00625085"/>
    <w:rsid w:val="00625103"/>
    <w:rsid w:val="006252C7"/>
    <w:rsid w:val="0062549A"/>
    <w:rsid w:val="00625A08"/>
    <w:rsid w:val="00625B63"/>
    <w:rsid w:val="00625FF4"/>
    <w:rsid w:val="00626130"/>
    <w:rsid w:val="0062635D"/>
    <w:rsid w:val="00626751"/>
    <w:rsid w:val="00626B2E"/>
    <w:rsid w:val="00626E04"/>
    <w:rsid w:val="0062713E"/>
    <w:rsid w:val="00627279"/>
    <w:rsid w:val="0062780F"/>
    <w:rsid w:val="00627827"/>
    <w:rsid w:val="00627840"/>
    <w:rsid w:val="00627E13"/>
    <w:rsid w:val="006302E2"/>
    <w:rsid w:val="00630939"/>
    <w:rsid w:val="00630A0B"/>
    <w:rsid w:val="006311E7"/>
    <w:rsid w:val="006314B8"/>
    <w:rsid w:val="00631765"/>
    <w:rsid w:val="00631D3E"/>
    <w:rsid w:val="00632173"/>
    <w:rsid w:val="006322D2"/>
    <w:rsid w:val="00632409"/>
    <w:rsid w:val="006324A5"/>
    <w:rsid w:val="00632576"/>
    <w:rsid w:val="006325A4"/>
    <w:rsid w:val="006326D5"/>
    <w:rsid w:val="006327A5"/>
    <w:rsid w:val="006328A4"/>
    <w:rsid w:val="00632947"/>
    <w:rsid w:val="00632A65"/>
    <w:rsid w:val="00632B4A"/>
    <w:rsid w:val="00632DAF"/>
    <w:rsid w:val="00632E08"/>
    <w:rsid w:val="00633784"/>
    <w:rsid w:val="006338B2"/>
    <w:rsid w:val="00633DDB"/>
    <w:rsid w:val="00633DE5"/>
    <w:rsid w:val="00634219"/>
    <w:rsid w:val="0063455D"/>
    <w:rsid w:val="0063476D"/>
    <w:rsid w:val="00634819"/>
    <w:rsid w:val="00634974"/>
    <w:rsid w:val="00634A30"/>
    <w:rsid w:val="00634B13"/>
    <w:rsid w:val="00634CB9"/>
    <w:rsid w:val="00635040"/>
    <w:rsid w:val="00635143"/>
    <w:rsid w:val="006356BE"/>
    <w:rsid w:val="0063626C"/>
    <w:rsid w:val="00636502"/>
    <w:rsid w:val="006368FD"/>
    <w:rsid w:val="00636A3D"/>
    <w:rsid w:val="00636D7C"/>
    <w:rsid w:val="00636EB6"/>
    <w:rsid w:val="0063750F"/>
    <w:rsid w:val="00637D51"/>
    <w:rsid w:val="006402B2"/>
    <w:rsid w:val="00640383"/>
    <w:rsid w:val="00640A76"/>
    <w:rsid w:val="00640CA6"/>
    <w:rsid w:val="006412C0"/>
    <w:rsid w:val="006412C2"/>
    <w:rsid w:val="006413A2"/>
    <w:rsid w:val="006414A7"/>
    <w:rsid w:val="006414D6"/>
    <w:rsid w:val="00641852"/>
    <w:rsid w:val="00641B15"/>
    <w:rsid w:val="00641EAA"/>
    <w:rsid w:val="00641F64"/>
    <w:rsid w:val="0064207D"/>
    <w:rsid w:val="006424BD"/>
    <w:rsid w:val="006426AB"/>
    <w:rsid w:val="0064273D"/>
    <w:rsid w:val="00642745"/>
    <w:rsid w:val="00642864"/>
    <w:rsid w:val="00642909"/>
    <w:rsid w:val="0064292D"/>
    <w:rsid w:val="006429BB"/>
    <w:rsid w:val="00642C82"/>
    <w:rsid w:val="00642E1D"/>
    <w:rsid w:val="00642F08"/>
    <w:rsid w:val="00642F4A"/>
    <w:rsid w:val="00642F61"/>
    <w:rsid w:val="00642FC2"/>
    <w:rsid w:val="006432BF"/>
    <w:rsid w:val="00643670"/>
    <w:rsid w:val="006436B8"/>
    <w:rsid w:val="006437E8"/>
    <w:rsid w:val="00643B46"/>
    <w:rsid w:val="00643B61"/>
    <w:rsid w:val="00643D97"/>
    <w:rsid w:val="006441B8"/>
    <w:rsid w:val="006442F3"/>
    <w:rsid w:val="0064447C"/>
    <w:rsid w:val="00644606"/>
    <w:rsid w:val="00644678"/>
    <w:rsid w:val="006449BC"/>
    <w:rsid w:val="00644E6A"/>
    <w:rsid w:val="00644FA0"/>
    <w:rsid w:val="006452E1"/>
    <w:rsid w:val="0064562D"/>
    <w:rsid w:val="00645837"/>
    <w:rsid w:val="00646122"/>
    <w:rsid w:val="006465EF"/>
    <w:rsid w:val="00646BCF"/>
    <w:rsid w:val="00646D3C"/>
    <w:rsid w:val="0064753A"/>
    <w:rsid w:val="0064791A"/>
    <w:rsid w:val="006479D1"/>
    <w:rsid w:val="00647AE2"/>
    <w:rsid w:val="00647DA4"/>
    <w:rsid w:val="0065031A"/>
    <w:rsid w:val="0065075C"/>
    <w:rsid w:val="00650CDF"/>
    <w:rsid w:val="00650EBA"/>
    <w:rsid w:val="00651AEE"/>
    <w:rsid w:val="00651E96"/>
    <w:rsid w:val="0065233C"/>
    <w:rsid w:val="006527C1"/>
    <w:rsid w:val="00652869"/>
    <w:rsid w:val="00652B8E"/>
    <w:rsid w:val="00652BE4"/>
    <w:rsid w:val="00652D1C"/>
    <w:rsid w:val="00653825"/>
    <w:rsid w:val="00653BC9"/>
    <w:rsid w:val="00653E03"/>
    <w:rsid w:val="006541EB"/>
    <w:rsid w:val="00654349"/>
    <w:rsid w:val="006544A1"/>
    <w:rsid w:val="00654E25"/>
    <w:rsid w:val="00654EDC"/>
    <w:rsid w:val="00655299"/>
    <w:rsid w:val="006556A6"/>
    <w:rsid w:val="00655700"/>
    <w:rsid w:val="0065579F"/>
    <w:rsid w:val="00655946"/>
    <w:rsid w:val="00655F62"/>
    <w:rsid w:val="00656436"/>
    <w:rsid w:val="006565A0"/>
    <w:rsid w:val="00656897"/>
    <w:rsid w:val="006568E3"/>
    <w:rsid w:val="00656A0A"/>
    <w:rsid w:val="00656A7C"/>
    <w:rsid w:val="006571A6"/>
    <w:rsid w:val="006571C8"/>
    <w:rsid w:val="00657A25"/>
    <w:rsid w:val="00657F51"/>
    <w:rsid w:val="006604BC"/>
    <w:rsid w:val="00660970"/>
    <w:rsid w:val="0066098C"/>
    <w:rsid w:val="00660AFF"/>
    <w:rsid w:val="00660C20"/>
    <w:rsid w:val="00660C8C"/>
    <w:rsid w:val="0066122D"/>
    <w:rsid w:val="006614AD"/>
    <w:rsid w:val="006615A8"/>
    <w:rsid w:val="00661AF0"/>
    <w:rsid w:val="00661FAE"/>
    <w:rsid w:val="00662066"/>
    <w:rsid w:val="00662140"/>
    <w:rsid w:val="00662465"/>
    <w:rsid w:val="0066250B"/>
    <w:rsid w:val="00662550"/>
    <w:rsid w:val="006625AD"/>
    <w:rsid w:val="006629DC"/>
    <w:rsid w:val="00662C25"/>
    <w:rsid w:val="00662FCF"/>
    <w:rsid w:val="0066317D"/>
    <w:rsid w:val="00663B65"/>
    <w:rsid w:val="00663CB4"/>
    <w:rsid w:val="00663E07"/>
    <w:rsid w:val="00663FF9"/>
    <w:rsid w:val="006643F3"/>
    <w:rsid w:val="006645D9"/>
    <w:rsid w:val="00664A67"/>
    <w:rsid w:val="00664CA6"/>
    <w:rsid w:val="00664ED2"/>
    <w:rsid w:val="0066517D"/>
    <w:rsid w:val="0066528B"/>
    <w:rsid w:val="006655A3"/>
    <w:rsid w:val="006655A9"/>
    <w:rsid w:val="00665B17"/>
    <w:rsid w:val="00665C69"/>
    <w:rsid w:val="00665D40"/>
    <w:rsid w:val="00665E2B"/>
    <w:rsid w:val="00665F0B"/>
    <w:rsid w:val="00666108"/>
    <w:rsid w:val="00666644"/>
    <w:rsid w:val="006669BA"/>
    <w:rsid w:val="006669F8"/>
    <w:rsid w:val="00666E64"/>
    <w:rsid w:val="0066712B"/>
    <w:rsid w:val="0066751A"/>
    <w:rsid w:val="00667703"/>
    <w:rsid w:val="006679B0"/>
    <w:rsid w:val="00667B07"/>
    <w:rsid w:val="00667CCA"/>
    <w:rsid w:val="0067048E"/>
    <w:rsid w:val="006704F8"/>
    <w:rsid w:val="00670685"/>
    <w:rsid w:val="00670C2A"/>
    <w:rsid w:val="00670C46"/>
    <w:rsid w:val="00670C52"/>
    <w:rsid w:val="00670D07"/>
    <w:rsid w:val="00670D09"/>
    <w:rsid w:val="00670D6C"/>
    <w:rsid w:val="00670E1D"/>
    <w:rsid w:val="0067119B"/>
    <w:rsid w:val="0067128E"/>
    <w:rsid w:val="006712A5"/>
    <w:rsid w:val="0067180F"/>
    <w:rsid w:val="00671DDD"/>
    <w:rsid w:val="006725AE"/>
    <w:rsid w:val="006727A0"/>
    <w:rsid w:val="0067285C"/>
    <w:rsid w:val="00672B39"/>
    <w:rsid w:val="00672B9D"/>
    <w:rsid w:val="00672D73"/>
    <w:rsid w:val="00672FB1"/>
    <w:rsid w:val="0067311E"/>
    <w:rsid w:val="006731FD"/>
    <w:rsid w:val="00673316"/>
    <w:rsid w:val="0067344F"/>
    <w:rsid w:val="00673E32"/>
    <w:rsid w:val="00674925"/>
    <w:rsid w:val="00674C2D"/>
    <w:rsid w:val="00674DF5"/>
    <w:rsid w:val="00675C2B"/>
    <w:rsid w:val="00675DF6"/>
    <w:rsid w:val="00676074"/>
    <w:rsid w:val="006761FB"/>
    <w:rsid w:val="0067641D"/>
    <w:rsid w:val="0067675F"/>
    <w:rsid w:val="00676898"/>
    <w:rsid w:val="006768B0"/>
    <w:rsid w:val="00676A48"/>
    <w:rsid w:val="00676ADB"/>
    <w:rsid w:val="00676B8E"/>
    <w:rsid w:val="00676C2E"/>
    <w:rsid w:val="0067735B"/>
    <w:rsid w:val="00677520"/>
    <w:rsid w:val="00677715"/>
    <w:rsid w:val="00677813"/>
    <w:rsid w:val="00677B16"/>
    <w:rsid w:val="00677F13"/>
    <w:rsid w:val="0068007B"/>
    <w:rsid w:val="006800EB"/>
    <w:rsid w:val="00680231"/>
    <w:rsid w:val="00680317"/>
    <w:rsid w:val="006803D2"/>
    <w:rsid w:val="00680ABE"/>
    <w:rsid w:val="0068113A"/>
    <w:rsid w:val="006814ED"/>
    <w:rsid w:val="0068189E"/>
    <w:rsid w:val="00681962"/>
    <w:rsid w:val="00681B19"/>
    <w:rsid w:val="00681B20"/>
    <w:rsid w:val="00681B4E"/>
    <w:rsid w:val="00681B4F"/>
    <w:rsid w:val="00681CE5"/>
    <w:rsid w:val="00681DF8"/>
    <w:rsid w:val="0068283D"/>
    <w:rsid w:val="00682BB4"/>
    <w:rsid w:val="00682E49"/>
    <w:rsid w:val="0068312B"/>
    <w:rsid w:val="0068379B"/>
    <w:rsid w:val="006838FB"/>
    <w:rsid w:val="00683B43"/>
    <w:rsid w:val="00683D38"/>
    <w:rsid w:val="00683E46"/>
    <w:rsid w:val="006841CE"/>
    <w:rsid w:val="00684392"/>
    <w:rsid w:val="0068439F"/>
    <w:rsid w:val="00684647"/>
    <w:rsid w:val="0068471A"/>
    <w:rsid w:val="00684810"/>
    <w:rsid w:val="00684B8F"/>
    <w:rsid w:val="00684DA0"/>
    <w:rsid w:val="00684DEC"/>
    <w:rsid w:val="00684ECD"/>
    <w:rsid w:val="00684FE7"/>
    <w:rsid w:val="00685582"/>
    <w:rsid w:val="00685FD8"/>
    <w:rsid w:val="006863CF"/>
    <w:rsid w:val="00686573"/>
    <w:rsid w:val="006867C7"/>
    <w:rsid w:val="00686C79"/>
    <w:rsid w:val="006870F5"/>
    <w:rsid w:val="006873B2"/>
    <w:rsid w:val="00687536"/>
    <w:rsid w:val="00687836"/>
    <w:rsid w:val="0068790B"/>
    <w:rsid w:val="00687AA4"/>
    <w:rsid w:val="00687C12"/>
    <w:rsid w:val="00687CF0"/>
    <w:rsid w:val="00687EE2"/>
    <w:rsid w:val="00687F3F"/>
    <w:rsid w:val="0069035C"/>
    <w:rsid w:val="006904D0"/>
    <w:rsid w:val="00690596"/>
    <w:rsid w:val="00690A07"/>
    <w:rsid w:val="00690A88"/>
    <w:rsid w:val="0069118A"/>
    <w:rsid w:val="006912FA"/>
    <w:rsid w:val="006918C2"/>
    <w:rsid w:val="00691BFE"/>
    <w:rsid w:val="00691FF4"/>
    <w:rsid w:val="00691FFF"/>
    <w:rsid w:val="00692688"/>
    <w:rsid w:val="00692B8F"/>
    <w:rsid w:val="00692CFD"/>
    <w:rsid w:val="00692E38"/>
    <w:rsid w:val="00692E82"/>
    <w:rsid w:val="00692F54"/>
    <w:rsid w:val="00693203"/>
    <w:rsid w:val="006933A6"/>
    <w:rsid w:val="00693689"/>
    <w:rsid w:val="006938CF"/>
    <w:rsid w:val="00693CB6"/>
    <w:rsid w:val="00693DF2"/>
    <w:rsid w:val="00693F1A"/>
    <w:rsid w:val="006941C4"/>
    <w:rsid w:val="00694544"/>
    <w:rsid w:val="00694709"/>
    <w:rsid w:val="0069474F"/>
    <w:rsid w:val="00695249"/>
    <w:rsid w:val="0069536F"/>
    <w:rsid w:val="00695373"/>
    <w:rsid w:val="006953E5"/>
    <w:rsid w:val="006955D7"/>
    <w:rsid w:val="00695A35"/>
    <w:rsid w:val="00695A7F"/>
    <w:rsid w:val="00695E53"/>
    <w:rsid w:val="00695E6A"/>
    <w:rsid w:val="00695F44"/>
    <w:rsid w:val="00695FC3"/>
    <w:rsid w:val="00696031"/>
    <w:rsid w:val="006964CC"/>
    <w:rsid w:val="006966EE"/>
    <w:rsid w:val="00696C49"/>
    <w:rsid w:val="00696EE3"/>
    <w:rsid w:val="00696F30"/>
    <w:rsid w:val="00696FF8"/>
    <w:rsid w:val="00697135"/>
    <w:rsid w:val="006971C1"/>
    <w:rsid w:val="00697373"/>
    <w:rsid w:val="006976BD"/>
    <w:rsid w:val="0069794E"/>
    <w:rsid w:val="00697AFC"/>
    <w:rsid w:val="00697E33"/>
    <w:rsid w:val="006A03F9"/>
    <w:rsid w:val="006A0C93"/>
    <w:rsid w:val="006A1526"/>
    <w:rsid w:val="006A19EB"/>
    <w:rsid w:val="006A1B28"/>
    <w:rsid w:val="006A1C79"/>
    <w:rsid w:val="006A2051"/>
    <w:rsid w:val="006A2102"/>
    <w:rsid w:val="006A2469"/>
    <w:rsid w:val="006A2563"/>
    <w:rsid w:val="006A26C6"/>
    <w:rsid w:val="006A295A"/>
    <w:rsid w:val="006A2DB6"/>
    <w:rsid w:val="006A2E03"/>
    <w:rsid w:val="006A2FEC"/>
    <w:rsid w:val="006A3099"/>
    <w:rsid w:val="006A30A5"/>
    <w:rsid w:val="006A310E"/>
    <w:rsid w:val="006A3185"/>
    <w:rsid w:val="006A325A"/>
    <w:rsid w:val="006A3564"/>
    <w:rsid w:val="006A380A"/>
    <w:rsid w:val="006A38FB"/>
    <w:rsid w:val="006A3B30"/>
    <w:rsid w:val="006A4037"/>
    <w:rsid w:val="006A493A"/>
    <w:rsid w:val="006A49BD"/>
    <w:rsid w:val="006A4DB1"/>
    <w:rsid w:val="006A4F60"/>
    <w:rsid w:val="006A5070"/>
    <w:rsid w:val="006A55AB"/>
    <w:rsid w:val="006A6213"/>
    <w:rsid w:val="006A64C8"/>
    <w:rsid w:val="006A66FD"/>
    <w:rsid w:val="006A6883"/>
    <w:rsid w:val="006A6975"/>
    <w:rsid w:val="006A6B73"/>
    <w:rsid w:val="006A6F88"/>
    <w:rsid w:val="006A7045"/>
    <w:rsid w:val="006A7411"/>
    <w:rsid w:val="006A7474"/>
    <w:rsid w:val="006A780B"/>
    <w:rsid w:val="006A79FD"/>
    <w:rsid w:val="006A7DC4"/>
    <w:rsid w:val="006A7EB4"/>
    <w:rsid w:val="006A7F2E"/>
    <w:rsid w:val="006B0594"/>
    <w:rsid w:val="006B05D9"/>
    <w:rsid w:val="006B05F6"/>
    <w:rsid w:val="006B0683"/>
    <w:rsid w:val="006B08C7"/>
    <w:rsid w:val="006B1101"/>
    <w:rsid w:val="006B1292"/>
    <w:rsid w:val="006B1764"/>
    <w:rsid w:val="006B1ACD"/>
    <w:rsid w:val="006B1E56"/>
    <w:rsid w:val="006B1F37"/>
    <w:rsid w:val="006B2169"/>
    <w:rsid w:val="006B242A"/>
    <w:rsid w:val="006B2E79"/>
    <w:rsid w:val="006B3858"/>
    <w:rsid w:val="006B3C94"/>
    <w:rsid w:val="006B3F6D"/>
    <w:rsid w:val="006B4163"/>
    <w:rsid w:val="006B4B62"/>
    <w:rsid w:val="006B4EE5"/>
    <w:rsid w:val="006B59C9"/>
    <w:rsid w:val="006B5ABF"/>
    <w:rsid w:val="006B5ACF"/>
    <w:rsid w:val="006B5B78"/>
    <w:rsid w:val="006B6121"/>
    <w:rsid w:val="006B641D"/>
    <w:rsid w:val="006B6802"/>
    <w:rsid w:val="006B6AF4"/>
    <w:rsid w:val="006B6B85"/>
    <w:rsid w:val="006B72F8"/>
    <w:rsid w:val="006B72FA"/>
    <w:rsid w:val="006B7396"/>
    <w:rsid w:val="006B73ED"/>
    <w:rsid w:val="006B7647"/>
    <w:rsid w:val="006B786C"/>
    <w:rsid w:val="006C02AB"/>
    <w:rsid w:val="006C089B"/>
    <w:rsid w:val="006C09A9"/>
    <w:rsid w:val="006C0E4E"/>
    <w:rsid w:val="006C1685"/>
    <w:rsid w:val="006C19FF"/>
    <w:rsid w:val="006C1E64"/>
    <w:rsid w:val="006C1EDE"/>
    <w:rsid w:val="006C218F"/>
    <w:rsid w:val="006C219B"/>
    <w:rsid w:val="006C22FB"/>
    <w:rsid w:val="006C2648"/>
    <w:rsid w:val="006C2FE4"/>
    <w:rsid w:val="006C3051"/>
    <w:rsid w:val="006C33AD"/>
    <w:rsid w:val="006C34C8"/>
    <w:rsid w:val="006C3532"/>
    <w:rsid w:val="006C3833"/>
    <w:rsid w:val="006C3843"/>
    <w:rsid w:val="006C3858"/>
    <w:rsid w:val="006C39A0"/>
    <w:rsid w:val="006C3A83"/>
    <w:rsid w:val="006C3B08"/>
    <w:rsid w:val="006C3B7D"/>
    <w:rsid w:val="006C3BBE"/>
    <w:rsid w:val="006C3C79"/>
    <w:rsid w:val="006C3CB3"/>
    <w:rsid w:val="006C3F2F"/>
    <w:rsid w:val="006C409C"/>
    <w:rsid w:val="006C4122"/>
    <w:rsid w:val="006C413C"/>
    <w:rsid w:val="006C41B7"/>
    <w:rsid w:val="006C4340"/>
    <w:rsid w:val="006C44FD"/>
    <w:rsid w:val="006C4865"/>
    <w:rsid w:val="006C4C05"/>
    <w:rsid w:val="006C5061"/>
    <w:rsid w:val="006C50F4"/>
    <w:rsid w:val="006C51FB"/>
    <w:rsid w:val="006C5451"/>
    <w:rsid w:val="006C556E"/>
    <w:rsid w:val="006C59FF"/>
    <w:rsid w:val="006C5BEC"/>
    <w:rsid w:val="006C627B"/>
    <w:rsid w:val="006C628B"/>
    <w:rsid w:val="006C6301"/>
    <w:rsid w:val="006C671F"/>
    <w:rsid w:val="006C68C2"/>
    <w:rsid w:val="006C694B"/>
    <w:rsid w:val="006C6A0F"/>
    <w:rsid w:val="006C6A1B"/>
    <w:rsid w:val="006C7152"/>
    <w:rsid w:val="006C72CD"/>
    <w:rsid w:val="006C7952"/>
    <w:rsid w:val="006C7D0B"/>
    <w:rsid w:val="006C7E59"/>
    <w:rsid w:val="006C7E91"/>
    <w:rsid w:val="006D0237"/>
    <w:rsid w:val="006D025D"/>
    <w:rsid w:val="006D0ABB"/>
    <w:rsid w:val="006D0C60"/>
    <w:rsid w:val="006D0CE6"/>
    <w:rsid w:val="006D0D1F"/>
    <w:rsid w:val="006D0DDF"/>
    <w:rsid w:val="006D0F23"/>
    <w:rsid w:val="006D0FC3"/>
    <w:rsid w:val="006D104A"/>
    <w:rsid w:val="006D162C"/>
    <w:rsid w:val="006D1771"/>
    <w:rsid w:val="006D1876"/>
    <w:rsid w:val="006D1935"/>
    <w:rsid w:val="006D193B"/>
    <w:rsid w:val="006D1C56"/>
    <w:rsid w:val="006D22FE"/>
    <w:rsid w:val="006D2327"/>
    <w:rsid w:val="006D2574"/>
    <w:rsid w:val="006D2794"/>
    <w:rsid w:val="006D2813"/>
    <w:rsid w:val="006D2AAB"/>
    <w:rsid w:val="006D2B96"/>
    <w:rsid w:val="006D2D93"/>
    <w:rsid w:val="006D3627"/>
    <w:rsid w:val="006D36A2"/>
    <w:rsid w:val="006D37EF"/>
    <w:rsid w:val="006D3C5D"/>
    <w:rsid w:val="006D43D2"/>
    <w:rsid w:val="006D44DC"/>
    <w:rsid w:val="006D45F2"/>
    <w:rsid w:val="006D4947"/>
    <w:rsid w:val="006D4E4E"/>
    <w:rsid w:val="006D4F3D"/>
    <w:rsid w:val="006D4FF7"/>
    <w:rsid w:val="006D5456"/>
    <w:rsid w:val="006D5B7F"/>
    <w:rsid w:val="006D5B8A"/>
    <w:rsid w:val="006D5D83"/>
    <w:rsid w:val="006D6EA7"/>
    <w:rsid w:val="006D7312"/>
    <w:rsid w:val="006D7420"/>
    <w:rsid w:val="006D78DF"/>
    <w:rsid w:val="006D7A50"/>
    <w:rsid w:val="006E01CC"/>
    <w:rsid w:val="006E0759"/>
    <w:rsid w:val="006E0790"/>
    <w:rsid w:val="006E0B9D"/>
    <w:rsid w:val="006E11E6"/>
    <w:rsid w:val="006E1D1F"/>
    <w:rsid w:val="006E2168"/>
    <w:rsid w:val="006E23D4"/>
    <w:rsid w:val="006E2602"/>
    <w:rsid w:val="006E26A4"/>
    <w:rsid w:val="006E2CCB"/>
    <w:rsid w:val="006E2D15"/>
    <w:rsid w:val="006E2D1E"/>
    <w:rsid w:val="006E2E3D"/>
    <w:rsid w:val="006E2EB3"/>
    <w:rsid w:val="006E3056"/>
    <w:rsid w:val="006E3173"/>
    <w:rsid w:val="006E33F5"/>
    <w:rsid w:val="006E3653"/>
    <w:rsid w:val="006E3BB8"/>
    <w:rsid w:val="006E3CC4"/>
    <w:rsid w:val="006E3E05"/>
    <w:rsid w:val="006E4022"/>
    <w:rsid w:val="006E4082"/>
    <w:rsid w:val="006E48D9"/>
    <w:rsid w:val="006E4DEC"/>
    <w:rsid w:val="006E4F43"/>
    <w:rsid w:val="006E56A8"/>
    <w:rsid w:val="006E5767"/>
    <w:rsid w:val="006E5B6A"/>
    <w:rsid w:val="006E5B74"/>
    <w:rsid w:val="006E5B7A"/>
    <w:rsid w:val="006E5CBD"/>
    <w:rsid w:val="006E5D6D"/>
    <w:rsid w:val="006E5E1B"/>
    <w:rsid w:val="006E5F57"/>
    <w:rsid w:val="006E66CD"/>
    <w:rsid w:val="006E6F57"/>
    <w:rsid w:val="006E7294"/>
    <w:rsid w:val="006E7380"/>
    <w:rsid w:val="006F0345"/>
    <w:rsid w:val="006F0649"/>
    <w:rsid w:val="006F0794"/>
    <w:rsid w:val="006F0B6C"/>
    <w:rsid w:val="006F0BC8"/>
    <w:rsid w:val="006F0F59"/>
    <w:rsid w:val="006F0FE4"/>
    <w:rsid w:val="006F144F"/>
    <w:rsid w:val="006F15A7"/>
    <w:rsid w:val="006F188C"/>
    <w:rsid w:val="006F1A06"/>
    <w:rsid w:val="006F2203"/>
    <w:rsid w:val="006F236F"/>
    <w:rsid w:val="006F2789"/>
    <w:rsid w:val="006F30C0"/>
    <w:rsid w:val="006F326B"/>
    <w:rsid w:val="006F33F2"/>
    <w:rsid w:val="006F38A9"/>
    <w:rsid w:val="006F3D3E"/>
    <w:rsid w:val="006F3DBA"/>
    <w:rsid w:val="006F4339"/>
    <w:rsid w:val="006F44BF"/>
    <w:rsid w:val="006F4558"/>
    <w:rsid w:val="006F45BA"/>
    <w:rsid w:val="006F49BC"/>
    <w:rsid w:val="006F4AAA"/>
    <w:rsid w:val="006F4ACD"/>
    <w:rsid w:val="006F4B1C"/>
    <w:rsid w:val="006F4FEA"/>
    <w:rsid w:val="006F501C"/>
    <w:rsid w:val="006F5207"/>
    <w:rsid w:val="006F53B0"/>
    <w:rsid w:val="006F555C"/>
    <w:rsid w:val="006F5C53"/>
    <w:rsid w:val="006F5CFF"/>
    <w:rsid w:val="006F5D5F"/>
    <w:rsid w:val="006F6082"/>
    <w:rsid w:val="006F6D37"/>
    <w:rsid w:val="006F6D4F"/>
    <w:rsid w:val="006F72E6"/>
    <w:rsid w:val="006F7659"/>
    <w:rsid w:val="006F7715"/>
    <w:rsid w:val="006F79FE"/>
    <w:rsid w:val="006F7A6B"/>
    <w:rsid w:val="006F7A6E"/>
    <w:rsid w:val="006F7A85"/>
    <w:rsid w:val="006F7D04"/>
    <w:rsid w:val="00700340"/>
    <w:rsid w:val="007003E3"/>
    <w:rsid w:val="00700410"/>
    <w:rsid w:val="0070085F"/>
    <w:rsid w:val="00700924"/>
    <w:rsid w:val="00700A32"/>
    <w:rsid w:val="00700A74"/>
    <w:rsid w:val="00701110"/>
    <w:rsid w:val="007018C3"/>
    <w:rsid w:val="00701CCD"/>
    <w:rsid w:val="00701D86"/>
    <w:rsid w:val="00702A3B"/>
    <w:rsid w:val="00702BA3"/>
    <w:rsid w:val="00702F04"/>
    <w:rsid w:val="007032ED"/>
    <w:rsid w:val="00703BD6"/>
    <w:rsid w:val="00703D8E"/>
    <w:rsid w:val="00703D92"/>
    <w:rsid w:val="007041CA"/>
    <w:rsid w:val="00704217"/>
    <w:rsid w:val="0070431E"/>
    <w:rsid w:val="0070470F"/>
    <w:rsid w:val="007049CA"/>
    <w:rsid w:val="00704EE8"/>
    <w:rsid w:val="00705225"/>
    <w:rsid w:val="007056F4"/>
    <w:rsid w:val="00705733"/>
    <w:rsid w:val="00706252"/>
    <w:rsid w:val="00706377"/>
    <w:rsid w:val="007066BB"/>
    <w:rsid w:val="007067A7"/>
    <w:rsid w:val="00706ACF"/>
    <w:rsid w:val="00706B07"/>
    <w:rsid w:val="00706CA5"/>
    <w:rsid w:val="00707282"/>
    <w:rsid w:val="007073D5"/>
    <w:rsid w:val="0070776B"/>
    <w:rsid w:val="007078EB"/>
    <w:rsid w:val="00707B56"/>
    <w:rsid w:val="00710056"/>
    <w:rsid w:val="007103EC"/>
    <w:rsid w:val="007107ED"/>
    <w:rsid w:val="0071092F"/>
    <w:rsid w:val="00710B7D"/>
    <w:rsid w:val="00710DDA"/>
    <w:rsid w:val="00710FCC"/>
    <w:rsid w:val="00711035"/>
    <w:rsid w:val="00711231"/>
    <w:rsid w:val="00711361"/>
    <w:rsid w:val="00711729"/>
    <w:rsid w:val="0071190E"/>
    <w:rsid w:val="0071191A"/>
    <w:rsid w:val="00711A17"/>
    <w:rsid w:val="00711B18"/>
    <w:rsid w:val="00711D9F"/>
    <w:rsid w:val="00711DD4"/>
    <w:rsid w:val="00711F32"/>
    <w:rsid w:val="0071247A"/>
    <w:rsid w:val="00712575"/>
    <w:rsid w:val="00712897"/>
    <w:rsid w:val="007129D4"/>
    <w:rsid w:val="00712A12"/>
    <w:rsid w:val="007132B1"/>
    <w:rsid w:val="007133D0"/>
    <w:rsid w:val="00713427"/>
    <w:rsid w:val="0071375E"/>
    <w:rsid w:val="0071392D"/>
    <w:rsid w:val="00713D0B"/>
    <w:rsid w:val="00713E0E"/>
    <w:rsid w:val="0071438C"/>
    <w:rsid w:val="00714AD8"/>
    <w:rsid w:val="00714C6B"/>
    <w:rsid w:val="00714F1F"/>
    <w:rsid w:val="00715567"/>
    <w:rsid w:val="00715C43"/>
    <w:rsid w:val="0071606F"/>
    <w:rsid w:val="00716575"/>
    <w:rsid w:val="007166DE"/>
    <w:rsid w:val="00716A17"/>
    <w:rsid w:val="00716F4D"/>
    <w:rsid w:val="00717312"/>
    <w:rsid w:val="0071743C"/>
    <w:rsid w:val="007174C7"/>
    <w:rsid w:val="0071767B"/>
    <w:rsid w:val="0071794E"/>
    <w:rsid w:val="00717E86"/>
    <w:rsid w:val="007204B8"/>
    <w:rsid w:val="007206EA"/>
    <w:rsid w:val="0072095E"/>
    <w:rsid w:val="00720B09"/>
    <w:rsid w:val="00720D06"/>
    <w:rsid w:val="00720DE8"/>
    <w:rsid w:val="00720E54"/>
    <w:rsid w:val="007210F7"/>
    <w:rsid w:val="00721227"/>
    <w:rsid w:val="00721866"/>
    <w:rsid w:val="0072273A"/>
    <w:rsid w:val="00722F8E"/>
    <w:rsid w:val="00723051"/>
    <w:rsid w:val="00723178"/>
    <w:rsid w:val="00723435"/>
    <w:rsid w:val="007235D7"/>
    <w:rsid w:val="007237A6"/>
    <w:rsid w:val="00723F2D"/>
    <w:rsid w:val="00723FE1"/>
    <w:rsid w:val="007241AC"/>
    <w:rsid w:val="007242B7"/>
    <w:rsid w:val="007244E6"/>
    <w:rsid w:val="0072452E"/>
    <w:rsid w:val="00724654"/>
    <w:rsid w:val="007248D8"/>
    <w:rsid w:val="00724BA7"/>
    <w:rsid w:val="00724DD2"/>
    <w:rsid w:val="007252FB"/>
    <w:rsid w:val="00725347"/>
    <w:rsid w:val="00725ACD"/>
    <w:rsid w:val="00725C1E"/>
    <w:rsid w:val="00725D26"/>
    <w:rsid w:val="007260CF"/>
    <w:rsid w:val="00726202"/>
    <w:rsid w:val="0072649A"/>
    <w:rsid w:val="0072655C"/>
    <w:rsid w:val="00726A83"/>
    <w:rsid w:val="00726A8D"/>
    <w:rsid w:val="00726F9D"/>
    <w:rsid w:val="007270C4"/>
    <w:rsid w:val="0072712E"/>
    <w:rsid w:val="0072792D"/>
    <w:rsid w:val="00727A08"/>
    <w:rsid w:val="00727CEF"/>
    <w:rsid w:val="00727F26"/>
    <w:rsid w:val="0073009A"/>
    <w:rsid w:val="00730198"/>
    <w:rsid w:val="00730310"/>
    <w:rsid w:val="00730551"/>
    <w:rsid w:val="00730D50"/>
    <w:rsid w:val="007313EA"/>
    <w:rsid w:val="00731526"/>
    <w:rsid w:val="007315A5"/>
    <w:rsid w:val="007317A1"/>
    <w:rsid w:val="007317C2"/>
    <w:rsid w:val="007319BE"/>
    <w:rsid w:val="00731A8F"/>
    <w:rsid w:val="00731B29"/>
    <w:rsid w:val="00731C05"/>
    <w:rsid w:val="00731D16"/>
    <w:rsid w:val="00731EB2"/>
    <w:rsid w:val="00732072"/>
    <w:rsid w:val="0073210C"/>
    <w:rsid w:val="0073229A"/>
    <w:rsid w:val="007323D7"/>
    <w:rsid w:val="007324D0"/>
    <w:rsid w:val="0073253A"/>
    <w:rsid w:val="00732AA5"/>
    <w:rsid w:val="00732FC6"/>
    <w:rsid w:val="0073315C"/>
    <w:rsid w:val="00733448"/>
    <w:rsid w:val="0073358F"/>
    <w:rsid w:val="00733651"/>
    <w:rsid w:val="007336B4"/>
    <w:rsid w:val="0073379D"/>
    <w:rsid w:val="0073382E"/>
    <w:rsid w:val="007338BF"/>
    <w:rsid w:val="00733A21"/>
    <w:rsid w:val="00733D29"/>
    <w:rsid w:val="00733DAF"/>
    <w:rsid w:val="00734074"/>
    <w:rsid w:val="00734159"/>
    <w:rsid w:val="0073435B"/>
    <w:rsid w:val="00734524"/>
    <w:rsid w:val="00734570"/>
    <w:rsid w:val="0073460B"/>
    <w:rsid w:val="0073488B"/>
    <w:rsid w:val="00734A24"/>
    <w:rsid w:val="00734C63"/>
    <w:rsid w:val="00734ED6"/>
    <w:rsid w:val="00734F50"/>
    <w:rsid w:val="00734FDB"/>
    <w:rsid w:val="00735328"/>
    <w:rsid w:val="0073541F"/>
    <w:rsid w:val="0073565A"/>
    <w:rsid w:val="0073579C"/>
    <w:rsid w:val="00735B1B"/>
    <w:rsid w:val="00735D0D"/>
    <w:rsid w:val="0073616F"/>
    <w:rsid w:val="0073619E"/>
    <w:rsid w:val="007362F6"/>
    <w:rsid w:val="0073639D"/>
    <w:rsid w:val="00736482"/>
    <w:rsid w:val="00736586"/>
    <w:rsid w:val="007366C2"/>
    <w:rsid w:val="007367A8"/>
    <w:rsid w:val="00736C20"/>
    <w:rsid w:val="00737022"/>
    <w:rsid w:val="007375E2"/>
    <w:rsid w:val="00737872"/>
    <w:rsid w:val="00737AE2"/>
    <w:rsid w:val="00737F7A"/>
    <w:rsid w:val="00740047"/>
    <w:rsid w:val="00740160"/>
    <w:rsid w:val="00740598"/>
    <w:rsid w:val="007407F9"/>
    <w:rsid w:val="00740BFD"/>
    <w:rsid w:val="00740C1F"/>
    <w:rsid w:val="00740DF5"/>
    <w:rsid w:val="00740F6A"/>
    <w:rsid w:val="00740FD3"/>
    <w:rsid w:val="00741986"/>
    <w:rsid w:val="007419FE"/>
    <w:rsid w:val="00742165"/>
    <w:rsid w:val="00742214"/>
    <w:rsid w:val="00742868"/>
    <w:rsid w:val="007428DD"/>
    <w:rsid w:val="00742A7F"/>
    <w:rsid w:val="00742B61"/>
    <w:rsid w:val="00742FD1"/>
    <w:rsid w:val="0074306E"/>
    <w:rsid w:val="007432B6"/>
    <w:rsid w:val="007435EC"/>
    <w:rsid w:val="007435F1"/>
    <w:rsid w:val="00743995"/>
    <w:rsid w:val="00743ED8"/>
    <w:rsid w:val="007440C9"/>
    <w:rsid w:val="00744358"/>
    <w:rsid w:val="0074445D"/>
    <w:rsid w:val="00744496"/>
    <w:rsid w:val="007444BC"/>
    <w:rsid w:val="007444CE"/>
    <w:rsid w:val="00744924"/>
    <w:rsid w:val="00744D07"/>
    <w:rsid w:val="00744E50"/>
    <w:rsid w:val="007453CE"/>
    <w:rsid w:val="00745A65"/>
    <w:rsid w:val="00745C17"/>
    <w:rsid w:val="007461FA"/>
    <w:rsid w:val="00746684"/>
    <w:rsid w:val="00746873"/>
    <w:rsid w:val="00746B51"/>
    <w:rsid w:val="00746B64"/>
    <w:rsid w:val="00746B8C"/>
    <w:rsid w:val="0074714F"/>
    <w:rsid w:val="0074731F"/>
    <w:rsid w:val="0074758F"/>
    <w:rsid w:val="0074759C"/>
    <w:rsid w:val="00747B65"/>
    <w:rsid w:val="00747B8F"/>
    <w:rsid w:val="00747C50"/>
    <w:rsid w:val="00747C85"/>
    <w:rsid w:val="007502A9"/>
    <w:rsid w:val="0075076F"/>
    <w:rsid w:val="00750ADE"/>
    <w:rsid w:val="007510F3"/>
    <w:rsid w:val="00751609"/>
    <w:rsid w:val="0075171B"/>
    <w:rsid w:val="00751863"/>
    <w:rsid w:val="00751900"/>
    <w:rsid w:val="00751A00"/>
    <w:rsid w:val="0075218E"/>
    <w:rsid w:val="0075241F"/>
    <w:rsid w:val="0075242C"/>
    <w:rsid w:val="007525D7"/>
    <w:rsid w:val="007528E4"/>
    <w:rsid w:val="00752929"/>
    <w:rsid w:val="00752ABB"/>
    <w:rsid w:val="00752BD8"/>
    <w:rsid w:val="00753057"/>
    <w:rsid w:val="0075369F"/>
    <w:rsid w:val="007539A8"/>
    <w:rsid w:val="00753C7D"/>
    <w:rsid w:val="00753C8F"/>
    <w:rsid w:val="00753DFB"/>
    <w:rsid w:val="00754100"/>
    <w:rsid w:val="00754361"/>
    <w:rsid w:val="00754579"/>
    <w:rsid w:val="0075462D"/>
    <w:rsid w:val="00754FD5"/>
    <w:rsid w:val="00755A46"/>
    <w:rsid w:val="00755ACD"/>
    <w:rsid w:val="00755D1A"/>
    <w:rsid w:val="00755EA1"/>
    <w:rsid w:val="0075604D"/>
    <w:rsid w:val="0075622D"/>
    <w:rsid w:val="0075642D"/>
    <w:rsid w:val="007566CE"/>
    <w:rsid w:val="007568FF"/>
    <w:rsid w:val="00756D91"/>
    <w:rsid w:val="00756DCF"/>
    <w:rsid w:val="00757110"/>
    <w:rsid w:val="00757167"/>
    <w:rsid w:val="0075721E"/>
    <w:rsid w:val="007572DE"/>
    <w:rsid w:val="0075746B"/>
    <w:rsid w:val="00757A50"/>
    <w:rsid w:val="00757A8E"/>
    <w:rsid w:val="00757C65"/>
    <w:rsid w:val="00760415"/>
    <w:rsid w:val="0076060F"/>
    <w:rsid w:val="00760803"/>
    <w:rsid w:val="00760975"/>
    <w:rsid w:val="00760AE0"/>
    <w:rsid w:val="00760AED"/>
    <w:rsid w:val="00760CAA"/>
    <w:rsid w:val="007610C6"/>
    <w:rsid w:val="00761315"/>
    <w:rsid w:val="00761900"/>
    <w:rsid w:val="00761A76"/>
    <w:rsid w:val="00761E77"/>
    <w:rsid w:val="00761E82"/>
    <w:rsid w:val="007620EB"/>
    <w:rsid w:val="0076232A"/>
    <w:rsid w:val="007624B7"/>
    <w:rsid w:val="007626AF"/>
    <w:rsid w:val="00762C36"/>
    <w:rsid w:val="007631BA"/>
    <w:rsid w:val="00763468"/>
    <w:rsid w:val="00763591"/>
    <w:rsid w:val="007635E0"/>
    <w:rsid w:val="0076363C"/>
    <w:rsid w:val="00763942"/>
    <w:rsid w:val="00763A9B"/>
    <w:rsid w:val="00763BA8"/>
    <w:rsid w:val="00763BFC"/>
    <w:rsid w:val="00763CCC"/>
    <w:rsid w:val="00763E1E"/>
    <w:rsid w:val="00763E7A"/>
    <w:rsid w:val="00764BDF"/>
    <w:rsid w:val="00764FD6"/>
    <w:rsid w:val="007653FA"/>
    <w:rsid w:val="00765752"/>
    <w:rsid w:val="007664E5"/>
    <w:rsid w:val="00766CE8"/>
    <w:rsid w:val="00766E66"/>
    <w:rsid w:val="00766F2A"/>
    <w:rsid w:val="0076798D"/>
    <w:rsid w:val="00767AC9"/>
    <w:rsid w:val="0077092A"/>
    <w:rsid w:val="00770B03"/>
    <w:rsid w:val="00770B2C"/>
    <w:rsid w:val="00770B4C"/>
    <w:rsid w:val="00770BCC"/>
    <w:rsid w:val="00770F3B"/>
    <w:rsid w:val="007710BD"/>
    <w:rsid w:val="00771551"/>
    <w:rsid w:val="0077157C"/>
    <w:rsid w:val="0077164E"/>
    <w:rsid w:val="0077170A"/>
    <w:rsid w:val="007717BD"/>
    <w:rsid w:val="0077193D"/>
    <w:rsid w:val="007719B3"/>
    <w:rsid w:val="00771B4C"/>
    <w:rsid w:val="007721B9"/>
    <w:rsid w:val="007723E6"/>
    <w:rsid w:val="0077247D"/>
    <w:rsid w:val="007728D5"/>
    <w:rsid w:val="00772910"/>
    <w:rsid w:val="00772D11"/>
    <w:rsid w:val="007731C8"/>
    <w:rsid w:val="00773C8A"/>
    <w:rsid w:val="00773F18"/>
    <w:rsid w:val="00773F2B"/>
    <w:rsid w:val="00774164"/>
    <w:rsid w:val="00774593"/>
    <w:rsid w:val="0077476E"/>
    <w:rsid w:val="00774AA4"/>
    <w:rsid w:val="00774EFF"/>
    <w:rsid w:val="007751B6"/>
    <w:rsid w:val="007752CC"/>
    <w:rsid w:val="007754C9"/>
    <w:rsid w:val="00775801"/>
    <w:rsid w:val="00775858"/>
    <w:rsid w:val="00775F6E"/>
    <w:rsid w:val="00776222"/>
    <w:rsid w:val="0077626E"/>
    <w:rsid w:val="0077678F"/>
    <w:rsid w:val="00776A8F"/>
    <w:rsid w:val="00776C8D"/>
    <w:rsid w:val="00776E56"/>
    <w:rsid w:val="00777330"/>
    <w:rsid w:val="0077743D"/>
    <w:rsid w:val="00777566"/>
    <w:rsid w:val="00777A2B"/>
    <w:rsid w:val="00780091"/>
    <w:rsid w:val="0078040C"/>
    <w:rsid w:val="0078050E"/>
    <w:rsid w:val="007805BE"/>
    <w:rsid w:val="007806E4"/>
    <w:rsid w:val="00780CB7"/>
    <w:rsid w:val="00780D05"/>
    <w:rsid w:val="0078114E"/>
    <w:rsid w:val="007813B6"/>
    <w:rsid w:val="007814DC"/>
    <w:rsid w:val="00781687"/>
    <w:rsid w:val="00781752"/>
    <w:rsid w:val="007817F9"/>
    <w:rsid w:val="007818BC"/>
    <w:rsid w:val="00781CBA"/>
    <w:rsid w:val="00781FD1"/>
    <w:rsid w:val="0078244A"/>
    <w:rsid w:val="0078263F"/>
    <w:rsid w:val="0078286F"/>
    <w:rsid w:val="00782B30"/>
    <w:rsid w:val="00782C15"/>
    <w:rsid w:val="00782F3F"/>
    <w:rsid w:val="00783050"/>
    <w:rsid w:val="0078370B"/>
    <w:rsid w:val="00783778"/>
    <w:rsid w:val="00783787"/>
    <w:rsid w:val="00783C12"/>
    <w:rsid w:val="00783DC9"/>
    <w:rsid w:val="00783E60"/>
    <w:rsid w:val="00783EEC"/>
    <w:rsid w:val="007842DA"/>
    <w:rsid w:val="00784359"/>
    <w:rsid w:val="00784895"/>
    <w:rsid w:val="00784D6B"/>
    <w:rsid w:val="00784EE0"/>
    <w:rsid w:val="00784FDB"/>
    <w:rsid w:val="00785C73"/>
    <w:rsid w:val="00785D2F"/>
    <w:rsid w:val="0078614B"/>
    <w:rsid w:val="007863ED"/>
    <w:rsid w:val="00786491"/>
    <w:rsid w:val="00786591"/>
    <w:rsid w:val="00786607"/>
    <w:rsid w:val="00786704"/>
    <w:rsid w:val="00787D7E"/>
    <w:rsid w:val="00787E9F"/>
    <w:rsid w:val="00787F63"/>
    <w:rsid w:val="00787FCA"/>
    <w:rsid w:val="00790051"/>
    <w:rsid w:val="007905D0"/>
    <w:rsid w:val="0079063E"/>
    <w:rsid w:val="00790CDE"/>
    <w:rsid w:val="0079179F"/>
    <w:rsid w:val="007917F4"/>
    <w:rsid w:val="00791916"/>
    <w:rsid w:val="00791AC6"/>
    <w:rsid w:val="00791EBC"/>
    <w:rsid w:val="007926D9"/>
    <w:rsid w:val="00792B42"/>
    <w:rsid w:val="00792BB1"/>
    <w:rsid w:val="007933AA"/>
    <w:rsid w:val="00793556"/>
    <w:rsid w:val="00793603"/>
    <w:rsid w:val="00793A38"/>
    <w:rsid w:val="00793B6F"/>
    <w:rsid w:val="00793C06"/>
    <w:rsid w:val="00793C24"/>
    <w:rsid w:val="00793C89"/>
    <w:rsid w:val="00793D5B"/>
    <w:rsid w:val="00793F32"/>
    <w:rsid w:val="007941B9"/>
    <w:rsid w:val="007946F5"/>
    <w:rsid w:val="007948E1"/>
    <w:rsid w:val="00794A5E"/>
    <w:rsid w:val="00795042"/>
    <w:rsid w:val="007950C3"/>
    <w:rsid w:val="007950D1"/>
    <w:rsid w:val="007954FA"/>
    <w:rsid w:val="007958D3"/>
    <w:rsid w:val="00795C01"/>
    <w:rsid w:val="00796014"/>
    <w:rsid w:val="0079622D"/>
    <w:rsid w:val="00796446"/>
    <w:rsid w:val="0079647D"/>
    <w:rsid w:val="007965AB"/>
    <w:rsid w:val="00796935"/>
    <w:rsid w:val="00796ADB"/>
    <w:rsid w:val="00796D38"/>
    <w:rsid w:val="00796D3B"/>
    <w:rsid w:val="00796FAD"/>
    <w:rsid w:val="00797234"/>
    <w:rsid w:val="00797240"/>
    <w:rsid w:val="00797654"/>
    <w:rsid w:val="00797848"/>
    <w:rsid w:val="00797A6D"/>
    <w:rsid w:val="00797DDF"/>
    <w:rsid w:val="00797FFB"/>
    <w:rsid w:val="007A01A0"/>
    <w:rsid w:val="007A027E"/>
    <w:rsid w:val="007A0C80"/>
    <w:rsid w:val="007A0F0A"/>
    <w:rsid w:val="007A0FEF"/>
    <w:rsid w:val="007A1077"/>
    <w:rsid w:val="007A11FE"/>
    <w:rsid w:val="007A16C5"/>
    <w:rsid w:val="007A173A"/>
    <w:rsid w:val="007A1BBB"/>
    <w:rsid w:val="007A1F20"/>
    <w:rsid w:val="007A2497"/>
    <w:rsid w:val="007A2515"/>
    <w:rsid w:val="007A2FBD"/>
    <w:rsid w:val="007A309F"/>
    <w:rsid w:val="007A36FA"/>
    <w:rsid w:val="007A388F"/>
    <w:rsid w:val="007A3CC1"/>
    <w:rsid w:val="007A4ADF"/>
    <w:rsid w:val="007A4BDD"/>
    <w:rsid w:val="007A4D01"/>
    <w:rsid w:val="007A4FF7"/>
    <w:rsid w:val="007A50E4"/>
    <w:rsid w:val="007A515C"/>
    <w:rsid w:val="007A538B"/>
    <w:rsid w:val="007A541A"/>
    <w:rsid w:val="007A552D"/>
    <w:rsid w:val="007A5CBD"/>
    <w:rsid w:val="007A603D"/>
    <w:rsid w:val="007A61EF"/>
    <w:rsid w:val="007A6501"/>
    <w:rsid w:val="007A66DD"/>
    <w:rsid w:val="007A67EA"/>
    <w:rsid w:val="007A6BE4"/>
    <w:rsid w:val="007A6C89"/>
    <w:rsid w:val="007A6CD6"/>
    <w:rsid w:val="007A6FEF"/>
    <w:rsid w:val="007A771F"/>
    <w:rsid w:val="007A77D3"/>
    <w:rsid w:val="007A7899"/>
    <w:rsid w:val="007A7904"/>
    <w:rsid w:val="007A797C"/>
    <w:rsid w:val="007A79AC"/>
    <w:rsid w:val="007A7B47"/>
    <w:rsid w:val="007A7E58"/>
    <w:rsid w:val="007A7F1D"/>
    <w:rsid w:val="007B008B"/>
    <w:rsid w:val="007B043E"/>
    <w:rsid w:val="007B04FB"/>
    <w:rsid w:val="007B0A3A"/>
    <w:rsid w:val="007B0A70"/>
    <w:rsid w:val="007B0E29"/>
    <w:rsid w:val="007B0E8B"/>
    <w:rsid w:val="007B0FA3"/>
    <w:rsid w:val="007B1117"/>
    <w:rsid w:val="007B130E"/>
    <w:rsid w:val="007B1324"/>
    <w:rsid w:val="007B14D4"/>
    <w:rsid w:val="007B1C0F"/>
    <w:rsid w:val="007B1C11"/>
    <w:rsid w:val="007B1EA7"/>
    <w:rsid w:val="007B233C"/>
    <w:rsid w:val="007B24FC"/>
    <w:rsid w:val="007B25B8"/>
    <w:rsid w:val="007B25E2"/>
    <w:rsid w:val="007B266A"/>
    <w:rsid w:val="007B2987"/>
    <w:rsid w:val="007B2B9F"/>
    <w:rsid w:val="007B2CEF"/>
    <w:rsid w:val="007B2DC1"/>
    <w:rsid w:val="007B318F"/>
    <w:rsid w:val="007B33E7"/>
    <w:rsid w:val="007B33F9"/>
    <w:rsid w:val="007B36E1"/>
    <w:rsid w:val="007B3BD6"/>
    <w:rsid w:val="007B418C"/>
    <w:rsid w:val="007B4811"/>
    <w:rsid w:val="007B4822"/>
    <w:rsid w:val="007B4838"/>
    <w:rsid w:val="007B4E5D"/>
    <w:rsid w:val="007B4E86"/>
    <w:rsid w:val="007B5015"/>
    <w:rsid w:val="007B5447"/>
    <w:rsid w:val="007B545A"/>
    <w:rsid w:val="007B554D"/>
    <w:rsid w:val="007B56BC"/>
    <w:rsid w:val="007B5778"/>
    <w:rsid w:val="007B5A69"/>
    <w:rsid w:val="007B664B"/>
    <w:rsid w:val="007B6659"/>
    <w:rsid w:val="007B6706"/>
    <w:rsid w:val="007B6A0D"/>
    <w:rsid w:val="007B6B5F"/>
    <w:rsid w:val="007B6B87"/>
    <w:rsid w:val="007B6E33"/>
    <w:rsid w:val="007B752B"/>
    <w:rsid w:val="007B7A06"/>
    <w:rsid w:val="007B7AC1"/>
    <w:rsid w:val="007B7F1F"/>
    <w:rsid w:val="007C02EB"/>
    <w:rsid w:val="007C050B"/>
    <w:rsid w:val="007C1126"/>
    <w:rsid w:val="007C121C"/>
    <w:rsid w:val="007C137A"/>
    <w:rsid w:val="007C1820"/>
    <w:rsid w:val="007C1C91"/>
    <w:rsid w:val="007C1EAE"/>
    <w:rsid w:val="007C20BF"/>
    <w:rsid w:val="007C22B4"/>
    <w:rsid w:val="007C2467"/>
    <w:rsid w:val="007C2A67"/>
    <w:rsid w:val="007C2CCE"/>
    <w:rsid w:val="007C312F"/>
    <w:rsid w:val="007C32FC"/>
    <w:rsid w:val="007C3455"/>
    <w:rsid w:val="007C36CF"/>
    <w:rsid w:val="007C3764"/>
    <w:rsid w:val="007C3F2E"/>
    <w:rsid w:val="007C456A"/>
    <w:rsid w:val="007C47EC"/>
    <w:rsid w:val="007C5D88"/>
    <w:rsid w:val="007C64E0"/>
    <w:rsid w:val="007C66A0"/>
    <w:rsid w:val="007C6D1B"/>
    <w:rsid w:val="007C6E96"/>
    <w:rsid w:val="007C6F54"/>
    <w:rsid w:val="007C6F80"/>
    <w:rsid w:val="007C70AD"/>
    <w:rsid w:val="007C71F5"/>
    <w:rsid w:val="007C7270"/>
    <w:rsid w:val="007C738C"/>
    <w:rsid w:val="007C7A8E"/>
    <w:rsid w:val="007C7F60"/>
    <w:rsid w:val="007D03C8"/>
    <w:rsid w:val="007D0495"/>
    <w:rsid w:val="007D06CC"/>
    <w:rsid w:val="007D07C4"/>
    <w:rsid w:val="007D0824"/>
    <w:rsid w:val="007D0994"/>
    <w:rsid w:val="007D0DE0"/>
    <w:rsid w:val="007D0F24"/>
    <w:rsid w:val="007D18B2"/>
    <w:rsid w:val="007D1F81"/>
    <w:rsid w:val="007D2210"/>
    <w:rsid w:val="007D22AE"/>
    <w:rsid w:val="007D287C"/>
    <w:rsid w:val="007D2885"/>
    <w:rsid w:val="007D2999"/>
    <w:rsid w:val="007D2A9D"/>
    <w:rsid w:val="007D2ADA"/>
    <w:rsid w:val="007D2EC4"/>
    <w:rsid w:val="007D2F9F"/>
    <w:rsid w:val="007D30E9"/>
    <w:rsid w:val="007D3133"/>
    <w:rsid w:val="007D3276"/>
    <w:rsid w:val="007D35E5"/>
    <w:rsid w:val="007D498B"/>
    <w:rsid w:val="007D4CD1"/>
    <w:rsid w:val="007D4E45"/>
    <w:rsid w:val="007D4F0F"/>
    <w:rsid w:val="007D51B0"/>
    <w:rsid w:val="007D52DE"/>
    <w:rsid w:val="007D52F7"/>
    <w:rsid w:val="007D5504"/>
    <w:rsid w:val="007D55DD"/>
    <w:rsid w:val="007D5CE7"/>
    <w:rsid w:val="007D5EB6"/>
    <w:rsid w:val="007D674C"/>
    <w:rsid w:val="007D6866"/>
    <w:rsid w:val="007D68AE"/>
    <w:rsid w:val="007D6E98"/>
    <w:rsid w:val="007D7096"/>
    <w:rsid w:val="007D717A"/>
    <w:rsid w:val="007D74B1"/>
    <w:rsid w:val="007D7802"/>
    <w:rsid w:val="007E061B"/>
    <w:rsid w:val="007E068C"/>
    <w:rsid w:val="007E0831"/>
    <w:rsid w:val="007E08D1"/>
    <w:rsid w:val="007E0920"/>
    <w:rsid w:val="007E0954"/>
    <w:rsid w:val="007E0A4E"/>
    <w:rsid w:val="007E0B73"/>
    <w:rsid w:val="007E0F05"/>
    <w:rsid w:val="007E112B"/>
    <w:rsid w:val="007E1151"/>
    <w:rsid w:val="007E16A8"/>
    <w:rsid w:val="007E18F0"/>
    <w:rsid w:val="007E192E"/>
    <w:rsid w:val="007E19E7"/>
    <w:rsid w:val="007E1ACB"/>
    <w:rsid w:val="007E1E0B"/>
    <w:rsid w:val="007E1E34"/>
    <w:rsid w:val="007E1E8D"/>
    <w:rsid w:val="007E2413"/>
    <w:rsid w:val="007E2633"/>
    <w:rsid w:val="007E27EE"/>
    <w:rsid w:val="007E29E9"/>
    <w:rsid w:val="007E2A52"/>
    <w:rsid w:val="007E2BA8"/>
    <w:rsid w:val="007E2F8A"/>
    <w:rsid w:val="007E308F"/>
    <w:rsid w:val="007E32ED"/>
    <w:rsid w:val="007E352A"/>
    <w:rsid w:val="007E357C"/>
    <w:rsid w:val="007E3A83"/>
    <w:rsid w:val="007E3CE0"/>
    <w:rsid w:val="007E41FB"/>
    <w:rsid w:val="007E4276"/>
    <w:rsid w:val="007E4348"/>
    <w:rsid w:val="007E43E8"/>
    <w:rsid w:val="007E44C3"/>
    <w:rsid w:val="007E4529"/>
    <w:rsid w:val="007E45E2"/>
    <w:rsid w:val="007E4B22"/>
    <w:rsid w:val="007E4C15"/>
    <w:rsid w:val="007E5062"/>
    <w:rsid w:val="007E5072"/>
    <w:rsid w:val="007E5311"/>
    <w:rsid w:val="007E5445"/>
    <w:rsid w:val="007E559B"/>
    <w:rsid w:val="007E5A89"/>
    <w:rsid w:val="007E5BEC"/>
    <w:rsid w:val="007E5C30"/>
    <w:rsid w:val="007E5CC6"/>
    <w:rsid w:val="007E6089"/>
    <w:rsid w:val="007E60DD"/>
    <w:rsid w:val="007E6205"/>
    <w:rsid w:val="007E66FC"/>
    <w:rsid w:val="007E6F56"/>
    <w:rsid w:val="007E71DC"/>
    <w:rsid w:val="007E7215"/>
    <w:rsid w:val="007E7255"/>
    <w:rsid w:val="007E7B11"/>
    <w:rsid w:val="007E7DFD"/>
    <w:rsid w:val="007E7E22"/>
    <w:rsid w:val="007F0340"/>
    <w:rsid w:val="007F077E"/>
    <w:rsid w:val="007F099D"/>
    <w:rsid w:val="007F0A07"/>
    <w:rsid w:val="007F0AC1"/>
    <w:rsid w:val="007F0D53"/>
    <w:rsid w:val="007F0D55"/>
    <w:rsid w:val="007F0E28"/>
    <w:rsid w:val="007F1021"/>
    <w:rsid w:val="007F10F1"/>
    <w:rsid w:val="007F1332"/>
    <w:rsid w:val="007F140B"/>
    <w:rsid w:val="007F14EA"/>
    <w:rsid w:val="007F14FF"/>
    <w:rsid w:val="007F16CD"/>
    <w:rsid w:val="007F19AD"/>
    <w:rsid w:val="007F19D6"/>
    <w:rsid w:val="007F23FB"/>
    <w:rsid w:val="007F2AE7"/>
    <w:rsid w:val="007F2B40"/>
    <w:rsid w:val="007F2ED0"/>
    <w:rsid w:val="007F31F5"/>
    <w:rsid w:val="007F3219"/>
    <w:rsid w:val="007F3388"/>
    <w:rsid w:val="007F3757"/>
    <w:rsid w:val="007F3852"/>
    <w:rsid w:val="007F42EE"/>
    <w:rsid w:val="007F4880"/>
    <w:rsid w:val="007F492A"/>
    <w:rsid w:val="007F49A4"/>
    <w:rsid w:val="007F4C3C"/>
    <w:rsid w:val="007F52D5"/>
    <w:rsid w:val="007F5525"/>
    <w:rsid w:val="007F5B08"/>
    <w:rsid w:val="007F5EE7"/>
    <w:rsid w:val="007F5F9E"/>
    <w:rsid w:val="007F6026"/>
    <w:rsid w:val="007F60C6"/>
    <w:rsid w:val="007F6154"/>
    <w:rsid w:val="007F63F7"/>
    <w:rsid w:val="007F6471"/>
    <w:rsid w:val="007F653B"/>
    <w:rsid w:val="007F689B"/>
    <w:rsid w:val="007F6C06"/>
    <w:rsid w:val="007F6CD8"/>
    <w:rsid w:val="007F6D7F"/>
    <w:rsid w:val="007F6FAE"/>
    <w:rsid w:val="007F6FED"/>
    <w:rsid w:val="007F7187"/>
    <w:rsid w:val="007F731A"/>
    <w:rsid w:val="007F78A3"/>
    <w:rsid w:val="007F7BD1"/>
    <w:rsid w:val="007F7EE7"/>
    <w:rsid w:val="00800770"/>
    <w:rsid w:val="008009B9"/>
    <w:rsid w:val="00800B2E"/>
    <w:rsid w:val="00800F3A"/>
    <w:rsid w:val="00801013"/>
    <w:rsid w:val="0080180E"/>
    <w:rsid w:val="008018CB"/>
    <w:rsid w:val="00801B8F"/>
    <w:rsid w:val="00801F4A"/>
    <w:rsid w:val="008022F9"/>
    <w:rsid w:val="00802712"/>
    <w:rsid w:val="0080285D"/>
    <w:rsid w:val="008028CD"/>
    <w:rsid w:val="00802A83"/>
    <w:rsid w:val="00802CC5"/>
    <w:rsid w:val="008031FE"/>
    <w:rsid w:val="0080333C"/>
    <w:rsid w:val="0080369C"/>
    <w:rsid w:val="0080374E"/>
    <w:rsid w:val="0080375B"/>
    <w:rsid w:val="00803877"/>
    <w:rsid w:val="00803878"/>
    <w:rsid w:val="0080394A"/>
    <w:rsid w:val="00803ED3"/>
    <w:rsid w:val="00803FBA"/>
    <w:rsid w:val="00804108"/>
    <w:rsid w:val="0080417C"/>
    <w:rsid w:val="00804631"/>
    <w:rsid w:val="00804B96"/>
    <w:rsid w:val="00804C4B"/>
    <w:rsid w:val="008055F5"/>
    <w:rsid w:val="00805934"/>
    <w:rsid w:val="00805C5E"/>
    <w:rsid w:val="00805DAC"/>
    <w:rsid w:val="008066D6"/>
    <w:rsid w:val="0080675D"/>
    <w:rsid w:val="0080675E"/>
    <w:rsid w:val="008068C3"/>
    <w:rsid w:val="0080694A"/>
    <w:rsid w:val="008069EF"/>
    <w:rsid w:val="00806A9E"/>
    <w:rsid w:val="00806B15"/>
    <w:rsid w:val="00806D81"/>
    <w:rsid w:val="00807E7E"/>
    <w:rsid w:val="0081005F"/>
    <w:rsid w:val="0081015A"/>
    <w:rsid w:val="008101F7"/>
    <w:rsid w:val="0081039E"/>
    <w:rsid w:val="008103E8"/>
    <w:rsid w:val="008114CE"/>
    <w:rsid w:val="00812535"/>
    <w:rsid w:val="008126AE"/>
    <w:rsid w:val="00812931"/>
    <w:rsid w:val="008134BB"/>
    <w:rsid w:val="00813717"/>
    <w:rsid w:val="0081385C"/>
    <w:rsid w:val="008139A5"/>
    <w:rsid w:val="0081444B"/>
    <w:rsid w:val="00814456"/>
    <w:rsid w:val="00814E34"/>
    <w:rsid w:val="00814E3C"/>
    <w:rsid w:val="00814E9D"/>
    <w:rsid w:val="008152F6"/>
    <w:rsid w:val="008154FD"/>
    <w:rsid w:val="008155F0"/>
    <w:rsid w:val="00815ABC"/>
    <w:rsid w:val="00815C4A"/>
    <w:rsid w:val="008163B5"/>
    <w:rsid w:val="00816633"/>
    <w:rsid w:val="00816EAB"/>
    <w:rsid w:val="00817A95"/>
    <w:rsid w:val="00817B50"/>
    <w:rsid w:val="0082063A"/>
    <w:rsid w:val="00820677"/>
    <w:rsid w:val="0082078F"/>
    <w:rsid w:val="00820815"/>
    <w:rsid w:val="00820A54"/>
    <w:rsid w:val="00820DDC"/>
    <w:rsid w:val="00820F28"/>
    <w:rsid w:val="00820F78"/>
    <w:rsid w:val="00821199"/>
    <w:rsid w:val="008211F0"/>
    <w:rsid w:val="008219D3"/>
    <w:rsid w:val="00821F3A"/>
    <w:rsid w:val="00822130"/>
    <w:rsid w:val="00822439"/>
    <w:rsid w:val="0082284D"/>
    <w:rsid w:val="00822CA4"/>
    <w:rsid w:val="00822CE6"/>
    <w:rsid w:val="00822D7E"/>
    <w:rsid w:val="0082345A"/>
    <w:rsid w:val="008235DD"/>
    <w:rsid w:val="0082383F"/>
    <w:rsid w:val="008240E5"/>
    <w:rsid w:val="008243B2"/>
    <w:rsid w:val="008243EF"/>
    <w:rsid w:val="008244F7"/>
    <w:rsid w:val="00824742"/>
    <w:rsid w:val="00824DB1"/>
    <w:rsid w:val="00824DD5"/>
    <w:rsid w:val="00824FAC"/>
    <w:rsid w:val="00824FD4"/>
    <w:rsid w:val="008250E8"/>
    <w:rsid w:val="00825303"/>
    <w:rsid w:val="0082556A"/>
    <w:rsid w:val="00825593"/>
    <w:rsid w:val="00825EF5"/>
    <w:rsid w:val="008262B6"/>
    <w:rsid w:val="0082637A"/>
    <w:rsid w:val="00826939"/>
    <w:rsid w:val="00826AEC"/>
    <w:rsid w:val="00826D61"/>
    <w:rsid w:val="00826FB2"/>
    <w:rsid w:val="00827407"/>
    <w:rsid w:val="008275C8"/>
    <w:rsid w:val="00827647"/>
    <w:rsid w:val="008277EA"/>
    <w:rsid w:val="00827934"/>
    <w:rsid w:val="00827BB1"/>
    <w:rsid w:val="00830DAB"/>
    <w:rsid w:val="00830E91"/>
    <w:rsid w:val="00830F43"/>
    <w:rsid w:val="008313DD"/>
    <w:rsid w:val="008315EE"/>
    <w:rsid w:val="00831714"/>
    <w:rsid w:val="00831868"/>
    <w:rsid w:val="00832069"/>
    <w:rsid w:val="00832CB3"/>
    <w:rsid w:val="00832CF1"/>
    <w:rsid w:val="008330F6"/>
    <w:rsid w:val="0083377C"/>
    <w:rsid w:val="008337AB"/>
    <w:rsid w:val="00833A08"/>
    <w:rsid w:val="00833A58"/>
    <w:rsid w:val="00833CD8"/>
    <w:rsid w:val="008341C5"/>
    <w:rsid w:val="00834298"/>
    <w:rsid w:val="0083489C"/>
    <w:rsid w:val="00834FA3"/>
    <w:rsid w:val="00835185"/>
    <w:rsid w:val="00835290"/>
    <w:rsid w:val="008355FB"/>
    <w:rsid w:val="0083585C"/>
    <w:rsid w:val="00835D6B"/>
    <w:rsid w:val="00835DD6"/>
    <w:rsid w:val="00835E0F"/>
    <w:rsid w:val="00835EF2"/>
    <w:rsid w:val="00836054"/>
    <w:rsid w:val="008360C4"/>
    <w:rsid w:val="00836171"/>
    <w:rsid w:val="008363A4"/>
    <w:rsid w:val="008365FB"/>
    <w:rsid w:val="008369AF"/>
    <w:rsid w:val="00836CAF"/>
    <w:rsid w:val="00837074"/>
    <w:rsid w:val="008371F3"/>
    <w:rsid w:val="008372E3"/>
    <w:rsid w:val="00837664"/>
    <w:rsid w:val="0083782B"/>
    <w:rsid w:val="00837A7B"/>
    <w:rsid w:val="00837E10"/>
    <w:rsid w:val="00837E52"/>
    <w:rsid w:val="0084003F"/>
    <w:rsid w:val="00840096"/>
    <w:rsid w:val="008405A6"/>
    <w:rsid w:val="008409A2"/>
    <w:rsid w:val="00840CE8"/>
    <w:rsid w:val="00840EBF"/>
    <w:rsid w:val="0084120E"/>
    <w:rsid w:val="008412A7"/>
    <w:rsid w:val="008412FB"/>
    <w:rsid w:val="008413A1"/>
    <w:rsid w:val="008415B2"/>
    <w:rsid w:val="00841878"/>
    <w:rsid w:val="00841F60"/>
    <w:rsid w:val="008423F7"/>
    <w:rsid w:val="008425B3"/>
    <w:rsid w:val="00842B0A"/>
    <w:rsid w:val="00842E1F"/>
    <w:rsid w:val="008431C7"/>
    <w:rsid w:val="00843846"/>
    <w:rsid w:val="0084390B"/>
    <w:rsid w:val="00843A1D"/>
    <w:rsid w:val="00843D1D"/>
    <w:rsid w:val="00843D56"/>
    <w:rsid w:val="0084472C"/>
    <w:rsid w:val="00844C95"/>
    <w:rsid w:val="00844CE9"/>
    <w:rsid w:val="00844E32"/>
    <w:rsid w:val="00845093"/>
    <w:rsid w:val="0084536C"/>
    <w:rsid w:val="00845416"/>
    <w:rsid w:val="00845443"/>
    <w:rsid w:val="00845A91"/>
    <w:rsid w:val="00845E5E"/>
    <w:rsid w:val="00845F11"/>
    <w:rsid w:val="008466F2"/>
    <w:rsid w:val="00846762"/>
    <w:rsid w:val="00846A96"/>
    <w:rsid w:val="00846E5D"/>
    <w:rsid w:val="00846ED4"/>
    <w:rsid w:val="00846F21"/>
    <w:rsid w:val="008474F7"/>
    <w:rsid w:val="008475B5"/>
    <w:rsid w:val="00847614"/>
    <w:rsid w:val="00850017"/>
    <w:rsid w:val="008500CC"/>
    <w:rsid w:val="00850A4D"/>
    <w:rsid w:val="00850DEB"/>
    <w:rsid w:val="00851125"/>
    <w:rsid w:val="00851787"/>
    <w:rsid w:val="008517ED"/>
    <w:rsid w:val="00851910"/>
    <w:rsid w:val="008519ED"/>
    <w:rsid w:val="00851B8F"/>
    <w:rsid w:val="00851C9C"/>
    <w:rsid w:val="00851D03"/>
    <w:rsid w:val="0085213B"/>
    <w:rsid w:val="00852790"/>
    <w:rsid w:val="00852926"/>
    <w:rsid w:val="00852C22"/>
    <w:rsid w:val="00852D7B"/>
    <w:rsid w:val="00852DB4"/>
    <w:rsid w:val="008530E5"/>
    <w:rsid w:val="00853361"/>
    <w:rsid w:val="00853819"/>
    <w:rsid w:val="00853ADC"/>
    <w:rsid w:val="00853CAA"/>
    <w:rsid w:val="00853CE8"/>
    <w:rsid w:val="00853DF2"/>
    <w:rsid w:val="00853E7A"/>
    <w:rsid w:val="00853F8F"/>
    <w:rsid w:val="00854E54"/>
    <w:rsid w:val="008551BD"/>
    <w:rsid w:val="0085547E"/>
    <w:rsid w:val="008559B8"/>
    <w:rsid w:val="00855C16"/>
    <w:rsid w:val="00856187"/>
    <w:rsid w:val="00856229"/>
    <w:rsid w:val="0085631E"/>
    <w:rsid w:val="00856508"/>
    <w:rsid w:val="00856A3E"/>
    <w:rsid w:val="00856A56"/>
    <w:rsid w:val="00856DE3"/>
    <w:rsid w:val="008570C7"/>
    <w:rsid w:val="008574FE"/>
    <w:rsid w:val="00857AF9"/>
    <w:rsid w:val="00857D67"/>
    <w:rsid w:val="00857D9B"/>
    <w:rsid w:val="00860124"/>
    <w:rsid w:val="0086027B"/>
    <w:rsid w:val="00860926"/>
    <w:rsid w:val="0086097B"/>
    <w:rsid w:val="008609CC"/>
    <w:rsid w:val="00860D0A"/>
    <w:rsid w:val="008612DF"/>
    <w:rsid w:val="00861555"/>
    <w:rsid w:val="00861640"/>
    <w:rsid w:val="00861926"/>
    <w:rsid w:val="00861964"/>
    <w:rsid w:val="00861AC1"/>
    <w:rsid w:val="00861C9A"/>
    <w:rsid w:val="00861D4F"/>
    <w:rsid w:val="00861FE1"/>
    <w:rsid w:val="0086234D"/>
    <w:rsid w:val="00862363"/>
    <w:rsid w:val="00862601"/>
    <w:rsid w:val="00862728"/>
    <w:rsid w:val="00862AC5"/>
    <w:rsid w:val="00862D39"/>
    <w:rsid w:val="00863203"/>
    <w:rsid w:val="00863257"/>
    <w:rsid w:val="0086398A"/>
    <w:rsid w:val="00863A3D"/>
    <w:rsid w:val="00863C04"/>
    <w:rsid w:val="008646DF"/>
    <w:rsid w:val="008648FE"/>
    <w:rsid w:val="0086499E"/>
    <w:rsid w:val="00864CF1"/>
    <w:rsid w:val="0086529D"/>
    <w:rsid w:val="00865553"/>
    <w:rsid w:val="008655B3"/>
    <w:rsid w:val="008655C9"/>
    <w:rsid w:val="00865A4C"/>
    <w:rsid w:val="00865AC2"/>
    <w:rsid w:val="00865CD5"/>
    <w:rsid w:val="00865FE1"/>
    <w:rsid w:val="00866911"/>
    <w:rsid w:val="008669B4"/>
    <w:rsid w:val="00866D17"/>
    <w:rsid w:val="00866D73"/>
    <w:rsid w:val="008678B8"/>
    <w:rsid w:val="00867C87"/>
    <w:rsid w:val="00867D55"/>
    <w:rsid w:val="00867F3B"/>
    <w:rsid w:val="0087002C"/>
    <w:rsid w:val="00870303"/>
    <w:rsid w:val="00870340"/>
    <w:rsid w:val="008703BF"/>
    <w:rsid w:val="00870528"/>
    <w:rsid w:val="008706F9"/>
    <w:rsid w:val="00870A0E"/>
    <w:rsid w:val="00870FC9"/>
    <w:rsid w:val="00871525"/>
    <w:rsid w:val="008715BD"/>
    <w:rsid w:val="00871951"/>
    <w:rsid w:val="00871A80"/>
    <w:rsid w:val="00871D3A"/>
    <w:rsid w:val="00871E7E"/>
    <w:rsid w:val="00871F3D"/>
    <w:rsid w:val="00872124"/>
    <w:rsid w:val="00872169"/>
    <w:rsid w:val="0087225A"/>
    <w:rsid w:val="0087229F"/>
    <w:rsid w:val="008726E1"/>
    <w:rsid w:val="00872AE3"/>
    <w:rsid w:val="00872C29"/>
    <w:rsid w:val="00872C9E"/>
    <w:rsid w:val="00872E70"/>
    <w:rsid w:val="00872E71"/>
    <w:rsid w:val="0087350F"/>
    <w:rsid w:val="008736E4"/>
    <w:rsid w:val="00873C4D"/>
    <w:rsid w:val="008745A1"/>
    <w:rsid w:val="008746C3"/>
    <w:rsid w:val="00874A3E"/>
    <w:rsid w:val="00874C8F"/>
    <w:rsid w:val="00874D64"/>
    <w:rsid w:val="0087503D"/>
    <w:rsid w:val="00875042"/>
    <w:rsid w:val="0087529C"/>
    <w:rsid w:val="00875692"/>
    <w:rsid w:val="00875693"/>
    <w:rsid w:val="00875FDB"/>
    <w:rsid w:val="0087610D"/>
    <w:rsid w:val="008761A5"/>
    <w:rsid w:val="00876320"/>
    <w:rsid w:val="00876A74"/>
    <w:rsid w:val="00876C67"/>
    <w:rsid w:val="00877029"/>
    <w:rsid w:val="00877064"/>
    <w:rsid w:val="008772DC"/>
    <w:rsid w:val="008776B4"/>
    <w:rsid w:val="008777F6"/>
    <w:rsid w:val="008800F7"/>
    <w:rsid w:val="0088040C"/>
    <w:rsid w:val="00880481"/>
    <w:rsid w:val="0088073C"/>
    <w:rsid w:val="00880A2D"/>
    <w:rsid w:val="00880A42"/>
    <w:rsid w:val="00880A9E"/>
    <w:rsid w:val="00880B4B"/>
    <w:rsid w:val="00880D86"/>
    <w:rsid w:val="00880F41"/>
    <w:rsid w:val="008818E7"/>
    <w:rsid w:val="008819A4"/>
    <w:rsid w:val="00881A04"/>
    <w:rsid w:val="00881AA4"/>
    <w:rsid w:val="00881BC5"/>
    <w:rsid w:val="00881C00"/>
    <w:rsid w:val="00881C34"/>
    <w:rsid w:val="0088253B"/>
    <w:rsid w:val="008826A3"/>
    <w:rsid w:val="0088285E"/>
    <w:rsid w:val="008828A5"/>
    <w:rsid w:val="00882B59"/>
    <w:rsid w:val="00882FC8"/>
    <w:rsid w:val="00883035"/>
    <w:rsid w:val="008830F5"/>
    <w:rsid w:val="008831DB"/>
    <w:rsid w:val="0088329A"/>
    <w:rsid w:val="00883546"/>
    <w:rsid w:val="00883831"/>
    <w:rsid w:val="0088392C"/>
    <w:rsid w:val="008839D2"/>
    <w:rsid w:val="00883B6A"/>
    <w:rsid w:val="00883F2C"/>
    <w:rsid w:val="00883FBB"/>
    <w:rsid w:val="00884089"/>
    <w:rsid w:val="0088459D"/>
    <w:rsid w:val="008845D4"/>
    <w:rsid w:val="0088491C"/>
    <w:rsid w:val="0088541D"/>
    <w:rsid w:val="008856EB"/>
    <w:rsid w:val="00885971"/>
    <w:rsid w:val="00885A92"/>
    <w:rsid w:val="00885CFC"/>
    <w:rsid w:val="008864A7"/>
    <w:rsid w:val="008869C7"/>
    <w:rsid w:val="00886B01"/>
    <w:rsid w:val="00886EAF"/>
    <w:rsid w:val="00886FF2"/>
    <w:rsid w:val="008870EE"/>
    <w:rsid w:val="008875E0"/>
    <w:rsid w:val="008876A5"/>
    <w:rsid w:val="00887BE4"/>
    <w:rsid w:val="00887EDB"/>
    <w:rsid w:val="00890191"/>
    <w:rsid w:val="00890670"/>
    <w:rsid w:val="00890876"/>
    <w:rsid w:val="00890DC4"/>
    <w:rsid w:val="00890FA6"/>
    <w:rsid w:val="0089122E"/>
    <w:rsid w:val="00891255"/>
    <w:rsid w:val="00891797"/>
    <w:rsid w:val="00891833"/>
    <w:rsid w:val="00891882"/>
    <w:rsid w:val="00891B4E"/>
    <w:rsid w:val="00891CD4"/>
    <w:rsid w:val="00891EE6"/>
    <w:rsid w:val="00891F61"/>
    <w:rsid w:val="00892024"/>
    <w:rsid w:val="00892052"/>
    <w:rsid w:val="0089208F"/>
    <w:rsid w:val="008921C0"/>
    <w:rsid w:val="0089249C"/>
    <w:rsid w:val="008924F8"/>
    <w:rsid w:val="00892713"/>
    <w:rsid w:val="00892A37"/>
    <w:rsid w:val="00892A86"/>
    <w:rsid w:val="00892C15"/>
    <w:rsid w:val="00892C54"/>
    <w:rsid w:val="00893094"/>
    <w:rsid w:val="0089325B"/>
    <w:rsid w:val="008935C4"/>
    <w:rsid w:val="008936B7"/>
    <w:rsid w:val="00893DC0"/>
    <w:rsid w:val="00893DE8"/>
    <w:rsid w:val="00894334"/>
    <w:rsid w:val="00894BB6"/>
    <w:rsid w:val="00895361"/>
    <w:rsid w:val="00895813"/>
    <w:rsid w:val="00896195"/>
    <w:rsid w:val="00896280"/>
    <w:rsid w:val="008964A5"/>
    <w:rsid w:val="00896B5E"/>
    <w:rsid w:val="00896D09"/>
    <w:rsid w:val="00896EA1"/>
    <w:rsid w:val="00896EBD"/>
    <w:rsid w:val="0089718C"/>
    <w:rsid w:val="00897365"/>
    <w:rsid w:val="008977D6"/>
    <w:rsid w:val="008978DA"/>
    <w:rsid w:val="00897A0A"/>
    <w:rsid w:val="00897A8F"/>
    <w:rsid w:val="00897AC7"/>
    <w:rsid w:val="00897AE3"/>
    <w:rsid w:val="00897D77"/>
    <w:rsid w:val="00897F7D"/>
    <w:rsid w:val="008A02F8"/>
    <w:rsid w:val="008A03EE"/>
    <w:rsid w:val="008A0543"/>
    <w:rsid w:val="008A05DD"/>
    <w:rsid w:val="008A0ABF"/>
    <w:rsid w:val="008A0FAF"/>
    <w:rsid w:val="008A1094"/>
    <w:rsid w:val="008A1871"/>
    <w:rsid w:val="008A1D51"/>
    <w:rsid w:val="008A2011"/>
    <w:rsid w:val="008A205A"/>
    <w:rsid w:val="008A214D"/>
    <w:rsid w:val="008A22B3"/>
    <w:rsid w:val="008A2597"/>
    <w:rsid w:val="008A26D8"/>
    <w:rsid w:val="008A26DA"/>
    <w:rsid w:val="008A26FB"/>
    <w:rsid w:val="008A2BE6"/>
    <w:rsid w:val="008A2C1B"/>
    <w:rsid w:val="008A2D99"/>
    <w:rsid w:val="008A2E92"/>
    <w:rsid w:val="008A305E"/>
    <w:rsid w:val="008A34E3"/>
    <w:rsid w:val="008A3575"/>
    <w:rsid w:val="008A3632"/>
    <w:rsid w:val="008A371C"/>
    <w:rsid w:val="008A37EB"/>
    <w:rsid w:val="008A38DC"/>
    <w:rsid w:val="008A3AEE"/>
    <w:rsid w:val="008A3B3B"/>
    <w:rsid w:val="008A3D7E"/>
    <w:rsid w:val="008A436D"/>
    <w:rsid w:val="008A45B8"/>
    <w:rsid w:val="008A4942"/>
    <w:rsid w:val="008A4BD5"/>
    <w:rsid w:val="008A565E"/>
    <w:rsid w:val="008A5837"/>
    <w:rsid w:val="008A5B58"/>
    <w:rsid w:val="008A5FE4"/>
    <w:rsid w:val="008A611B"/>
    <w:rsid w:val="008A650B"/>
    <w:rsid w:val="008A66E5"/>
    <w:rsid w:val="008A684F"/>
    <w:rsid w:val="008A6971"/>
    <w:rsid w:val="008A6D3D"/>
    <w:rsid w:val="008A6F5A"/>
    <w:rsid w:val="008A6FE9"/>
    <w:rsid w:val="008A745E"/>
    <w:rsid w:val="008A7627"/>
    <w:rsid w:val="008A7983"/>
    <w:rsid w:val="008A7D12"/>
    <w:rsid w:val="008A7E0C"/>
    <w:rsid w:val="008B017A"/>
    <w:rsid w:val="008B03A1"/>
    <w:rsid w:val="008B0472"/>
    <w:rsid w:val="008B09A8"/>
    <w:rsid w:val="008B0A94"/>
    <w:rsid w:val="008B0AD5"/>
    <w:rsid w:val="008B0AEC"/>
    <w:rsid w:val="008B1149"/>
    <w:rsid w:val="008B12B8"/>
    <w:rsid w:val="008B1704"/>
    <w:rsid w:val="008B1959"/>
    <w:rsid w:val="008B1991"/>
    <w:rsid w:val="008B1B84"/>
    <w:rsid w:val="008B211C"/>
    <w:rsid w:val="008B2164"/>
    <w:rsid w:val="008B2206"/>
    <w:rsid w:val="008B2260"/>
    <w:rsid w:val="008B299E"/>
    <w:rsid w:val="008B2E01"/>
    <w:rsid w:val="008B31AB"/>
    <w:rsid w:val="008B32E8"/>
    <w:rsid w:val="008B3532"/>
    <w:rsid w:val="008B37DA"/>
    <w:rsid w:val="008B3871"/>
    <w:rsid w:val="008B3C86"/>
    <w:rsid w:val="008B3FD3"/>
    <w:rsid w:val="008B40E9"/>
    <w:rsid w:val="008B420A"/>
    <w:rsid w:val="008B473E"/>
    <w:rsid w:val="008B4F9C"/>
    <w:rsid w:val="008B5231"/>
    <w:rsid w:val="008B5254"/>
    <w:rsid w:val="008B545C"/>
    <w:rsid w:val="008B5468"/>
    <w:rsid w:val="008B5530"/>
    <w:rsid w:val="008B5B95"/>
    <w:rsid w:val="008B605F"/>
    <w:rsid w:val="008B6210"/>
    <w:rsid w:val="008B7316"/>
    <w:rsid w:val="008B781D"/>
    <w:rsid w:val="008B7CE4"/>
    <w:rsid w:val="008B7F0E"/>
    <w:rsid w:val="008C0013"/>
    <w:rsid w:val="008C0289"/>
    <w:rsid w:val="008C04C0"/>
    <w:rsid w:val="008C0598"/>
    <w:rsid w:val="008C0711"/>
    <w:rsid w:val="008C0B85"/>
    <w:rsid w:val="008C0B99"/>
    <w:rsid w:val="008C0C78"/>
    <w:rsid w:val="008C1ACD"/>
    <w:rsid w:val="008C1DF7"/>
    <w:rsid w:val="008C1FE9"/>
    <w:rsid w:val="008C2345"/>
    <w:rsid w:val="008C27D0"/>
    <w:rsid w:val="008C2918"/>
    <w:rsid w:val="008C2B4A"/>
    <w:rsid w:val="008C2FAA"/>
    <w:rsid w:val="008C321F"/>
    <w:rsid w:val="008C3292"/>
    <w:rsid w:val="008C33DE"/>
    <w:rsid w:val="008C3886"/>
    <w:rsid w:val="008C3E2B"/>
    <w:rsid w:val="008C3EA7"/>
    <w:rsid w:val="008C3F80"/>
    <w:rsid w:val="008C43FA"/>
    <w:rsid w:val="008C4684"/>
    <w:rsid w:val="008C4883"/>
    <w:rsid w:val="008C5042"/>
    <w:rsid w:val="008C50B6"/>
    <w:rsid w:val="008C50C3"/>
    <w:rsid w:val="008C51E1"/>
    <w:rsid w:val="008C5520"/>
    <w:rsid w:val="008C5865"/>
    <w:rsid w:val="008C5B3E"/>
    <w:rsid w:val="008C5FA5"/>
    <w:rsid w:val="008C6059"/>
    <w:rsid w:val="008C606A"/>
    <w:rsid w:val="008C60F7"/>
    <w:rsid w:val="008C699F"/>
    <w:rsid w:val="008C6E09"/>
    <w:rsid w:val="008C6F1E"/>
    <w:rsid w:val="008C72C2"/>
    <w:rsid w:val="008C7351"/>
    <w:rsid w:val="008C7455"/>
    <w:rsid w:val="008C7533"/>
    <w:rsid w:val="008C7DB8"/>
    <w:rsid w:val="008D0180"/>
    <w:rsid w:val="008D021E"/>
    <w:rsid w:val="008D03B4"/>
    <w:rsid w:val="008D07A2"/>
    <w:rsid w:val="008D0A4B"/>
    <w:rsid w:val="008D0BD0"/>
    <w:rsid w:val="008D0E61"/>
    <w:rsid w:val="008D0ED5"/>
    <w:rsid w:val="008D0FC6"/>
    <w:rsid w:val="008D0FDA"/>
    <w:rsid w:val="008D10B1"/>
    <w:rsid w:val="008D193D"/>
    <w:rsid w:val="008D1A46"/>
    <w:rsid w:val="008D1DC3"/>
    <w:rsid w:val="008D1DD1"/>
    <w:rsid w:val="008D1F4A"/>
    <w:rsid w:val="008D1F80"/>
    <w:rsid w:val="008D22B4"/>
    <w:rsid w:val="008D239D"/>
    <w:rsid w:val="008D2629"/>
    <w:rsid w:val="008D2889"/>
    <w:rsid w:val="008D2940"/>
    <w:rsid w:val="008D2B07"/>
    <w:rsid w:val="008D2D49"/>
    <w:rsid w:val="008D30D6"/>
    <w:rsid w:val="008D3137"/>
    <w:rsid w:val="008D3292"/>
    <w:rsid w:val="008D3378"/>
    <w:rsid w:val="008D37C9"/>
    <w:rsid w:val="008D37E9"/>
    <w:rsid w:val="008D3CA0"/>
    <w:rsid w:val="008D3F05"/>
    <w:rsid w:val="008D40EC"/>
    <w:rsid w:val="008D426C"/>
    <w:rsid w:val="008D4275"/>
    <w:rsid w:val="008D45FF"/>
    <w:rsid w:val="008D49A7"/>
    <w:rsid w:val="008D4C25"/>
    <w:rsid w:val="008D4DD9"/>
    <w:rsid w:val="008D4E60"/>
    <w:rsid w:val="008D4F50"/>
    <w:rsid w:val="008D55C4"/>
    <w:rsid w:val="008D59F2"/>
    <w:rsid w:val="008D5E8E"/>
    <w:rsid w:val="008D60FA"/>
    <w:rsid w:val="008D641E"/>
    <w:rsid w:val="008D6571"/>
    <w:rsid w:val="008D6988"/>
    <w:rsid w:val="008D6DAD"/>
    <w:rsid w:val="008D71CA"/>
    <w:rsid w:val="008D7391"/>
    <w:rsid w:val="008D7419"/>
    <w:rsid w:val="008D7645"/>
    <w:rsid w:val="008D76EA"/>
    <w:rsid w:val="008D7A15"/>
    <w:rsid w:val="008E0070"/>
    <w:rsid w:val="008E0883"/>
    <w:rsid w:val="008E0BAC"/>
    <w:rsid w:val="008E0FE7"/>
    <w:rsid w:val="008E142D"/>
    <w:rsid w:val="008E166F"/>
    <w:rsid w:val="008E18DD"/>
    <w:rsid w:val="008E21EF"/>
    <w:rsid w:val="008E2503"/>
    <w:rsid w:val="008E2B69"/>
    <w:rsid w:val="008E2CB7"/>
    <w:rsid w:val="008E2DB7"/>
    <w:rsid w:val="008E2DCF"/>
    <w:rsid w:val="008E321E"/>
    <w:rsid w:val="008E36B8"/>
    <w:rsid w:val="008E39A3"/>
    <w:rsid w:val="008E3BF5"/>
    <w:rsid w:val="008E3ECA"/>
    <w:rsid w:val="008E4067"/>
    <w:rsid w:val="008E43D8"/>
    <w:rsid w:val="008E4423"/>
    <w:rsid w:val="008E4522"/>
    <w:rsid w:val="008E463D"/>
    <w:rsid w:val="008E4658"/>
    <w:rsid w:val="008E47ED"/>
    <w:rsid w:val="008E48C7"/>
    <w:rsid w:val="008E4934"/>
    <w:rsid w:val="008E4A06"/>
    <w:rsid w:val="008E5905"/>
    <w:rsid w:val="008E5A86"/>
    <w:rsid w:val="008E697A"/>
    <w:rsid w:val="008E697D"/>
    <w:rsid w:val="008E69FB"/>
    <w:rsid w:val="008E6DFA"/>
    <w:rsid w:val="008E76AE"/>
    <w:rsid w:val="008E776F"/>
    <w:rsid w:val="008E7903"/>
    <w:rsid w:val="008E7C18"/>
    <w:rsid w:val="008E7DCC"/>
    <w:rsid w:val="008E7FE7"/>
    <w:rsid w:val="008F01B4"/>
    <w:rsid w:val="008F0BD7"/>
    <w:rsid w:val="008F0BEE"/>
    <w:rsid w:val="008F0D12"/>
    <w:rsid w:val="008F0E9C"/>
    <w:rsid w:val="008F0F44"/>
    <w:rsid w:val="008F1023"/>
    <w:rsid w:val="008F1187"/>
    <w:rsid w:val="008F1313"/>
    <w:rsid w:val="008F1BAF"/>
    <w:rsid w:val="008F1E30"/>
    <w:rsid w:val="008F1FDB"/>
    <w:rsid w:val="008F2184"/>
    <w:rsid w:val="008F277C"/>
    <w:rsid w:val="008F29DC"/>
    <w:rsid w:val="008F2E36"/>
    <w:rsid w:val="008F3413"/>
    <w:rsid w:val="008F4348"/>
    <w:rsid w:val="008F46F5"/>
    <w:rsid w:val="008F4A99"/>
    <w:rsid w:val="008F4B7C"/>
    <w:rsid w:val="008F4D10"/>
    <w:rsid w:val="008F5887"/>
    <w:rsid w:val="008F5C38"/>
    <w:rsid w:val="008F5EF7"/>
    <w:rsid w:val="008F5FBD"/>
    <w:rsid w:val="008F60E0"/>
    <w:rsid w:val="008F6181"/>
    <w:rsid w:val="008F62A7"/>
    <w:rsid w:val="008F65E2"/>
    <w:rsid w:val="008F65F4"/>
    <w:rsid w:val="008F66C1"/>
    <w:rsid w:val="008F69F4"/>
    <w:rsid w:val="008F6C0D"/>
    <w:rsid w:val="008F6D77"/>
    <w:rsid w:val="008F6D7B"/>
    <w:rsid w:val="008F6E17"/>
    <w:rsid w:val="008F7568"/>
    <w:rsid w:val="008F7BBF"/>
    <w:rsid w:val="008F7F06"/>
    <w:rsid w:val="00900074"/>
    <w:rsid w:val="009002A2"/>
    <w:rsid w:val="00900473"/>
    <w:rsid w:val="009009B4"/>
    <w:rsid w:val="00900F79"/>
    <w:rsid w:val="0090117E"/>
    <w:rsid w:val="0090150A"/>
    <w:rsid w:val="00901788"/>
    <w:rsid w:val="00901C9D"/>
    <w:rsid w:val="00901E36"/>
    <w:rsid w:val="00902200"/>
    <w:rsid w:val="009025F8"/>
    <w:rsid w:val="00903AD2"/>
    <w:rsid w:val="00903C5E"/>
    <w:rsid w:val="00903CE6"/>
    <w:rsid w:val="00903DCC"/>
    <w:rsid w:val="009042B8"/>
    <w:rsid w:val="00904403"/>
    <w:rsid w:val="00904596"/>
    <w:rsid w:val="009049CB"/>
    <w:rsid w:val="0090541E"/>
    <w:rsid w:val="0090548A"/>
    <w:rsid w:val="00905597"/>
    <w:rsid w:val="00905A4A"/>
    <w:rsid w:val="009060C4"/>
    <w:rsid w:val="009064E9"/>
    <w:rsid w:val="00906532"/>
    <w:rsid w:val="00906917"/>
    <w:rsid w:val="00906A45"/>
    <w:rsid w:val="00906B56"/>
    <w:rsid w:val="00906BA0"/>
    <w:rsid w:val="00906BAA"/>
    <w:rsid w:val="00906DAB"/>
    <w:rsid w:val="00906FEF"/>
    <w:rsid w:val="009073F6"/>
    <w:rsid w:val="009074DA"/>
    <w:rsid w:val="00907572"/>
    <w:rsid w:val="00907D17"/>
    <w:rsid w:val="00907E6B"/>
    <w:rsid w:val="00907F68"/>
    <w:rsid w:val="00907FB1"/>
    <w:rsid w:val="00910071"/>
    <w:rsid w:val="00910754"/>
    <w:rsid w:val="00910AA8"/>
    <w:rsid w:val="00910B65"/>
    <w:rsid w:val="00910BBA"/>
    <w:rsid w:val="00910D8C"/>
    <w:rsid w:val="00910EB0"/>
    <w:rsid w:val="00910FBF"/>
    <w:rsid w:val="00911059"/>
    <w:rsid w:val="00911781"/>
    <w:rsid w:val="009117CA"/>
    <w:rsid w:val="009117D4"/>
    <w:rsid w:val="0091199C"/>
    <w:rsid w:val="00911BD5"/>
    <w:rsid w:val="00911C7F"/>
    <w:rsid w:val="00911CBE"/>
    <w:rsid w:val="00911E84"/>
    <w:rsid w:val="0091212D"/>
    <w:rsid w:val="00912294"/>
    <w:rsid w:val="009122DD"/>
    <w:rsid w:val="009126E2"/>
    <w:rsid w:val="00912A0F"/>
    <w:rsid w:val="009130E3"/>
    <w:rsid w:val="00913781"/>
    <w:rsid w:val="00913A4C"/>
    <w:rsid w:val="009143A7"/>
    <w:rsid w:val="009144C4"/>
    <w:rsid w:val="0091462E"/>
    <w:rsid w:val="00914665"/>
    <w:rsid w:val="009148EE"/>
    <w:rsid w:val="009149F6"/>
    <w:rsid w:val="00914B74"/>
    <w:rsid w:val="00914D70"/>
    <w:rsid w:val="00914E1F"/>
    <w:rsid w:val="00914E5F"/>
    <w:rsid w:val="00915385"/>
    <w:rsid w:val="0091558E"/>
    <w:rsid w:val="00915667"/>
    <w:rsid w:val="00915868"/>
    <w:rsid w:val="0091586C"/>
    <w:rsid w:val="009160F0"/>
    <w:rsid w:val="0091641C"/>
    <w:rsid w:val="00916567"/>
    <w:rsid w:val="009168C6"/>
    <w:rsid w:val="009169D1"/>
    <w:rsid w:val="00916D02"/>
    <w:rsid w:val="00916E50"/>
    <w:rsid w:val="00916F7F"/>
    <w:rsid w:val="009170DC"/>
    <w:rsid w:val="009173C4"/>
    <w:rsid w:val="00917428"/>
    <w:rsid w:val="009176F2"/>
    <w:rsid w:val="00917800"/>
    <w:rsid w:val="00917976"/>
    <w:rsid w:val="009179D4"/>
    <w:rsid w:val="00917CD8"/>
    <w:rsid w:val="00917D77"/>
    <w:rsid w:val="00917DAA"/>
    <w:rsid w:val="00917EAA"/>
    <w:rsid w:val="009200B4"/>
    <w:rsid w:val="0092024A"/>
    <w:rsid w:val="00920261"/>
    <w:rsid w:val="0092042C"/>
    <w:rsid w:val="0092066E"/>
    <w:rsid w:val="00920903"/>
    <w:rsid w:val="00920BBA"/>
    <w:rsid w:val="00920DA0"/>
    <w:rsid w:val="009210CF"/>
    <w:rsid w:val="009210FC"/>
    <w:rsid w:val="0092116E"/>
    <w:rsid w:val="009215E6"/>
    <w:rsid w:val="00921B09"/>
    <w:rsid w:val="009221D1"/>
    <w:rsid w:val="00922998"/>
    <w:rsid w:val="00922EB2"/>
    <w:rsid w:val="0092303F"/>
    <w:rsid w:val="009230C1"/>
    <w:rsid w:val="00923206"/>
    <w:rsid w:val="00923C04"/>
    <w:rsid w:val="0092408C"/>
    <w:rsid w:val="0092422B"/>
    <w:rsid w:val="0092468D"/>
    <w:rsid w:val="009248DA"/>
    <w:rsid w:val="00924D0D"/>
    <w:rsid w:val="00924FBE"/>
    <w:rsid w:val="00925063"/>
    <w:rsid w:val="00925370"/>
    <w:rsid w:val="00925451"/>
    <w:rsid w:val="009259F7"/>
    <w:rsid w:val="00925B73"/>
    <w:rsid w:val="00925E49"/>
    <w:rsid w:val="00925E7E"/>
    <w:rsid w:val="00926000"/>
    <w:rsid w:val="00926038"/>
    <w:rsid w:val="0092616F"/>
    <w:rsid w:val="00926438"/>
    <w:rsid w:val="009264E9"/>
    <w:rsid w:val="00926805"/>
    <w:rsid w:val="00926983"/>
    <w:rsid w:val="00926CD3"/>
    <w:rsid w:val="00926FDC"/>
    <w:rsid w:val="0092718E"/>
    <w:rsid w:val="0092719C"/>
    <w:rsid w:val="009272EE"/>
    <w:rsid w:val="00927586"/>
    <w:rsid w:val="00927789"/>
    <w:rsid w:val="00927A15"/>
    <w:rsid w:val="00927D21"/>
    <w:rsid w:val="0093009F"/>
    <w:rsid w:val="009306E9"/>
    <w:rsid w:val="009308D0"/>
    <w:rsid w:val="00930A0A"/>
    <w:rsid w:val="00930A33"/>
    <w:rsid w:val="00930D22"/>
    <w:rsid w:val="00930DC1"/>
    <w:rsid w:val="00930DD6"/>
    <w:rsid w:val="009314A6"/>
    <w:rsid w:val="00931582"/>
    <w:rsid w:val="00931654"/>
    <w:rsid w:val="00931864"/>
    <w:rsid w:val="00931928"/>
    <w:rsid w:val="00931A88"/>
    <w:rsid w:val="00931B33"/>
    <w:rsid w:val="00931DA7"/>
    <w:rsid w:val="00931EB5"/>
    <w:rsid w:val="009325FE"/>
    <w:rsid w:val="009326BE"/>
    <w:rsid w:val="00932B3D"/>
    <w:rsid w:val="00932E67"/>
    <w:rsid w:val="00932FC5"/>
    <w:rsid w:val="00933364"/>
    <w:rsid w:val="0093345E"/>
    <w:rsid w:val="009334F5"/>
    <w:rsid w:val="00933932"/>
    <w:rsid w:val="0093398D"/>
    <w:rsid w:val="0093404A"/>
    <w:rsid w:val="00934163"/>
    <w:rsid w:val="009347C5"/>
    <w:rsid w:val="00934807"/>
    <w:rsid w:val="009348C6"/>
    <w:rsid w:val="00934959"/>
    <w:rsid w:val="00934DAF"/>
    <w:rsid w:val="00934DD5"/>
    <w:rsid w:val="00934EF3"/>
    <w:rsid w:val="00934FF4"/>
    <w:rsid w:val="0093510C"/>
    <w:rsid w:val="00935162"/>
    <w:rsid w:val="00935172"/>
    <w:rsid w:val="009355C8"/>
    <w:rsid w:val="00935B8E"/>
    <w:rsid w:val="00935E4F"/>
    <w:rsid w:val="00935FD1"/>
    <w:rsid w:val="00936119"/>
    <w:rsid w:val="00936931"/>
    <w:rsid w:val="0093708A"/>
    <w:rsid w:val="009371EF"/>
    <w:rsid w:val="00937A7B"/>
    <w:rsid w:val="00937D56"/>
    <w:rsid w:val="00937E21"/>
    <w:rsid w:val="00937E74"/>
    <w:rsid w:val="00940079"/>
    <w:rsid w:val="009405EF"/>
    <w:rsid w:val="00940618"/>
    <w:rsid w:val="009406D4"/>
    <w:rsid w:val="00941184"/>
    <w:rsid w:val="0094118E"/>
    <w:rsid w:val="009418FA"/>
    <w:rsid w:val="00941F7F"/>
    <w:rsid w:val="0094200A"/>
    <w:rsid w:val="00942136"/>
    <w:rsid w:val="0094219E"/>
    <w:rsid w:val="009421CD"/>
    <w:rsid w:val="009424A0"/>
    <w:rsid w:val="009424C8"/>
    <w:rsid w:val="009425AA"/>
    <w:rsid w:val="009427F3"/>
    <w:rsid w:val="00942A27"/>
    <w:rsid w:val="00942BF0"/>
    <w:rsid w:val="009431F8"/>
    <w:rsid w:val="0094361E"/>
    <w:rsid w:val="009436BD"/>
    <w:rsid w:val="00943898"/>
    <w:rsid w:val="0094415F"/>
    <w:rsid w:val="009441FF"/>
    <w:rsid w:val="0094426F"/>
    <w:rsid w:val="0094436C"/>
    <w:rsid w:val="00944502"/>
    <w:rsid w:val="00944548"/>
    <w:rsid w:val="0094471E"/>
    <w:rsid w:val="0094473A"/>
    <w:rsid w:val="00944B31"/>
    <w:rsid w:val="0094566D"/>
    <w:rsid w:val="00945964"/>
    <w:rsid w:val="00945FA8"/>
    <w:rsid w:val="00946007"/>
    <w:rsid w:val="009461E8"/>
    <w:rsid w:val="009462E9"/>
    <w:rsid w:val="00946E43"/>
    <w:rsid w:val="00946F58"/>
    <w:rsid w:val="0094710A"/>
    <w:rsid w:val="0094721D"/>
    <w:rsid w:val="00947736"/>
    <w:rsid w:val="0094781F"/>
    <w:rsid w:val="00947AAB"/>
    <w:rsid w:val="00947D18"/>
    <w:rsid w:val="00950030"/>
    <w:rsid w:val="0095054F"/>
    <w:rsid w:val="00950674"/>
    <w:rsid w:val="009507BD"/>
    <w:rsid w:val="00951355"/>
    <w:rsid w:val="00951379"/>
    <w:rsid w:val="009518B4"/>
    <w:rsid w:val="00951B31"/>
    <w:rsid w:val="00951D20"/>
    <w:rsid w:val="00951F13"/>
    <w:rsid w:val="009524B0"/>
    <w:rsid w:val="00952C31"/>
    <w:rsid w:val="00952F7C"/>
    <w:rsid w:val="0095310C"/>
    <w:rsid w:val="00953556"/>
    <w:rsid w:val="009535C0"/>
    <w:rsid w:val="00953A43"/>
    <w:rsid w:val="00953B48"/>
    <w:rsid w:val="00953D68"/>
    <w:rsid w:val="00953EA2"/>
    <w:rsid w:val="00954298"/>
    <w:rsid w:val="009543D9"/>
    <w:rsid w:val="00954402"/>
    <w:rsid w:val="0095452C"/>
    <w:rsid w:val="00954A34"/>
    <w:rsid w:val="00954CD3"/>
    <w:rsid w:val="00954DDB"/>
    <w:rsid w:val="00954EB9"/>
    <w:rsid w:val="0095502E"/>
    <w:rsid w:val="00955132"/>
    <w:rsid w:val="00955EED"/>
    <w:rsid w:val="00955FA2"/>
    <w:rsid w:val="009564F7"/>
    <w:rsid w:val="009566D8"/>
    <w:rsid w:val="00956B45"/>
    <w:rsid w:val="00956B84"/>
    <w:rsid w:val="00956BE0"/>
    <w:rsid w:val="00956E63"/>
    <w:rsid w:val="00957567"/>
    <w:rsid w:val="00957605"/>
    <w:rsid w:val="00960306"/>
    <w:rsid w:val="0096036C"/>
    <w:rsid w:val="00960632"/>
    <w:rsid w:val="0096091C"/>
    <w:rsid w:val="009609A9"/>
    <w:rsid w:val="00960D73"/>
    <w:rsid w:val="00960E3C"/>
    <w:rsid w:val="00961386"/>
    <w:rsid w:val="009615A5"/>
    <w:rsid w:val="009616BC"/>
    <w:rsid w:val="0096173C"/>
    <w:rsid w:val="009617E5"/>
    <w:rsid w:val="00961D6C"/>
    <w:rsid w:val="0096275A"/>
    <w:rsid w:val="00962763"/>
    <w:rsid w:val="00962A69"/>
    <w:rsid w:val="00962E04"/>
    <w:rsid w:val="00962E41"/>
    <w:rsid w:val="00962E42"/>
    <w:rsid w:val="00962E6F"/>
    <w:rsid w:val="00962F8D"/>
    <w:rsid w:val="009633AD"/>
    <w:rsid w:val="00963409"/>
    <w:rsid w:val="00963639"/>
    <w:rsid w:val="0096363C"/>
    <w:rsid w:val="00963AC6"/>
    <w:rsid w:val="00963C26"/>
    <w:rsid w:val="00964184"/>
    <w:rsid w:val="00964617"/>
    <w:rsid w:val="00964A0F"/>
    <w:rsid w:val="0096500D"/>
    <w:rsid w:val="0096515C"/>
    <w:rsid w:val="00965725"/>
    <w:rsid w:val="00965A12"/>
    <w:rsid w:val="00965C50"/>
    <w:rsid w:val="00965E58"/>
    <w:rsid w:val="00966155"/>
    <w:rsid w:val="00966471"/>
    <w:rsid w:val="0096664A"/>
    <w:rsid w:val="009669F7"/>
    <w:rsid w:val="00966E1E"/>
    <w:rsid w:val="00967163"/>
    <w:rsid w:val="009671D5"/>
    <w:rsid w:val="009673DA"/>
    <w:rsid w:val="00967418"/>
    <w:rsid w:val="0096747B"/>
    <w:rsid w:val="009678B0"/>
    <w:rsid w:val="009678CB"/>
    <w:rsid w:val="00967B51"/>
    <w:rsid w:val="00970241"/>
    <w:rsid w:val="0097024C"/>
    <w:rsid w:val="009704F8"/>
    <w:rsid w:val="00970834"/>
    <w:rsid w:val="00970BAE"/>
    <w:rsid w:val="00970BD0"/>
    <w:rsid w:val="00970F37"/>
    <w:rsid w:val="00971236"/>
    <w:rsid w:val="00971642"/>
    <w:rsid w:val="00971708"/>
    <w:rsid w:val="009718E4"/>
    <w:rsid w:val="0097194B"/>
    <w:rsid w:val="00971961"/>
    <w:rsid w:val="00971BCC"/>
    <w:rsid w:val="00971C1F"/>
    <w:rsid w:val="00972707"/>
    <w:rsid w:val="00972804"/>
    <w:rsid w:val="009728FC"/>
    <w:rsid w:val="00972A6B"/>
    <w:rsid w:val="009731EA"/>
    <w:rsid w:val="00973235"/>
    <w:rsid w:val="009733DE"/>
    <w:rsid w:val="009735AB"/>
    <w:rsid w:val="0097389C"/>
    <w:rsid w:val="00973B5F"/>
    <w:rsid w:val="00973D0F"/>
    <w:rsid w:val="00973F4A"/>
    <w:rsid w:val="009740A9"/>
    <w:rsid w:val="00974686"/>
    <w:rsid w:val="00974813"/>
    <w:rsid w:val="00974BE9"/>
    <w:rsid w:val="00974E37"/>
    <w:rsid w:val="009752D8"/>
    <w:rsid w:val="00975329"/>
    <w:rsid w:val="0097552A"/>
    <w:rsid w:val="00975C0C"/>
    <w:rsid w:val="00976179"/>
    <w:rsid w:val="00976653"/>
    <w:rsid w:val="009768BE"/>
    <w:rsid w:val="00976E6D"/>
    <w:rsid w:val="009773C8"/>
    <w:rsid w:val="009777A9"/>
    <w:rsid w:val="00977876"/>
    <w:rsid w:val="00977AD9"/>
    <w:rsid w:val="009801FC"/>
    <w:rsid w:val="009803E6"/>
    <w:rsid w:val="009805F4"/>
    <w:rsid w:val="00980D3A"/>
    <w:rsid w:val="0098100B"/>
    <w:rsid w:val="00981748"/>
    <w:rsid w:val="00981838"/>
    <w:rsid w:val="00981B55"/>
    <w:rsid w:val="00981C37"/>
    <w:rsid w:val="00981C79"/>
    <w:rsid w:val="00981D3C"/>
    <w:rsid w:val="00981D90"/>
    <w:rsid w:val="0098211B"/>
    <w:rsid w:val="00982A9E"/>
    <w:rsid w:val="00982B83"/>
    <w:rsid w:val="0098320A"/>
    <w:rsid w:val="00983EEE"/>
    <w:rsid w:val="0098485E"/>
    <w:rsid w:val="00984BB4"/>
    <w:rsid w:val="00984BB6"/>
    <w:rsid w:val="00984ED3"/>
    <w:rsid w:val="0098527E"/>
    <w:rsid w:val="0098535F"/>
    <w:rsid w:val="009856B5"/>
    <w:rsid w:val="00985744"/>
    <w:rsid w:val="00985757"/>
    <w:rsid w:val="00985B2A"/>
    <w:rsid w:val="00985BD0"/>
    <w:rsid w:val="00985F4E"/>
    <w:rsid w:val="009865B4"/>
    <w:rsid w:val="00986826"/>
    <w:rsid w:val="0098697E"/>
    <w:rsid w:val="00986B29"/>
    <w:rsid w:val="00986D30"/>
    <w:rsid w:val="009872B4"/>
    <w:rsid w:val="009876C8"/>
    <w:rsid w:val="00987BBA"/>
    <w:rsid w:val="009901AA"/>
    <w:rsid w:val="0099087E"/>
    <w:rsid w:val="00990D02"/>
    <w:rsid w:val="00990F21"/>
    <w:rsid w:val="009910DF"/>
    <w:rsid w:val="0099136E"/>
    <w:rsid w:val="00991950"/>
    <w:rsid w:val="00991A11"/>
    <w:rsid w:val="00991C03"/>
    <w:rsid w:val="009920BF"/>
    <w:rsid w:val="009920D6"/>
    <w:rsid w:val="00992168"/>
    <w:rsid w:val="009924C2"/>
    <w:rsid w:val="00992A21"/>
    <w:rsid w:val="00992D61"/>
    <w:rsid w:val="00992EDA"/>
    <w:rsid w:val="0099300F"/>
    <w:rsid w:val="0099306C"/>
    <w:rsid w:val="0099333E"/>
    <w:rsid w:val="0099334B"/>
    <w:rsid w:val="009938B9"/>
    <w:rsid w:val="00993A37"/>
    <w:rsid w:val="00993D5A"/>
    <w:rsid w:val="00994199"/>
    <w:rsid w:val="00994782"/>
    <w:rsid w:val="009949BF"/>
    <w:rsid w:val="00994C17"/>
    <w:rsid w:val="00994DC7"/>
    <w:rsid w:val="00994F51"/>
    <w:rsid w:val="009955EC"/>
    <w:rsid w:val="00995673"/>
    <w:rsid w:val="00995A53"/>
    <w:rsid w:val="00995B45"/>
    <w:rsid w:val="00995B4D"/>
    <w:rsid w:val="00995D32"/>
    <w:rsid w:val="00995FF5"/>
    <w:rsid w:val="00996043"/>
    <w:rsid w:val="0099687D"/>
    <w:rsid w:val="00996C6A"/>
    <w:rsid w:val="0099752D"/>
    <w:rsid w:val="00997539"/>
    <w:rsid w:val="00997954"/>
    <w:rsid w:val="00997B18"/>
    <w:rsid w:val="00997ED1"/>
    <w:rsid w:val="009A0250"/>
    <w:rsid w:val="009A05EE"/>
    <w:rsid w:val="009A073A"/>
    <w:rsid w:val="009A09BE"/>
    <w:rsid w:val="009A0CDF"/>
    <w:rsid w:val="009A0F66"/>
    <w:rsid w:val="009A11EC"/>
    <w:rsid w:val="009A133B"/>
    <w:rsid w:val="009A14E7"/>
    <w:rsid w:val="009A15AA"/>
    <w:rsid w:val="009A16C5"/>
    <w:rsid w:val="009A1946"/>
    <w:rsid w:val="009A1C11"/>
    <w:rsid w:val="009A1C9D"/>
    <w:rsid w:val="009A1F42"/>
    <w:rsid w:val="009A2239"/>
    <w:rsid w:val="009A2637"/>
    <w:rsid w:val="009A2A85"/>
    <w:rsid w:val="009A30D6"/>
    <w:rsid w:val="009A3383"/>
    <w:rsid w:val="009A346C"/>
    <w:rsid w:val="009A380B"/>
    <w:rsid w:val="009A38BC"/>
    <w:rsid w:val="009A3ED2"/>
    <w:rsid w:val="009A4352"/>
    <w:rsid w:val="009A4355"/>
    <w:rsid w:val="009A4414"/>
    <w:rsid w:val="009A44EC"/>
    <w:rsid w:val="009A482A"/>
    <w:rsid w:val="009A486E"/>
    <w:rsid w:val="009A48F5"/>
    <w:rsid w:val="009A49BD"/>
    <w:rsid w:val="009A4C8E"/>
    <w:rsid w:val="009A5B1B"/>
    <w:rsid w:val="009A5C06"/>
    <w:rsid w:val="009A5F44"/>
    <w:rsid w:val="009A63BD"/>
    <w:rsid w:val="009A64BC"/>
    <w:rsid w:val="009A67DB"/>
    <w:rsid w:val="009A6865"/>
    <w:rsid w:val="009A68C4"/>
    <w:rsid w:val="009A6962"/>
    <w:rsid w:val="009A6B6B"/>
    <w:rsid w:val="009A6BCB"/>
    <w:rsid w:val="009A71CF"/>
    <w:rsid w:val="009A72B0"/>
    <w:rsid w:val="009A749B"/>
    <w:rsid w:val="009A75A3"/>
    <w:rsid w:val="009A763E"/>
    <w:rsid w:val="009A783B"/>
    <w:rsid w:val="009A798B"/>
    <w:rsid w:val="009A7EE4"/>
    <w:rsid w:val="009B03BE"/>
    <w:rsid w:val="009B05BE"/>
    <w:rsid w:val="009B0D89"/>
    <w:rsid w:val="009B1021"/>
    <w:rsid w:val="009B146B"/>
    <w:rsid w:val="009B14B4"/>
    <w:rsid w:val="009B1797"/>
    <w:rsid w:val="009B1AF8"/>
    <w:rsid w:val="009B1DE0"/>
    <w:rsid w:val="009B2123"/>
    <w:rsid w:val="009B2610"/>
    <w:rsid w:val="009B2851"/>
    <w:rsid w:val="009B2A82"/>
    <w:rsid w:val="009B2C43"/>
    <w:rsid w:val="009B31CC"/>
    <w:rsid w:val="009B3A41"/>
    <w:rsid w:val="009B3E25"/>
    <w:rsid w:val="009B4223"/>
    <w:rsid w:val="009B4324"/>
    <w:rsid w:val="009B48CF"/>
    <w:rsid w:val="009B4AEC"/>
    <w:rsid w:val="009B4B3D"/>
    <w:rsid w:val="009B4F3C"/>
    <w:rsid w:val="009B5E1B"/>
    <w:rsid w:val="009B61E6"/>
    <w:rsid w:val="009B652E"/>
    <w:rsid w:val="009B6705"/>
    <w:rsid w:val="009B6814"/>
    <w:rsid w:val="009B6924"/>
    <w:rsid w:val="009B694E"/>
    <w:rsid w:val="009B6AD8"/>
    <w:rsid w:val="009B6D59"/>
    <w:rsid w:val="009B755F"/>
    <w:rsid w:val="009B777E"/>
    <w:rsid w:val="009B7D38"/>
    <w:rsid w:val="009B7DF0"/>
    <w:rsid w:val="009C0052"/>
    <w:rsid w:val="009C08A3"/>
    <w:rsid w:val="009C0FCA"/>
    <w:rsid w:val="009C1038"/>
    <w:rsid w:val="009C11A0"/>
    <w:rsid w:val="009C1796"/>
    <w:rsid w:val="009C17B1"/>
    <w:rsid w:val="009C19F5"/>
    <w:rsid w:val="009C1A90"/>
    <w:rsid w:val="009C1D4C"/>
    <w:rsid w:val="009C1D4F"/>
    <w:rsid w:val="009C1E91"/>
    <w:rsid w:val="009C1FF4"/>
    <w:rsid w:val="009C2357"/>
    <w:rsid w:val="009C2494"/>
    <w:rsid w:val="009C2582"/>
    <w:rsid w:val="009C25D8"/>
    <w:rsid w:val="009C2D4C"/>
    <w:rsid w:val="009C3714"/>
    <w:rsid w:val="009C3CDD"/>
    <w:rsid w:val="009C3D76"/>
    <w:rsid w:val="009C41C7"/>
    <w:rsid w:val="009C43D2"/>
    <w:rsid w:val="009C454E"/>
    <w:rsid w:val="009C4558"/>
    <w:rsid w:val="009C4E11"/>
    <w:rsid w:val="009C52E0"/>
    <w:rsid w:val="009C5612"/>
    <w:rsid w:val="009C56AF"/>
    <w:rsid w:val="009C5874"/>
    <w:rsid w:val="009C58A3"/>
    <w:rsid w:val="009C59F2"/>
    <w:rsid w:val="009C5AD0"/>
    <w:rsid w:val="009C5C9A"/>
    <w:rsid w:val="009C5DAF"/>
    <w:rsid w:val="009C5FC1"/>
    <w:rsid w:val="009C686C"/>
    <w:rsid w:val="009C6870"/>
    <w:rsid w:val="009C69AE"/>
    <w:rsid w:val="009C6CF2"/>
    <w:rsid w:val="009C6D7E"/>
    <w:rsid w:val="009C7073"/>
    <w:rsid w:val="009C722B"/>
    <w:rsid w:val="009C742C"/>
    <w:rsid w:val="009C7AF0"/>
    <w:rsid w:val="009C7C4F"/>
    <w:rsid w:val="009C7C78"/>
    <w:rsid w:val="009C7D6F"/>
    <w:rsid w:val="009C7ED3"/>
    <w:rsid w:val="009D003A"/>
    <w:rsid w:val="009D0513"/>
    <w:rsid w:val="009D0595"/>
    <w:rsid w:val="009D0D00"/>
    <w:rsid w:val="009D1005"/>
    <w:rsid w:val="009D1317"/>
    <w:rsid w:val="009D1532"/>
    <w:rsid w:val="009D17A0"/>
    <w:rsid w:val="009D1974"/>
    <w:rsid w:val="009D1988"/>
    <w:rsid w:val="009D1AA3"/>
    <w:rsid w:val="009D1C3C"/>
    <w:rsid w:val="009D1FA7"/>
    <w:rsid w:val="009D21AB"/>
    <w:rsid w:val="009D2802"/>
    <w:rsid w:val="009D2A58"/>
    <w:rsid w:val="009D2BF6"/>
    <w:rsid w:val="009D3162"/>
    <w:rsid w:val="009D36E4"/>
    <w:rsid w:val="009D38EC"/>
    <w:rsid w:val="009D3B35"/>
    <w:rsid w:val="009D4147"/>
    <w:rsid w:val="009D41BE"/>
    <w:rsid w:val="009D426C"/>
    <w:rsid w:val="009D4411"/>
    <w:rsid w:val="009D4568"/>
    <w:rsid w:val="009D48C2"/>
    <w:rsid w:val="009D49D7"/>
    <w:rsid w:val="009D4CC2"/>
    <w:rsid w:val="009D55CC"/>
    <w:rsid w:val="009D5EE9"/>
    <w:rsid w:val="009D62B6"/>
    <w:rsid w:val="009D6312"/>
    <w:rsid w:val="009D67B0"/>
    <w:rsid w:val="009D6B84"/>
    <w:rsid w:val="009D6D73"/>
    <w:rsid w:val="009D6F15"/>
    <w:rsid w:val="009D75D0"/>
    <w:rsid w:val="009D7BFB"/>
    <w:rsid w:val="009D7DFC"/>
    <w:rsid w:val="009E03D2"/>
    <w:rsid w:val="009E0B33"/>
    <w:rsid w:val="009E108C"/>
    <w:rsid w:val="009E1145"/>
    <w:rsid w:val="009E126E"/>
    <w:rsid w:val="009E1355"/>
    <w:rsid w:val="009E158B"/>
    <w:rsid w:val="009E1A7E"/>
    <w:rsid w:val="009E1AB4"/>
    <w:rsid w:val="009E1BF4"/>
    <w:rsid w:val="009E1E89"/>
    <w:rsid w:val="009E1EB9"/>
    <w:rsid w:val="009E2273"/>
    <w:rsid w:val="009E2369"/>
    <w:rsid w:val="009E258C"/>
    <w:rsid w:val="009E26A8"/>
    <w:rsid w:val="009E2F5E"/>
    <w:rsid w:val="009E2FED"/>
    <w:rsid w:val="009E32BB"/>
    <w:rsid w:val="009E3B58"/>
    <w:rsid w:val="009E3E49"/>
    <w:rsid w:val="009E43A8"/>
    <w:rsid w:val="009E4749"/>
    <w:rsid w:val="009E492B"/>
    <w:rsid w:val="009E4B03"/>
    <w:rsid w:val="009E4B31"/>
    <w:rsid w:val="009E4CC3"/>
    <w:rsid w:val="009E5199"/>
    <w:rsid w:val="009E582D"/>
    <w:rsid w:val="009E5C58"/>
    <w:rsid w:val="009E60DA"/>
    <w:rsid w:val="009E6645"/>
    <w:rsid w:val="009E667C"/>
    <w:rsid w:val="009E6886"/>
    <w:rsid w:val="009E706F"/>
    <w:rsid w:val="009E7127"/>
    <w:rsid w:val="009E75AD"/>
    <w:rsid w:val="009E7700"/>
    <w:rsid w:val="009E77D8"/>
    <w:rsid w:val="009E789B"/>
    <w:rsid w:val="009E79E2"/>
    <w:rsid w:val="009E7C21"/>
    <w:rsid w:val="009E7C2F"/>
    <w:rsid w:val="009E7F06"/>
    <w:rsid w:val="009F03D9"/>
    <w:rsid w:val="009F0D3D"/>
    <w:rsid w:val="009F0FA0"/>
    <w:rsid w:val="009F10B5"/>
    <w:rsid w:val="009F1465"/>
    <w:rsid w:val="009F160C"/>
    <w:rsid w:val="009F1659"/>
    <w:rsid w:val="009F1761"/>
    <w:rsid w:val="009F18C3"/>
    <w:rsid w:val="009F18D3"/>
    <w:rsid w:val="009F1A9D"/>
    <w:rsid w:val="009F1B30"/>
    <w:rsid w:val="009F1CAB"/>
    <w:rsid w:val="009F1D04"/>
    <w:rsid w:val="009F270D"/>
    <w:rsid w:val="009F2738"/>
    <w:rsid w:val="009F2912"/>
    <w:rsid w:val="009F31A1"/>
    <w:rsid w:val="009F31AF"/>
    <w:rsid w:val="009F3647"/>
    <w:rsid w:val="009F3B2E"/>
    <w:rsid w:val="009F42C9"/>
    <w:rsid w:val="009F4793"/>
    <w:rsid w:val="009F4A7C"/>
    <w:rsid w:val="009F4ED9"/>
    <w:rsid w:val="009F538E"/>
    <w:rsid w:val="009F5518"/>
    <w:rsid w:val="009F55AB"/>
    <w:rsid w:val="009F57B8"/>
    <w:rsid w:val="009F5A61"/>
    <w:rsid w:val="009F5DE8"/>
    <w:rsid w:val="009F6136"/>
    <w:rsid w:val="009F640E"/>
    <w:rsid w:val="009F6612"/>
    <w:rsid w:val="009F67AC"/>
    <w:rsid w:val="009F6A78"/>
    <w:rsid w:val="009F6AA6"/>
    <w:rsid w:val="009F70B4"/>
    <w:rsid w:val="009F724E"/>
    <w:rsid w:val="009F7B3A"/>
    <w:rsid w:val="009F7C11"/>
    <w:rsid w:val="009F7C71"/>
    <w:rsid w:val="009F7EEC"/>
    <w:rsid w:val="00A00164"/>
    <w:rsid w:val="00A0022C"/>
    <w:rsid w:val="00A00655"/>
    <w:rsid w:val="00A00726"/>
    <w:rsid w:val="00A008D6"/>
    <w:rsid w:val="00A00B17"/>
    <w:rsid w:val="00A01658"/>
    <w:rsid w:val="00A018DC"/>
    <w:rsid w:val="00A01AE9"/>
    <w:rsid w:val="00A01C86"/>
    <w:rsid w:val="00A01CBC"/>
    <w:rsid w:val="00A01D3B"/>
    <w:rsid w:val="00A02053"/>
    <w:rsid w:val="00A021AA"/>
    <w:rsid w:val="00A0246A"/>
    <w:rsid w:val="00A02543"/>
    <w:rsid w:val="00A02860"/>
    <w:rsid w:val="00A02CBE"/>
    <w:rsid w:val="00A03412"/>
    <w:rsid w:val="00A03419"/>
    <w:rsid w:val="00A036C7"/>
    <w:rsid w:val="00A03719"/>
    <w:rsid w:val="00A037CB"/>
    <w:rsid w:val="00A039C5"/>
    <w:rsid w:val="00A03DB7"/>
    <w:rsid w:val="00A03E06"/>
    <w:rsid w:val="00A03E5E"/>
    <w:rsid w:val="00A0413A"/>
    <w:rsid w:val="00A042A9"/>
    <w:rsid w:val="00A046A7"/>
    <w:rsid w:val="00A046B9"/>
    <w:rsid w:val="00A04A7E"/>
    <w:rsid w:val="00A052AF"/>
    <w:rsid w:val="00A054FC"/>
    <w:rsid w:val="00A056DA"/>
    <w:rsid w:val="00A05964"/>
    <w:rsid w:val="00A05AA1"/>
    <w:rsid w:val="00A05CCA"/>
    <w:rsid w:val="00A05FF3"/>
    <w:rsid w:val="00A06030"/>
    <w:rsid w:val="00A062E1"/>
    <w:rsid w:val="00A068F1"/>
    <w:rsid w:val="00A0694F"/>
    <w:rsid w:val="00A06A14"/>
    <w:rsid w:val="00A06DC7"/>
    <w:rsid w:val="00A06E7F"/>
    <w:rsid w:val="00A06EB7"/>
    <w:rsid w:val="00A07078"/>
    <w:rsid w:val="00A072CE"/>
    <w:rsid w:val="00A07843"/>
    <w:rsid w:val="00A07CF8"/>
    <w:rsid w:val="00A103EC"/>
    <w:rsid w:val="00A10D20"/>
    <w:rsid w:val="00A10D54"/>
    <w:rsid w:val="00A10DCF"/>
    <w:rsid w:val="00A1104B"/>
    <w:rsid w:val="00A117CA"/>
    <w:rsid w:val="00A118C7"/>
    <w:rsid w:val="00A11969"/>
    <w:rsid w:val="00A11C48"/>
    <w:rsid w:val="00A1223F"/>
    <w:rsid w:val="00A123B9"/>
    <w:rsid w:val="00A12753"/>
    <w:rsid w:val="00A12BFD"/>
    <w:rsid w:val="00A12C79"/>
    <w:rsid w:val="00A12D54"/>
    <w:rsid w:val="00A12ED9"/>
    <w:rsid w:val="00A13095"/>
    <w:rsid w:val="00A13336"/>
    <w:rsid w:val="00A13476"/>
    <w:rsid w:val="00A138E2"/>
    <w:rsid w:val="00A13B01"/>
    <w:rsid w:val="00A13BE1"/>
    <w:rsid w:val="00A13D7B"/>
    <w:rsid w:val="00A13ECC"/>
    <w:rsid w:val="00A1403C"/>
    <w:rsid w:val="00A141D8"/>
    <w:rsid w:val="00A143A5"/>
    <w:rsid w:val="00A143F6"/>
    <w:rsid w:val="00A146D9"/>
    <w:rsid w:val="00A14BA3"/>
    <w:rsid w:val="00A14CDD"/>
    <w:rsid w:val="00A14E8F"/>
    <w:rsid w:val="00A1507D"/>
    <w:rsid w:val="00A15349"/>
    <w:rsid w:val="00A15E11"/>
    <w:rsid w:val="00A160A4"/>
    <w:rsid w:val="00A1614E"/>
    <w:rsid w:val="00A16234"/>
    <w:rsid w:val="00A1627E"/>
    <w:rsid w:val="00A16338"/>
    <w:rsid w:val="00A1635C"/>
    <w:rsid w:val="00A1662E"/>
    <w:rsid w:val="00A1667E"/>
    <w:rsid w:val="00A16722"/>
    <w:rsid w:val="00A1686F"/>
    <w:rsid w:val="00A16945"/>
    <w:rsid w:val="00A16A8C"/>
    <w:rsid w:val="00A16B7E"/>
    <w:rsid w:val="00A16CED"/>
    <w:rsid w:val="00A16D83"/>
    <w:rsid w:val="00A17193"/>
    <w:rsid w:val="00A17A7E"/>
    <w:rsid w:val="00A203F5"/>
    <w:rsid w:val="00A2055D"/>
    <w:rsid w:val="00A2076E"/>
    <w:rsid w:val="00A20A76"/>
    <w:rsid w:val="00A20B88"/>
    <w:rsid w:val="00A20F64"/>
    <w:rsid w:val="00A21102"/>
    <w:rsid w:val="00A21434"/>
    <w:rsid w:val="00A21C52"/>
    <w:rsid w:val="00A21CBB"/>
    <w:rsid w:val="00A223DB"/>
    <w:rsid w:val="00A22578"/>
    <w:rsid w:val="00A229B7"/>
    <w:rsid w:val="00A22B93"/>
    <w:rsid w:val="00A22C6F"/>
    <w:rsid w:val="00A22D1A"/>
    <w:rsid w:val="00A2331D"/>
    <w:rsid w:val="00A2332E"/>
    <w:rsid w:val="00A23623"/>
    <w:rsid w:val="00A23AED"/>
    <w:rsid w:val="00A23AFA"/>
    <w:rsid w:val="00A23B49"/>
    <w:rsid w:val="00A23CB9"/>
    <w:rsid w:val="00A23D32"/>
    <w:rsid w:val="00A23FDB"/>
    <w:rsid w:val="00A241D4"/>
    <w:rsid w:val="00A24340"/>
    <w:rsid w:val="00A24420"/>
    <w:rsid w:val="00A244A4"/>
    <w:rsid w:val="00A249F5"/>
    <w:rsid w:val="00A24BA3"/>
    <w:rsid w:val="00A24C02"/>
    <w:rsid w:val="00A24C6F"/>
    <w:rsid w:val="00A24CF6"/>
    <w:rsid w:val="00A24F7A"/>
    <w:rsid w:val="00A2508F"/>
    <w:rsid w:val="00A25141"/>
    <w:rsid w:val="00A262BE"/>
    <w:rsid w:val="00A26918"/>
    <w:rsid w:val="00A26D20"/>
    <w:rsid w:val="00A26E21"/>
    <w:rsid w:val="00A27003"/>
    <w:rsid w:val="00A2709E"/>
    <w:rsid w:val="00A270B5"/>
    <w:rsid w:val="00A27252"/>
    <w:rsid w:val="00A27403"/>
    <w:rsid w:val="00A27486"/>
    <w:rsid w:val="00A2764E"/>
    <w:rsid w:val="00A27C06"/>
    <w:rsid w:val="00A27CB4"/>
    <w:rsid w:val="00A27CE5"/>
    <w:rsid w:val="00A300C5"/>
    <w:rsid w:val="00A304E5"/>
    <w:rsid w:val="00A30665"/>
    <w:rsid w:val="00A3069E"/>
    <w:rsid w:val="00A30924"/>
    <w:rsid w:val="00A30949"/>
    <w:rsid w:val="00A30AC6"/>
    <w:rsid w:val="00A30C03"/>
    <w:rsid w:val="00A30E2B"/>
    <w:rsid w:val="00A310E4"/>
    <w:rsid w:val="00A312A0"/>
    <w:rsid w:val="00A31655"/>
    <w:rsid w:val="00A3177A"/>
    <w:rsid w:val="00A31780"/>
    <w:rsid w:val="00A32121"/>
    <w:rsid w:val="00A322B6"/>
    <w:rsid w:val="00A325C7"/>
    <w:rsid w:val="00A32790"/>
    <w:rsid w:val="00A32974"/>
    <w:rsid w:val="00A32AAB"/>
    <w:rsid w:val="00A32BDE"/>
    <w:rsid w:val="00A32D7F"/>
    <w:rsid w:val="00A3308C"/>
    <w:rsid w:val="00A3320C"/>
    <w:rsid w:val="00A333DE"/>
    <w:rsid w:val="00A33A4C"/>
    <w:rsid w:val="00A33D15"/>
    <w:rsid w:val="00A349F1"/>
    <w:rsid w:val="00A34EAE"/>
    <w:rsid w:val="00A351FF"/>
    <w:rsid w:val="00A3535F"/>
    <w:rsid w:val="00A35371"/>
    <w:rsid w:val="00A355B2"/>
    <w:rsid w:val="00A355ED"/>
    <w:rsid w:val="00A35759"/>
    <w:rsid w:val="00A35885"/>
    <w:rsid w:val="00A35A3A"/>
    <w:rsid w:val="00A35BE0"/>
    <w:rsid w:val="00A35CEB"/>
    <w:rsid w:val="00A36194"/>
    <w:rsid w:val="00A36323"/>
    <w:rsid w:val="00A36A1F"/>
    <w:rsid w:val="00A36FB8"/>
    <w:rsid w:val="00A370D8"/>
    <w:rsid w:val="00A376EF"/>
    <w:rsid w:val="00A37843"/>
    <w:rsid w:val="00A3796D"/>
    <w:rsid w:val="00A40235"/>
    <w:rsid w:val="00A40253"/>
    <w:rsid w:val="00A40656"/>
    <w:rsid w:val="00A4092B"/>
    <w:rsid w:val="00A41143"/>
    <w:rsid w:val="00A4136A"/>
    <w:rsid w:val="00A41600"/>
    <w:rsid w:val="00A41811"/>
    <w:rsid w:val="00A41877"/>
    <w:rsid w:val="00A4190B"/>
    <w:rsid w:val="00A41AAA"/>
    <w:rsid w:val="00A41AFD"/>
    <w:rsid w:val="00A41E0D"/>
    <w:rsid w:val="00A42378"/>
    <w:rsid w:val="00A4238F"/>
    <w:rsid w:val="00A423EE"/>
    <w:rsid w:val="00A42631"/>
    <w:rsid w:val="00A4300F"/>
    <w:rsid w:val="00A438D1"/>
    <w:rsid w:val="00A43986"/>
    <w:rsid w:val="00A44011"/>
    <w:rsid w:val="00A44520"/>
    <w:rsid w:val="00A45CCB"/>
    <w:rsid w:val="00A45DF1"/>
    <w:rsid w:val="00A45E62"/>
    <w:rsid w:val="00A45FC2"/>
    <w:rsid w:val="00A4600A"/>
    <w:rsid w:val="00A4636A"/>
    <w:rsid w:val="00A464B9"/>
    <w:rsid w:val="00A46716"/>
    <w:rsid w:val="00A469C2"/>
    <w:rsid w:val="00A46BD7"/>
    <w:rsid w:val="00A46D04"/>
    <w:rsid w:val="00A473B8"/>
    <w:rsid w:val="00A47443"/>
    <w:rsid w:val="00A47681"/>
    <w:rsid w:val="00A476DA"/>
    <w:rsid w:val="00A477CB"/>
    <w:rsid w:val="00A4799E"/>
    <w:rsid w:val="00A47DB8"/>
    <w:rsid w:val="00A47FAA"/>
    <w:rsid w:val="00A50114"/>
    <w:rsid w:val="00A5014E"/>
    <w:rsid w:val="00A50259"/>
    <w:rsid w:val="00A5036D"/>
    <w:rsid w:val="00A50451"/>
    <w:rsid w:val="00A50520"/>
    <w:rsid w:val="00A50608"/>
    <w:rsid w:val="00A51226"/>
    <w:rsid w:val="00A51252"/>
    <w:rsid w:val="00A5155F"/>
    <w:rsid w:val="00A51683"/>
    <w:rsid w:val="00A516B9"/>
    <w:rsid w:val="00A51A97"/>
    <w:rsid w:val="00A51BD1"/>
    <w:rsid w:val="00A51D64"/>
    <w:rsid w:val="00A51E1A"/>
    <w:rsid w:val="00A51E3A"/>
    <w:rsid w:val="00A51F48"/>
    <w:rsid w:val="00A523D6"/>
    <w:rsid w:val="00A52BEC"/>
    <w:rsid w:val="00A52D10"/>
    <w:rsid w:val="00A53100"/>
    <w:rsid w:val="00A531C9"/>
    <w:rsid w:val="00A533F8"/>
    <w:rsid w:val="00A537E6"/>
    <w:rsid w:val="00A53852"/>
    <w:rsid w:val="00A53C13"/>
    <w:rsid w:val="00A54144"/>
    <w:rsid w:val="00A541E6"/>
    <w:rsid w:val="00A542B0"/>
    <w:rsid w:val="00A543B1"/>
    <w:rsid w:val="00A5467C"/>
    <w:rsid w:val="00A54729"/>
    <w:rsid w:val="00A549DF"/>
    <w:rsid w:val="00A54AAA"/>
    <w:rsid w:val="00A5500B"/>
    <w:rsid w:val="00A55041"/>
    <w:rsid w:val="00A551F4"/>
    <w:rsid w:val="00A55484"/>
    <w:rsid w:val="00A55758"/>
    <w:rsid w:val="00A55A64"/>
    <w:rsid w:val="00A5615F"/>
    <w:rsid w:val="00A56380"/>
    <w:rsid w:val="00A565DF"/>
    <w:rsid w:val="00A5674A"/>
    <w:rsid w:val="00A56882"/>
    <w:rsid w:val="00A569B6"/>
    <w:rsid w:val="00A56E13"/>
    <w:rsid w:val="00A57118"/>
    <w:rsid w:val="00A572CA"/>
    <w:rsid w:val="00A575C7"/>
    <w:rsid w:val="00A57B57"/>
    <w:rsid w:val="00A57C52"/>
    <w:rsid w:val="00A57E3B"/>
    <w:rsid w:val="00A60311"/>
    <w:rsid w:val="00A60AF4"/>
    <w:rsid w:val="00A60E28"/>
    <w:rsid w:val="00A60ED9"/>
    <w:rsid w:val="00A61857"/>
    <w:rsid w:val="00A61CE8"/>
    <w:rsid w:val="00A61E43"/>
    <w:rsid w:val="00A62318"/>
    <w:rsid w:val="00A62474"/>
    <w:rsid w:val="00A62598"/>
    <w:rsid w:val="00A6268E"/>
    <w:rsid w:val="00A627E3"/>
    <w:rsid w:val="00A62886"/>
    <w:rsid w:val="00A62D39"/>
    <w:rsid w:val="00A62DDB"/>
    <w:rsid w:val="00A62E02"/>
    <w:rsid w:val="00A62FCE"/>
    <w:rsid w:val="00A6302E"/>
    <w:rsid w:val="00A631F0"/>
    <w:rsid w:val="00A632E5"/>
    <w:rsid w:val="00A634F0"/>
    <w:rsid w:val="00A63550"/>
    <w:rsid w:val="00A63981"/>
    <w:rsid w:val="00A63B44"/>
    <w:rsid w:val="00A63D49"/>
    <w:rsid w:val="00A63DB0"/>
    <w:rsid w:val="00A63E35"/>
    <w:rsid w:val="00A63ECA"/>
    <w:rsid w:val="00A6429D"/>
    <w:rsid w:val="00A6481E"/>
    <w:rsid w:val="00A64917"/>
    <w:rsid w:val="00A649B9"/>
    <w:rsid w:val="00A64C2C"/>
    <w:rsid w:val="00A64C69"/>
    <w:rsid w:val="00A64D35"/>
    <w:rsid w:val="00A64DFA"/>
    <w:rsid w:val="00A65098"/>
    <w:rsid w:val="00A65128"/>
    <w:rsid w:val="00A6543C"/>
    <w:rsid w:val="00A6564A"/>
    <w:rsid w:val="00A6571B"/>
    <w:rsid w:val="00A657C7"/>
    <w:rsid w:val="00A6584E"/>
    <w:rsid w:val="00A6585D"/>
    <w:rsid w:val="00A65BC9"/>
    <w:rsid w:val="00A65C31"/>
    <w:rsid w:val="00A65EDF"/>
    <w:rsid w:val="00A6650D"/>
    <w:rsid w:val="00A66F11"/>
    <w:rsid w:val="00A6725C"/>
    <w:rsid w:val="00A67910"/>
    <w:rsid w:val="00A67911"/>
    <w:rsid w:val="00A67E47"/>
    <w:rsid w:val="00A70293"/>
    <w:rsid w:val="00A70310"/>
    <w:rsid w:val="00A704D2"/>
    <w:rsid w:val="00A70738"/>
    <w:rsid w:val="00A7074F"/>
    <w:rsid w:val="00A7096E"/>
    <w:rsid w:val="00A70D4F"/>
    <w:rsid w:val="00A7112A"/>
    <w:rsid w:val="00A7116C"/>
    <w:rsid w:val="00A715B2"/>
    <w:rsid w:val="00A715BC"/>
    <w:rsid w:val="00A718F8"/>
    <w:rsid w:val="00A71ADB"/>
    <w:rsid w:val="00A71D9A"/>
    <w:rsid w:val="00A72108"/>
    <w:rsid w:val="00A72227"/>
    <w:rsid w:val="00A723AC"/>
    <w:rsid w:val="00A72527"/>
    <w:rsid w:val="00A726BB"/>
    <w:rsid w:val="00A72875"/>
    <w:rsid w:val="00A72B79"/>
    <w:rsid w:val="00A72D82"/>
    <w:rsid w:val="00A72E37"/>
    <w:rsid w:val="00A72F13"/>
    <w:rsid w:val="00A730E2"/>
    <w:rsid w:val="00A73270"/>
    <w:rsid w:val="00A73BDB"/>
    <w:rsid w:val="00A74202"/>
    <w:rsid w:val="00A745B7"/>
    <w:rsid w:val="00A7487D"/>
    <w:rsid w:val="00A74A6A"/>
    <w:rsid w:val="00A74D49"/>
    <w:rsid w:val="00A751E2"/>
    <w:rsid w:val="00A754DE"/>
    <w:rsid w:val="00A75619"/>
    <w:rsid w:val="00A7571D"/>
    <w:rsid w:val="00A758D4"/>
    <w:rsid w:val="00A75B20"/>
    <w:rsid w:val="00A7690D"/>
    <w:rsid w:val="00A76922"/>
    <w:rsid w:val="00A76A62"/>
    <w:rsid w:val="00A76BBB"/>
    <w:rsid w:val="00A76F51"/>
    <w:rsid w:val="00A77480"/>
    <w:rsid w:val="00A77864"/>
    <w:rsid w:val="00A77963"/>
    <w:rsid w:val="00A77FBC"/>
    <w:rsid w:val="00A80429"/>
    <w:rsid w:val="00A80BB8"/>
    <w:rsid w:val="00A81599"/>
    <w:rsid w:val="00A81608"/>
    <w:rsid w:val="00A81CCD"/>
    <w:rsid w:val="00A81D2D"/>
    <w:rsid w:val="00A8212B"/>
    <w:rsid w:val="00A82419"/>
    <w:rsid w:val="00A825ED"/>
    <w:rsid w:val="00A82BF0"/>
    <w:rsid w:val="00A82F09"/>
    <w:rsid w:val="00A833B4"/>
    <w:rsid w:val="00A83DF0"/>
    <w:rsid w:val="00A8420D"/>
    <w:rsid w:val="00A842AE"/>
    <w:rsid w:val="00A8436D"/>
    <w:rsid w:val="00A843E6"/>
    <w:rsid w:val="00A84414"/>
    <w:rsid w:val="00A8448E"/>
    <w:rsid w:val="00A845CA"/>
    <w:rsid w:val="00A85072"/>
    <w:rsid w:val="00A850DB"/>
    <w:rsid w:val="00A854EA"/>
    <w:rsid w:val="00A85526"/>
    <w:rsid w:val="00A85AE7"/>
    <w:rsid w:val="00A8644D"/>
    <w:rsid w:val="00A86761"/>
    <w:rsid w:val="00A86884"/>
    <w:rsid w:val="00A86B52"/>
    <w:rsid w:val="00A86F5C"/>
    <w:rsid w:val="00A87143"/>
    <w:rsid w:val="00A87323"/>
    <w:rsid w:val="00A87386"/>
    <w:rsid w:val="00A8740B"/>
    <w:rsid w:val="00A87441"/>
    <w:rsid w:val="00A8760C"/>
    <w:rsid w:val="00A87782"/>
    <w:rsid w:val="00A8790E"/>
    <w:rsid w:val="00A87A39"/>
    <w:rsid w:val="00A87A91"/>
    <w:rsid w:val="00A87BE1"/>
    <w:rsid w:val="00A87DAF"/>
    <w:rsid w:val="00A900A9"/>
    <w:rsid w:val="00A90281"/>
    <w:rsid w:val="00A90432"/>
    <w:rsid w:val="00A90840"/>
    <w:rsid w:val="00A90A10"/>
    <w:rsid w:val="00A90A55"/>
    <w:rsid w:val="00A90AE2"/>
    <w:rsid w:val="00A90D72"/>
    <w:rsid w:val="00A90F8B"/>
    <w:rsid w:val="00A91277"/>
    <w:rsid w:val="00A914E9"/>
    <w:rsid w:val="00A915FC"/>
    <w:rsid w:val="00A91938"/>
    <w:rsid w:val="00A91F96"/>
    <w:rsid w:val="00A925E4"/>
    <w:rsid w:val="00A929B1"/>
    <w:rsid w:val="00A92F95"/>
    <w:rsid w:val="00A931CD"/>
    <w:rsid w:val="00A935CC"/>
    <w:rsid w:val="00A9367E"/>
    <w:rsid w:val="00A938D4"/>
    <w:rsid w:val="00A948D2"/>
    <w:rsid w:val="00A949E3"/>
    <w:rsid w:val="00A94A1C"/>
    <w:rsid w:val="00A950BA"/>
    <w:rsid w:val="00A951DD"/>
    <w:rsid w:val="00A95770"/>
    <w:rsid w:val="00A95A04"/>
    <w:rsid w:val="00A95CC0"/>
    <w:rsid w:val="00A95D2B"/>
    <w:rsid w:val="00A95E44"/>
    <w:rsid w:val="00A95EF7"/>
    <w:rsid w:val="00A95F16"/>
    <w:rsid w:val="00A96355"/>
    <w:rsid w:val="00A96378"/>
    <w:rsid w:val="00A963D5"/>
    <w:rsid w:val="00A96FAB"/>
    <w:rsid w:val="00A97042"/>
    <w:rsid w:val="00A971A6"/>
    <w:rsid w:val="00A9743B"/>
    <w:rsid w:val="00A97877"/>
    <w:rsid w:val="00A9793E"/>
    <w:rsid w:val="00A97946"/>
    <w:rsid w:val="00A979C6"/>
    <w:rsid w:val="00A97AD8"/>
    <w:rsid w:val="00A97B02"/>
    <w:rsid w:val="00A97B99"/>
    <w:rsid w:val="00A97C56"/>
    <w:rsid w:val="00AA02D5"/>
    <w:rsid w:val="00AA0752"/>
    <w:rsid w:val="00AA08DB"/>
    <w:rsid w:val="00AA0E61"/>
    <w:rsid w:val="00AA0EF2"/>
    <w:rsid w:val="00AA12C1"/>
    <w:rsid w:val="00AA1555"/>
    <w:rsid w:val="00AA1576"/>
    <w:rsid w:val="00AA1917"/>
    <w:rsid w:val="00AA1CBC"/>
    <w:rsid w:val="00AA1FA6"/>
    <w:rsid w:val="00AA23E6"/>
    <w:rsid w:val="00AA2DBC"/>
    <w:rsid w:val="00AA2E5C"/>
    <w:rsid w:val="00AA2EB1"/>
    <w:rsid w:val="00AA2EE0"/>
    <w:rsid w:val="00AA3232"/>
    <w:rsid w:val="00AA3363"/>
    <w:rsid w:val="00AA355F"/>
    <w:rsid w:val="00AA368A"/>
    <w:rsid w:val="00AA3765"/>
    <w:rsid w:val="00AA3DC3"/>
    <w:rsid w:val="00AA3E4E"/>
    <w:rsid w:val="00AA42E1"/>
    <w:rsid w:val="00AA4751"/>
    <w:rsid w:val="00AA50EE"/>
    <w:rsid w:val="00AA537C"/>
    <w:rsid w:val="00AA5611"/>
    <w:rsid w:val="00AA5BD0"/>
    <w:rsid w:val="00AA5C4C"/>
    <w:rsid w:val="00AA5D7A"/>
    <w:rsid w:val="00AA6145"/>
    <w:rsid w:val="00AA640F"/>
    <w:rsid w:val="00AA6574"/>
    <w:rsid w:val="00AA65D0"/>
    <w:rsid w:val="00AA6752"/>
    <w:rsid w:val="00AA679C"/>
    <w:rsid w:val="00AA7248"/>
    <w:rsid w:val="00AA7359"/>
    <w:rsid w:val="00AA7586"/>
    <w:rsid w:val="00AA75D8"/>
    <w:rsid w:val="00AA7958"/>
    <w:rsid w:val="00AA7A18"/>
    <w:rsid w:val="00AA7A58"/>
    <w:rsid w:val="00AA7C13"/>
    <w:rsid w:val="00AA7CA8"/>
    <w:rsid w:val="00AB023B"/>
    <w:rsid w:val="00AB1EFC"/>
    <w:rsid w:val="00AB2062"/>
    <w:rsid w:val="00AB23E1"/>
    <w:rsid w:val="00AB28D4"/>
    <w:rsid w:val="00AB2CB3"/>
    <w:rsid w:val="00AB2E83"/>
    <w:rsid w:val="00AB321F"/>
    <w:rsid w:val="00AB33D8"/>
    <w:rsid w:val="00AB3784"/>
    <w:rsid w:val="00AB385A"/>
    <w:rsid w:val="00AB3A11"/>
    <w:rsid w:val="00AB420F"/>
    <w:rsid w:val="00AB4237"/>
    <w:rsid w:val="00AB468B"/>
    <w:rsid w:val="00AB4CC3"/>
    <w:rsid w:val="00AB4F41"/>
    <w:rsid w:val="00AB515E"/>
    <w:rsid w:val="00AB51D7"/>
    <w:rsid w:val="00AB55AF"/>
    <w:rsid w:val="00AB57E0"/>
    <w:rsid w:val="00AB58B5"/>
    <w:rsid w:val="00AB5A03"/>
    <w:rsid w:val="00AB65B2"/>
    <w:rsid w:val="00AB67DA"/>
    <w:rsid w:val="00AB68F9"/>
    <w:rsid w:val="00AB6E4A"/>
    <w:rsid w:val="00AB7346"/>
    <w:rsid w:val="00AB73DB"/>
    <w:rsid w:val="00AB7518"/>
    <w:rsid w:val="00AB7783"/>
    <w:rsid w:val="00AB7C00"/>
    <w:rsid w:val="00AB7D8F"/>
    <w:rsid w:val="00AC000A"/>
    <w:rsid w:val="00AC05D4"/>
    <w:rsid w:val="00AC0AE5"/>
    <w:rsid w:val="00AC1061"/>
    <w:rsid w:val="00AC10B4"/>
    <w:rsid w:val="00AC1834"/>
    <w:rsid w:val="00AC226D"/>
    <w:rsid w:val="00AC23DD"/>
    <w:rsid w:val="00AC251C"/>
    <w:rsid w:val="00AC2916"/>
    <w:rsid w:val="00AC2A50"/>
    <w:rsid w:val="00AC2B8D"/>
    <w:rsid w:val="00AC2FD9"/>
    <w:rsid w:val="00AC30ED"/>
    <w:rsid w:val="00AC32ED"/>
    <w:rsid w:val="00AC35E5"/>
    <w:rsid w:val="00AC37D1"/>
    <w:rsid w:val="00AC3834"/>
    <w:rsid w:val="00AC3ACF"/>
    <w:rsid w:val="00AC3EE4"/>
    <w:rsid w:val="00AC43BD"/>
    <w:rsid w:val="00AC4762"/>
    <w:rsid w:val="00AC4B8B"/>
    <w:rsid w:val="00AC4C82"/>
    <w:rsid w:val="00AC4EA7"/>
    <w:rsid w:val="00AC537A"/>
    <w:rsid w:val="00AC58A5"/>
    <w:rsid w:val="00AC5B86"/>
    <w:rsid w:val="00AC5B8E"/>
    <w:rsid w:val="00AC5C4B"/>
    <w:rsid w:val="00AC5CF0"/>
    <w:rsid w:val="00AC62EF"/>
    <w:rsid w:val="00AC6409"/>
    <w:rsid w:val="00AC6415"/>
    <w:rsid w:val="00AC64EE"/>
    <w:rsid w:val="00AC6BDB"/>
    <w:rsid w:val="00AC71A7"/>
    <w:rsid w:val="00AC72E4"/>
    <w:rsid w:val="00AC7579"/>
    <w:rsid w:val="00AC765B"/>
    <w:rsid w:val="00AC7AFA"/>
    <w:rsid w:val="00AD00A0"/>
    <w:rsid w:val="00AD0182"/>
    <w:rsid w:val="00AD026B"/>
    <w:rsid w:val="00AD0440"/>
    <w:rsid w:val="00AD05A2"/>
    <w:rsid w:val="00AD0997"/>
    <w:rsid w:val="00AD0A95"/>
    <w:rsid w:val="00AD0ABC"/>
    <w:rsid w:val="00AD0B10"/>
    <w:rsid w:val="00AD0D33"/>
    <w:rsid w:val="00AD0F91"/>
    <w:rsid w:val="00AD110B"/>
    <w:rsid w:val="00AD11DA"/>
    <w:rsid w:val="00AD17F7"/>
    <w:rsid w:val="00AD19B6"/>
    <w:rsid w:val="00AD1AA9"/>
    <w:rsid w:val="00AD1C58"/>
    <w:rsid w:val="00AD1DE9"/>
    <w:rsid w:val="00AD2247"/>
    <w:rsid w:val="00AD2580"/>
    <w:rsid w:val="00AD2C19"/>
    <w:rsid w:val="00AD303B"/>
    <w:rsid w:val="00AD30FD"/>
    <w:rsid w:val="00AD36C1"/>
    <w:rsid w:val="00AD3765"/>
    <w:rsid w:val="00AD37BF"/>
    <w:rsid w:val="00AD3A18"/>
    <w:rsid w:val="00AD3AC5"/>
    <w:rsid w:val="00AD3C8B"/>
    <w:rsid w:val="00AD406B"/>
    <w:rsid w:val="00AD4188"/>
    <w:rsid w:val="00AD4485"/>
    <w:rsid w:val="00AD4AAC"/>
    <w:rsid w:val="00AD4F21"/>
    <w:rsid w:val="00AD54E2"/>
    <w:rsid w:val="00AD55B3"/>
    <w:rsid w:val="00AD58EB"/>
    <w:rsid w:val="00AD5B13"/>
    <w:rsid w:val="00AD5BEC"/>
    <w:rsid w:val="00AD6089"/>
    <w:rsid w:val="00AD6144"/>
    <w:rsid w:val="00AD635F"/>
    <w:rsid w:val="00AD667E"/>
    <w:rsid w:val="00AD68A7"/>
    <w:rsid w:val="00AD68B6"/>
    <w:rsid w:val="00AD68F5"/>
    <w:rsid w:val="00AD691D"/>
    <w:rsid w:val="00AD6B50"/>
    <w:rsid w:val="00AD6D5E"/>
    <w:rsid w:val="00AD6E4C"/>
    <w:rsid w:val="00AD7480"/>
    <w:rsid w:val="00AD74E6"/>
    <w:rsid w:val="00AD7B42"/>
    <w:rsid w:val="00AD7C94"/>
    <w:rsid w:val="00AD7FDF"/>
    <w:rsid w:val="00AE02ED"/>
    <w:rsid w:val="00AE03BC"/>
    <w:rsid w:val="00AE0A25"/>
    <w:rsid w:val="00AE0E07"/>
    <w:rsid w:val="00AE1267"/>
    <w:rsid w:val="00AE145F"/>
    <w:rsid w:val="00AE1969"/>
    <w:rsid w:val="00AE1E94"/>
    <w:rsid w:val="00AE216B"/>
    <w:rsid w:val="00AE22DE"/>
    <w:rsid w:val="00AE2388"/>
    <w:rsid w:val="00AE245A"/>
    <w:rsid w:val="00AE2493"/>
    <w:rsid w:val="00AE25C5"/>
    <w:rsid w:val="00AE25F6"/>
    <w:rsid w:val="00AE28BE"/>
    <w:rsid w:val="00AE28F3"/>
    <w:rsid w:val="00AE290A"/>
    <w:rsid w:val="00AE2B1E"/>
    <w:rsid w:val="00AE2DE9"/>
    <w:rsid w:val="00AE37D7"/>
    <w:rsid w:val="00AE396C"/>
    <w:rsid w:val="00AE3E73"/>
    <w:rsid w:val="00AE42B9"/>
    <w:rsid w:val="00AE4698"/>
    <w:rsid w:val="00AE493C"/>
    <w:rsid w:val="00AE4A25"/>
    <w:rsid w:val="00AE4BAF"/>
    <w:rsid w:val="00AE4C02"/>
    <w:rsid w:val="00AE502B"/>
    <w:rsid w:val="00AE5254"/>
    <w:rsid w:val="00AE52DE"/>
    <w:rsid w:val="00AE5378"/>
    <w:rsid w:val="00AE558C"/>
    <w:rsid w:val="00AE565D"/>
    <w:rsid w:val="00AE585D"/>
    <w:rsid w:val="00AE5AA3"/>
    <w:rsid w:val="00AE5C00"/>
    <w:rsid w:val="00AE5DFC"/>
    <w:rsid w:val="00AE5FEB"/>
    <w:rsid w:val="00AE62EC"/>
    <w:rsid w:val="00AE66C6"/>
    <w:rsid w:val="00AE6790"/>
    <w:rsid w:val="00AE67BA"/>
    <w:rsid w:val="00AE67F3"/>
    <w:rsid w:val="00AE68BF"/>
    <w:rsid w:val="00AE6B08"/>
    <w:rsid w:val="00AE6CEF"/>
    <w:rsid w:val="00AE6E0C"/>
    <w:rsid w:val="00AE70D3"/>
    <w:rsid w:val="00AE753D"/>
    <w:rsid w:val="00AE7613"/>
    <w:rsid w:val="00AE7B65"/>
    <w:rsid w:val="00AF023A"/>
    <w:rsid w:val="00AF0395"/>
    <w:rsid w:val="00AF04D4"/>
    <w:rsid w:val="00AF0848"/>
    <w:rsid w:val="00AF09C9"/>
    <w:rsid w:val="00AF09CE"/>
    <w:rsid w:val="00AF0BF0"/>
    <w:rsid w:val="00AF0C2B"/>
    <w:rsid w:val="00AF1068"/>
    <w:rsid w:val="00AF128C"/>
    <w:rsid w:val="00AF1BF7"/>
    <w:rsid w:val="00AF1D52"/>
    <w:rsid w:val="00AF1EBA"/>
    <w:rsid w:val="00AF2129"/>
    <w:rsid w:val="00AF2827"/>
    <w:rsid w:val="00AF28DC"/>
    <w:rsid w:val="00AF33E6"/>
    <w:rsid w:val="00AF3843"/>
    <w:rsid w:val="00AF3A98"/>
    <w:rsid w:val="00AF3F1E"/>
    <w:rsid w:val="00AF4518"/>
    <w:rsid w:val="00AF459B"/>
    <w:rsid w:val="00AF47D4"/>
    <w:rsid w:val="00AF490B"/>
    <w:rsid w:val="00AF4B4A"/>
    <w:rsid w:val="00AF4B7F"/>
    <w:rsid w:val="00AF4E2A"/>
    <w:rsid w:val="00AF51BD"/>
    <w:rsid w:val="00AF546E"/>
    <w:rsid w:val="00AF56EE"/>
    <w:rsid w:val="00AF5E87"/>
    <w:rsid w:val="00AF6113"/>
    <w:rsid w:val="00AF632E"/>
    <w:rsid w:val="00AF6585"/>
    <w:rsid w:val="00AF6879"/>
    <w:rsid w:val="00AF689A"/>
    <w:rsid w:val="00AF697D"/>
    <w:rsid w:val="00AF6D53"/>
    <w:rsid w:val="00AF71A0"/>
    <w:rsid w:val="00AF746A"/>
    <w:rsid w:val="00AF797D"/>
    <w:rsid w:val="00B00844"/>
    <w:rsid w:val="00B009C1"/>
    <w:rsid w:val="00B009D0"/>
    <w:rsid w:val="00B01230"/>
    <w:rsid w:val="00B01376"/>
    <w:rsid w:val="00B01451"/>
    <w:rsid w:val="00B016CA"/>
    <w:rsid w:val="00B018FF"/>
    <w:rsid w:val="00B01916"/>
    <w:rsid w:val="00B01BB3"/>
    <w:rsid w:val="00B01C9A"/>
    <w:rsid w:val="00B01D5C"/>
    <w:rsid w:val="00B01E76"/>
    <w:rsid w:val="00B0264C"/>
    <w:rsid w:val="00B02E60"/>
    <w:rsid w:val="00B02F72"/>
    <w:rsid w:val="00B0316B"/>
    <w:rsid w:val="00B031B8"/>
    <w:rsid w:val="00B0387F"/>
    <w:rsid w:val="00B03ABA"/>
    <w:rsid w:val="00B03E6C"/>
    <w:rsid w:val="00B040AA"/>
    <w:rsid w:val="00B048C4"/>
    <w:rsid w:val="00B04A76"/>
    <w:rsid w:val="00B04CD0"/>
    <w:rsid w:val="00B04E88"/>
    <w:rsid w:val="00B04E9C"/>
    <w:rsid w:val="00B04F36"/>
    <w:rsid w:val="00B05411"/>
    <w:rsid w:val="00B0544F"/>
    <w:rsid w:val="00B05F72"/>
    <w:rsid w:val="00B06011"/>
    <w:rsid w:val="00B0633D"/>
    <w:rsid w:val="00B064E4"/>
    <w:rsid w:val="00B066AF"/>
    <w:rsid w:val="00B06993"/>
    <w:rsid w:val="00B06B72"/>
    <w:rsid w:val="00B07014"/>
    <w:rsid w:val="00B07136"/>
    <w:rsid w:val="00B07428"/>
    <w:rsid w:val="00B076F8"/>
    <w:rsid w:val="00B07C49"/>
    <w:rsid w:val="00B07E23"/>
    <w:rsid w:val="00B1028C"/>
    <w:rsid w:val="00B103FA"/>
    <w:rsid w:val="00B106DE"/>
    <w:rsid w:val="00B108DC"/>
    <w:rsid w:val="00B109DB"/>
    <w:rsid w:val="00B10CD2"/>
    <w:rsid w:val="00B10F96"/>
    <w:rsid w:val="00B115F7"/>
    <w:rsid w:val="00B117C5"/>
    <w:rsid w:val="00B11A8F"/>
    <w:rsid w:val="00B11B74"/>
    <w:rsid w:val="00B11E34"/>
    <w:rsid w:val="00B120EC"/>
    <w:rsid w:val="00B1231C"/>
    <w:rsid w:val="00B123DD"/>
    <w:rsid w:val="00B13204"/>
    <w:rsid w:val="00B140FE"/>
    <w:rsid w:val="00B143C5"/>
    <w:rsid w:val="00B14A28"/>
    <w:rsid w:val="00B15256"/>
    <w:rsid w:val="00B155D9"/>
    <w:rsid w:val="00B15936"/>
    <w:rsid w:val="00B15BD2"/>
    <w:rsid w:val="00B15EFF"/>
    <w:rsid w:val="00B166A9"/>
    <w:rsid w:val="00B1675D"/>
    <w:rsid w:val="00B1682D"/>
    <w:rsid w:val="00B16AE4"/>
    <w:rsid w:val="00B16DF0"/>
    <w:rsid w:val="00B17DB1"/>
    <w:rsid w:val="00B17DCB"/>
    <w:rsid w:val="00B17E02"/>
    <w:rsid w:val="00B17F0E"/>
    <w:rsid w:val="00B202D7"/>
    <w:rsid w:val="00B20398"/>
    <w:rsid w:val="00B20704"/>
    <w:rsid w:val="00B20A56"/>
    <w:rsid w:val="00B20BE6"/>
    <w:rsid w:val="00B20F9E"/>
    <w:rsid w:val="00B21170"/>
    <w:rsid w:val="00B21190"/>
    <w:rsid w:val="00B21524"/>
    <w:rsid w:val="00B215E6"/>
    <w:rsid w:val="00B21915"/>
    <w:rsid w:val="00B21BA8"/>
    <w:rsid w:val="00B21C7E"/>
    <w:rsid w:val="00B21DAE"/>
    <w:rsid w:val="00B21F4E"/>
    <w:rsid w:val="00B220A9"/>
    <w:rsid w:val="00B220F7"/>
    <w:rsid w:val="00B22507"/>
    <w:rsid w:val="00B2251B"/>
    <w:rsid w:val="00B229C0"/>
    <w:rsid w:val="00B22B02"/>
    <w:rsid w:val="00B22B37"/>
    <w:rsid w:val="00B22D0E"/>
    <w:rsid w:val="00B22D7C"/>
    <w:rsid w:val="00B23169"/>
    <w:rsid w:val="00B23408"/>
    <w:rsid w:val="00B2340F"/>
    <w:rsid w:val="00B234E6"/>
    <w:rsid w:val="00B2372F"/>
    <w:rsid w:val="00B23943"/>
    <w:rsid w:val="00B23B4D"/>
    <w:rsid w:val="00B24293"/>
    <w:rsid w:val="00B2442A"/>
    <w:rsid w:val="00B24690"/>
    <w:rsid w:val="00B247C2"/>
    <w:rsid w:val="00B24EFD"/>
    <w:rsid w:val="00B24F50"/>
    <w:rsid w:val="00B24F89"/>
    <w:rsid w:val="00B25013"/>
    <w:rsid w:val="00B25397"/>
    <w:rsid w:val="00B253F4"/>
    <w:rsid w:val="00B25515"/>
    <w:rsid w:val="00B2555E"/>
    <w:rsid w:val="00B25577"/>
    <w:rsid w:val="00B25644"/>
    <w:rsid w:val="00B2616F"/>
    <w:rsid w:val="00B26228"/>
    <w:rsid w:val="00B265BA"/>
    <w:rsid w:val="00B26752"/>
    <w:rsid w:val="00B26A50"/>
    <w:rsid w:val="00B26A99"/>
    <w:rsid w:val="00B26F2E"/>
    <w:rsid w:val="00B2717B"/>
    <w:rsid w:val="00B2717C"/>
    <w:rsid w:val="00B27515"/>
    <w:rsid w:val="00B275D0"/>
    <w:rsid w:val="00B27627"/>
    <w:rsid w:val="00B27670"/>
    <w:rsid w:val="00B27A96"/>
    <w:rsid w:val="00B27C32"/>
    <w:rsid w:val="00B27D6F"/>
    <w:rsid w:val="00B30564"/>
    <w:rsid w:val="00B307C9"/>
    <w:rsid w:val="00B30844"/>
    <w:rsid w:val="00B30DF4"/>
    <w:rsid w:val="00B31399"/>
    <w:rsid w:val="00B31425"/>
    <w:rsid w:val="00B31942"/>
    <w:rsid w:val="00B3194C"/>
    <w:rsid w:val="00B31D19"/>
    <w:rsid w:val="00B31D1E"/>
    <w:rsid w:val="00B32140"/>
    <w:rsid w:val="00B324FC"/>
    <w:rsid w:val="00B329C5"/>
    <w:rsid w:val="00B32A4E"/>
    <w:rsid w:val="00B32D6C"/>
    <w:rsid w:val="00B32FE1"/>
    <w:rsid w:val="00B33B00"/>
    <w:rsid w:val="00B33C55"/>
    <w:rsid w:val="00B33C78"/>
    <w:rsid w:val="00B34346"/>
    <w:rsid w:val="00B3450D"/>
    <w:rsid w:val="00B349FC"/>
    <w:rsid w:val="00B34A6C"/>
    <w:rsid w:val="00B34D84"/>
    <w:rsid w:val="00B34FA1"/>
    <w:rsid w:val="00B352E5"/>
    <w:rsid w:val="00B3535D"/>
    <w:rsid w:val="00B35994"/>
    <w:rsid w:val="00B35DB6"/>
    <w:rsid w:val="00B3612E"/>
    <w:rsid w:val="00B3669C"/>
    <w:rsid w:val="00B368C5"/>
    <w:rsid w:val="00B36B0C"/>
    <w:rsid w:val="00B36B5E"/>
    <w:rsid w:val="00B36CFF"/>
    <w:rsid w:val="00B36D1D"/>
    <w:rsid w:val="00B370EF"/>
    <w:rsid w:val="00B375A3"/>
    <w:rsid w:val="00B3793E"/>
    <w:rsid w:val="00B37B83"/>
    <w:rsid w:val="00B400F7"/>
    <w:rsid w:val="00B40228"/>
    <w:rsid w:val="00B4072F"/>
    <w:rsid w:val="00B409AA"/>
    <w:rsid w:val="00B40C5D"/>
    <w:rsid w:val="00B40D00"/>
    <w:rsid w:val="00B40EAF"/>
    <w:rsid w:val="00B411E3"/>
    <w:rsid w:val="00B413BB"/>
    <w:rsid w:val="00B42818"/>
    <w:rsid w:val="00B42969"/>
    <w:rsid w:val="00B42A71"/>
    <w:rsid w:val="00B42C9F"/>
    <w:rsid w:val="00B42EFE"/>
    <w:rsid w:val="00B43573"/>
    <w:rsid w:val="00B43EB6"/>
    <w:rsid w:val="00B44374"/>
    <w:rsid w:val="00B443BC"/>
    <w:rsid w:val="00B44AC3"/>
    <w:rsid w:val="00B44C89"/>
    <w:rsid w:val="00B44CBD"/>
    <w:rsid w:val="00B4500C"/>
    <w:rsid w:val="00B452F9"/>
    <w:rsid w:val="00B45441"/>
    <w:rsid w:val="00B455A2"/>
    <w:rsid w:val="00B45743"/>
    <w:rsid w:val="00B45885"/>
    <w:rsid w:val="00B45BFD"/>
    <w:rsid w:val="00B45C37"/>
    <w:rsid w:val="00B45E54"/>
    <w:rsid w:val="00B461BD"/>
    <w:rsid w:val="00B4650D"/>
    <w:rsid w:val="00B46824"/>
    <w:rsid w:val="00B46C6A"/>
    <w:rsid w:val="00B46DAF"/>
    <w:rsid w:val="00B46EE0"/>
    <w:rsid w:val="00B46FED"/>
    <w:rsid w:val="00B471B6"/>
    <w:rsid w:val="00B47225"/>
    <w:rsid w:val="00B47842"/>
    <w:rsid w:val="00B47B25"/>
    <w:rsid w:val="00B47FF6"/>
    <w:rsid w:val="00B50A03"/>
    <w:rsid w:val="00B510CB"/>
    <w:rsid w:val="00B514D4"/>
    <w:rsid w:val="00B5153E"/>
    <w:rsid w:val="00B51997"/>
    <w:rsid w:val="00B51A20"/>
    <w:rsid w:val="00B51D24"/>
    <w:rsid w:val="00B5237C"/>
    <w:rsid w:val="00B52829"/>
    <w:rsid w:val="00B52EE6"/>
    <w:rsid w:val="00B53511"/>
    <w:rsid w:val="00B53678"/>
    <w:rsid w:val="00B5367F"/>
    <w:rsid w:val="00B53AF0"/>
    <w:rsid w:val="00B54102"/>
    <w:rsid w:val="00B5423B"/>
    <w:rsid w:val="00B54DE2"/>
    <w:rsid w:val="00B552A2"/>
    <w:rsid w:val="00B55C41"/>
    <w:rsid w:val="00B55E08"/>
    <w:rsid w:val="00B56144"/>
    <w:rsid w:val="00B56150"/>
    <w:rsid w:val="00B56512"/>
    <w:rsid w:val="00B56789"/>
    <w:rsid w:val="00B568A7"/>
    <w:rsid w:val="00B56AC6"/>
    <w:rsid w:val="00B56F28"/>
    <w:rsid w:val="00B57007"/>
    <w:rsid w:val="00B57392"/>
    <w:rsid w:val="00B57464"/>
    <w:rsid w:val="00B57580"/>
    <w:rsid w:val="00B579EE"/>
    <w:rsid w:val="00B57AED"/>
    <w:rsid w:val="00B57B6C"/>
    <w:rsid w:val="00B57B88"/>
    <w:rsid w:val="00B57DA0"/>
    <w:rsid w:val="00B57E8F"/>
    <w:rsid w:val="00B601F2"/>
    <w:rsid w:val="00B60A81"/>
    <w:rsid w:val="00B60C55"/>
    <w:rsid w:val="00B616BA"/>
    <w:rsid w:val="00B61AC3"/>
    <w:rsid w:val="00B62252"/>
    <w:rsid w:val="00B62323"/>
    <w:rsid w:val="00B62542"/>
    <w:rsid w:val="00B62619"/>
    <w:rsid w:val="00B629B9"/>
    <w:rsid w:val="00B633A5"/>
    <w:rsid w:val="00B63A3C"/>
    <w:rsid w:val="00B63C02"/>
    <w:rsid w:val="00B63C03"/>
    <w:rsid w:val="00B63CF9"/>
    <w:rsid w:val="00B63F8D"/>
    <w:rsid w:val="00B64327"/>
    <w:rsid w:val="00B6451D"/>
    <w:rsid w:val="00B64AC0"/>
    <w:rsid w:val="00B64AD8"/>
    <w:rsid w:val="00B64D70"/>
    <w:rsid w:val="00B64E71"/>
    <w:rsid w:val="00B64EFC"/>
    <w:rsid w:val="00B651BE"/>
    <w:rsid w:val="00B653A0"/>
    <w:rsid w:val="00B65656"/>
    <w:rsid w:val="00B66370"/>
    <w:rsid w:val="00B66601"/>
    <w:rsid w:val="00B66770"/>
    <w:rsid w:val="00B66911"/>
    <w:rsid w:val="00B66A56"/>
    <w:rsid w:val="00B670ED"/>
    <w:rsid w:val="00B671D3"/>
    <w:rsid w:val="00B67531"/>
    <w:rsid w:val="00B675CC"/>
    <w:rsid w:val="00B67638"/>
    <w:rsid w:val="00B67975"/>
    <w:rsid w:val="00B67FA4"/>
    <w:rsid w:val="00B70304"/>
    <w:rsid w:val="00B7084A"/>
    <w:rsid w:val="00B70A21"/>
    <w:rsid w:val="00B70ADA"/>
    <w:rsid w:val="00B70F96"/>
    <w:rsid w:val="00B70FD9"/>
    <w:rsid w:val="00B7170D"/>
    <w:rsid w:val="00B71BA3"/>
    <w:rsid w:val="00B71BB6"/>
    <w:rsid w:val="00B72009"/>
    <w:rsid w:val="00B72195"/>
    <w:rsid w:val="00B72245"/>
    <w:rsid w:val="00B722D5"/>
    <w:rsid w:val="00B72B2F"/>
    <w:rsid w:val="00B72CBC"/>
    <w:rsid w:val="00B72D9A"/>
    <w:rsid w:val="00B72DEB"/>
    <w:rsid w:val="00B72E0B"/>
    <w:rsid w:val="00B72E9E"/>
    <w:rsid w:val="00B72F5F"/>
    <w:rsid w:val="00B730B5"/>
    <w:rsid w:val="00B73EEF"/>
    <w:rsid w:val="00B74134"/>
    <w:rsid w:val="00B74462"/>
    <w:rsid w:val="00B74BBC"/>
    <w:rsid w:val="00B74E18"/>
    <w:rsid w:val="00B75216"/>
    <w:rsid w:val="00B7565C"/>
    <w:rsid w:val="00B7565E"/>
    <w:rsid w:val="00B756ED"/>
    <w:rsid w:val="00B758A9"/>
    <w:rsid w:val="00B76232"/>
    <w:rsid w:val="00B76AB2"/>
    <w:rsid w:val="00B76CF7"/>
    <w:rsid w:val="00B76D6D"/>
    <w:rsid w:val="00B76FAD"/>
    <w:rsid w:val="00B77073"/>
    <w:rsid w:val="00B7729B"/>
    <w:rsid w:val="00B7755E"/>
    <w:rsid w:val="00B77883"/>
    <w:rsid w:val="00B77A8A"/>
    <w:rsid w:val="00B77B6B"/>
    <w:rsid w:val="00B800BE"/>
    <w:rsid w:val="00B8022D"/>
    <w:rsid w:val="00B80850"/>
    <w:rsid w:val="00B80AB3"/>
    <w:rsid w:val="00B80B7F"/>
    <w:rsid w:val="00B81144"/>
    <w:rsid w:val="00B812F1"/>
    <w:rsid w:val="00B817EE"/>
    <w:rsid w:val="00B81D8E"/>
    <w:rsid w:val="00B81EB5"/>
    <w:rsid w:val="00B8205A"/>
    <w:rsid w:val="00B82294"/>
    <w:rsid w:val="00B82330"/>
    <w:rsid w:val="00B823CE"/>
    <w:rsid w:val="00B82624"/>
    <w:rsid w:val="00B8290B"/>
    <w:rsid w:val="00B835EC"/>
    <w:rsid w:val="00B83D07"/>
    <w:rsid w:val="00B83D59"/>
    <w:rsid w:val="00B83E10"/>
    <w:rsid w:val="00B8408A"/>
    <w:rsid w:val="00B84884"/>
    <w:rsid w:val="00B84A0B"/>
    <w:rsid w:val="00B84AC7"/>
    <w:rsid w:val="00B84AEA"/>
    <w:rsid w:val="00B84F2F"/>
    <w:rsid w:val="00B85661"/>
    <w:rsid w:val="00B85727"/>
    <w:rsid w:val="00B85761"/>
    <w:rsid w:val="00B85812"/>
    <w:rsid w:val="00B85839"/>
    <w:rsid w:val="00B85AA6"/>
    <w:rsid w:val="00B8608B"/>
    <w:rsid w:val="00B862CC"/>
    <w:rsid w:val="00B86383"/>
    <w:rsid w:val="00B863B7"/>
    <w:rsid w:val="00B86718"/>
    <w:rsid w:val="00B8697C"/>
    <w:rsid w:val="00B86C07"/>
    <w:rsid w:val="00B86C67"/>
    <w:rsid w:val="00B873F3"/>
    <w:rsid w:val="00B876FC"/>
    <w:rsid w:val="00B87953"/>
    <w:rsid w:val="00B87DA7"/>
    <w:rsid w:val="00B87DE6"/>
    <w:rsid w:val="00B90295"/>
    <w:rsid w:val="00B90437"/>
    <w:rsid w:val="00B90C70"/>
    <w:rsid w:val="00B90CEC"/>
    <w:rsid w:val="00B91049"/>
    <w:rsid w:val="00B910AD"/>
    <w:rsid w:val="00B912A9"/>
    <w:rsid w:val="00B9148E"/>
    <w:rsid w:val="00B91B38"/>
    <w:rsid w:val="00B92506"/>
    <w:rsid w:val="00B928B9"/>
    <w:rsid w:val="00B92AB6"/>
    <w:rsid w:val="00B92D41"/>
    <w:rsid w:val="00B92DC6"/>
    <w:rsid w:val="00B92FDF"/>
    <w:rsid w:val="00B9324D"/>
    <w:rsid w:val="00B9349C"/>
    <w:rsid w:val="00B93534"/>
    <w:rsid w:val="00B93948"/>
    <w:rsid w:val="00B93D5D"/>
    <w:rsid w:val="00B93FD0"/>
    <w:rsid w:val="00B940E9"/>
    <w:rsid w:val="00B9417B"/>
    <w:rsid w:val="00B9454C"/>
    <w:rsid w:val="00B94D36"/>
    <w:rsid w:val="00B94EAB"/>
    <w:rsid w:val="00B950E7"/>
    <w:rsid w:val="00B95416"/>
    <w:rsid w:val="00B958A0"/>
    <w:rsid w:val="00B958AF"/>
    <w:rsid w:val="00B959B5"/>
    <w:rsid w:val="00B95C95"/>
    <w:rsid w:val="00B960CF"/>
    <w:rsid w:val="00B96282"/>
    <w:rsid w:val="00B96321"/>
    <w:rsid w:val="00B96558"/>
    <w:rsid w:val="00B96BEE"/>
    <w:rsid w:val="00B96C99"/>
    <w:rsid w:val="00B96CA6"/>
    <w:rsid w:val="00B970DA"/>
    <w:rsid w:val="00B9712C"/>
    <w:rsid w:val="00B97314"/>
    <w:rsid w:val="00B97548"/>
    <w:rsid w:val="00B97561"/>
    <w:rsid w:val="00B9764A"/>
    <w:rsid w:val="00B97B4D"/>
    <w:rsid w:val="00B97B7E"/>
    <w:rsid w:val="00B97EF1"/>
    <w:rsid w:val="00BA04BF"/>
    <w:rsid w:val="00BA09B1"/>
    <w:rsid w:val="00BA0C2A"/>
    <w:rsid w:val="00BA0FA9"/>
    <w:rsid w:val="00BA126E"/>
    <w:rsid w:val="00BA19DF"/>
    <w:rsid w:val="00BA1C73"/>
    <w:rsid w:val="00BA1D3A"/>
    <w:rsid w:val="00BA2010"/>
    <w:rsid w:val="00BA2029"/>
    <w:rsid w:val="00BA206A"/>
    <w:rsid w:val="00BA26CB"/>
    <w:rsid w:val="00BA2A6A"/>
    <w:rsid w:val="00BA2E80"/>
    <w:rsid w:val="00BA3374"/>
    <w:rsid w:val="00BA33D4"/>
    <w:rsid w:val="00BA34B8"/>
    <w:rsid w:val="00BA371A"/>
    <w:rsid w:val="00BA3BBA"/>
    <w:rsid w:val="00BA47E8"/>
    <w:rsid w:val="00BA4948"/>
    <w:rsid w:val="00BA4D52"/>
    <w:rsid w:val="00BA504B"/>
    <w:rsid w:val="00BA5219"/>
    <w:rsid w:val="00BA58B1"/>
    <w:rsid w:val="00BA5989"/>
    <w:rsid w:val="00BA642C"/>
    <w:rsid w:val="00BA645E"/>
    <w:rsid w:val="00BA6856"/>
    <w:rsid w:val="00BA6DDD"/>
    <w:rsid w:val="00BA6EBD"/>
    <w:rsid w:val="00BA6FD8"/>
    <w:rsid w:val="00BA7138"/>
    <w:rsid w:val="00BA721F"/>
    <w:rsid w:val="00BA7575"/>
    <w:rsid w:val="00BA762D"/>
    <w:rsid w:val="00BA7B40"/>
    <w:rsid w:val="00BA7C79"/>
    <w:rsid w:val="00BA7E35"/>
    <w:rsid w:val="00BB000B"/>
    <w:rsid w:val="00BB00F0"/>
    <w:rsid w:val="00BB05F8"/>
    <w:rsid w:val="00BB0925"/>
    <w:rsid w:val="00BB0BC7"/>
    <w:rsid w:val="00BB0F5D"/>
    <w:rsid w:val="00BB1316"/>
    <w:rsid w:val="00BB1593"/>
    <w:rsid w:val="00BB17F2"/>
    <w:rsid w:val="00BB19EE"/>
    <w:rsid w:val="00BB1D54"/>
    <w:rsid w:val="00BB1E99"/>
    <w:rsid w:val="00BB204A"/>
    <w:rsid w:val="00BB2135"/>
    <w:rsid w:val="00BB22C3"/>
    <w:rsid w:val="00BB251F"/>
    <w:rsid w:val="00BB2597"/>
    <w:rsid w:val="00BB2633"/>
    <w:rsid w:val="00BB26D8"/>
    <w:rsid w:val="00BB2984"/>
    <w:rsid w:val="00BB3155"/>
    <w:rsid w:val="00BB3235"/>
    <w:rsid w:val="00BB34CD"/>
    <w:rsid w:val="00BB354C"/>
    <w:rsid w:val="00BB3602"/>
    <w:rsid w:val="00BB3C18"/>
    <w:rsid w:val="00BB3C9F"/>
    <w:rsid w:val="00BB3DCB"/>
    <w:rsid w:val="00BB4386"/>
    <w:rsid w:val="00BB46EB"/>
    <w:rsid w:val="00BB4AD9"/>
    <w:rsid w:val="00BB52F1"/>
    <w:rsid w:val="00BB5566"/>
    <w:rsid w:val="00BB5C18"/>
    <w:rsid w:val="00BB5C29"/>
    <w:rsid w:val="00BB63A5"/>
    <w:rsid w:val="00BB6717"/>
    <w:rsid w:val="00BB6796"/>
    <w:rsid w:val="00BB6A78"/>
    <w:rsid w:val="00BB6DD6"/>
    <w:rsid w:val="00BB6F04"/>
    <w:rsid w:val="00BB700A"/>
    <w:rsid w:val="00BB715B"/>
    <w:rsid w:val="00BB7302"/>
    <w:rsid w:val="00BB7431"/>
    <w:rsid w:val="00BB7579"/>
    <w:rsid w:val="00BB765B"/>
    <w:rsid w:val="00BB7670"/>
    <w:rsid w:val="00BB7893"/>
    <w:rsid w:val="00BB7B69"/>
    <w:rsid w:val="00BB7DDE"/>
    <w:rsid w:val="00BB7E7C"/>
    <w:rsid w:val="00BB7FDE"/>
    <w:rsid w:val="00BC00F3"/>
    <w:rsid w:val="00BC020A"/>
    <w:rsid w:val="00BC029B"/>
    <w:rsid w:val="00BC02BB"/>
    <w:rsid w:val="00BC047F"/>
    <w:rsid w:val="00BC0963"/>
    <w:rsid w:val="00BC0BA8"/>
    <w:rsid w:val="00BC128B"/>
    <w:rsid w:val="00BC1500"/>
    <w:rsid w:val="00BC1556"/>
    <w:rsid w:val="00BC1561"/>
    <w:rsid w:val="00BC162C"/>
    <w:rsid w:val="00BC192A"/>
    <w:rsid w:val="00BC1D02"/>
    <w:rsid w:val="00BC1F11"/>
    <w:rsid w:val="00BC237E"/>
    <w:rsid w:val="00BC24D2"/>
    <w:rsid w:val="00BC2577"/>
    <w:rsid w:val="00BC28CE"/>
    <w:rsid w:val="00BC2CD2"/>
    <w:rsid w:val="00BC36E1"/>
    <w:rsid w:val="00BC3778"/>
    <w:rsid w:val="00BC3A20"/>
    <w:rsid w:val="00BC3D09"/>
    <w:rsid w:val="00BC3E0E"/>
    <w:rsid w:val="00BC44DE"/>
    <w:rsid w:val="00BC4527"/>
    <w:rsid w:val="00BC4806"/>
    <w:rsid w:val="00BC4837"/>
    <w:rsid w:val="00BC4AD2"/>
    <w:rsid w:val="00BC4B31"/>
    <w:rsid w:val="00BC4B9E"/>
    <w:rsid w:val="00BC4BD9"/>
    <w:rsid w:val="00BC518F"/>
    <w:rsid w:val="00BC519F"/>
    <w:rsid w:val="00BC53FD"/>
    <w:rsid w:val="00BC5421"/>
    <w:rsid w:val="00BC594F"/>
    <w:rsid w:val="00BC5FB2"/>
    <w:rsid w:val="00BC6315"/>
    <w:rsid w:val="00BC672A"/>
    <w:rsid w:val="00BC69F1"/>
    <w:rsid w:val="00BC6A73"/>
    <w:rsid w:val="00BC6C3E"/>
    <w:rsid w:val="00BC6E82"/>
    <w:rsid w:val="00BC6F0D"/>
    <w:rsid w:val="00BC704A"/>
    <w:rsid w:val="00BC7062"/>
    <w:rsid w:val="00BC71CF"/>
    <w:rsid w:val="00BC759C"/>
    <w:rsid w:val="00BC7FE1"/>
    <w:rsid w:val="00BD0641"/>
    <w:rsid w:val="00BD0701"/>
    <w:rsid w:val="00BD07F3"/>
    <w:rsid w:val="00BD0992"/>
    <w:rsid w:val="00BD0B55"/>
    <w:rsid w:val="00BD0B99"/>
    <w:rsid w:val="00BD0E50"/>
    <w:rsid w:val="00BD0EEF"/>
    <w:rsid w:val="00BD0F86"/>
    <w:rsid w:val="00BD132E"/>
    <w:rsid w:val="00BD13D9"/>
    <w:rsid w:val="00BD14B3"/>
    <w:rsid w:val="00BD15C6"/>
    <w:rsid w:val="00BD1764"/>
    <w:rsid w:val="00BD21F7"/>
    <w:rsid w:val="00BD2B7D"/>
    <w:rsid w:val="00BD2BB4"/>
    <w:rsid w:val="00BD2E8D"/>
    <w:rsid w:val="00BD3EE9"/>
    <w:rsid w:val="00BD40C2"/>
    <w:rsid w:val="00BD419B"/>
    <w:rsid w:val="00BD4260"/>
    <w:rsid w:val="00BD42DE"/>
    <w:rsid w:val="00BD4403"/>
    <w:rsid w:val="00BD4576"/>
    <w:rsid w:val="00BD4B79"/>
    <w:rsid w:val="00BD4BE8"/>
    <w:rsid w:val="00BD50E2"/>
    <w:rsid w:val="00BD51A8"/>
    <w:rsid w:val="00BD59D0"/>
    <w:rsid w:val="00BD6171"/>
    <w:rsid w:val="00BD61B5"/>
    <w:rsid w:val="00BD62BB"/>
    <w:rsid w:val="00BD64AE"/>
    <w:rsid w:val="00BD654B"/>
    <w:rsid w:val="00BD6EA8"/>
    <w:rsid w:val="00BD72D8"/>
    <w:rsid w:val="00BD758B"/>
    <w:rsid w:val="00BD7C2C"/>
    <w:rsid w:val="00BE01C2"/>
    <w:rsid w:val="00BE070C"/>
    <w:rsid w:val="00BE09F1"/>
    <w:rsid w:val="00BE0E90"/>
    <w:rsid w:val="00BE11A5"/>
    <w:rsid w:val="00BE1AAE"/>
    <w:rsid w:val="00BE1AF4"/>
    <w:rsid w:val="00BE1BBD"/>
    <w:rsid w:val="00BE1E2E"/>
    <w:rsid w:val="00BE1E59"/>
    <w:rsid w:val="00BE1FD8"/>
    <w:rsid w:val="00BE268B"/>
    <w:rsid w:val="00BE292A"/>
    <w:rsid w:val="00BE2E5C"/>
    <w:rsid w:val="00BE2EF4"/>
    <w:rsid w:val="00BE3913"/>
    <w:rsid w:val="00BE39CE"/>
    <w:rsid w:val="00BE3CCB"/>
    <w:rsid w:val="00BE3E65"/>
    <w:rsid w:val="00BE3E8F"/>
    <w:rsid w:val="00BE3F29"/>
    <w:rsid w:val="00BE401A"/>
    <w:rsid w:val="00BE4213"/>
    <w:rsid w:val="00BE49E0"/>
    <w:rsid w:val="00BE4A66"/>
    <w:rsid w:val="00BE4D35"/>
    <w:rsid w:val="00BE4D51"/>
    <w:rsid w:val="00BE4FD4"/>
    <w:rsid w:val="00BE5285"/>
    <w:rsid w:val="00BE53D3"/>
    <w:rsid w:val="00BE53FA"/>
    <w:rsid w:val="00BE5518"/>
    <w:rsid w:val="00BE5520"/>
    <w:rsid w:val="00BE56E5"/>
    <w:rsid w:val="00BE5881"/>
    <w:rsid w:val="00BE58BD"/>
    <w:rsid w:val="00BE5F47"/>
    <w:rsid w:val="00BE6228"/>
    <w:rsid w:val="00BE6BD9"/>
    <w:rsid w:val="00BE6DDA"/>
    <w:rsid w:val="00BE6EDA"/>
    <w:rsid w:val="00BE7682"/>
    <w:rsid w:val="00BE788F"/>
    <w:rsid w:val="00BE78D9"/>
    <w:rsid w:val="00BE7A66"/>
    <w:rsid w:val="00BE7E23"/>
    <w:rsid w:val="00BF00A5"/>
    <w:rsid w:val="00BF01D0"/>
    <w:rsid w:val="00BF0388"/>
    <w:rsid w:val="00BF0415"/>
    <w:rsid w:val="00BF09FE"/>
    <w:rsid w:val="00BF0B98"/>
    <w:rsid w:val="00BF0BC3"/>
    <w:rsid w:val="00BF0CEC"/>
    <w:rsid w:val="00BF0D01"/>
    <w:rsid w:val="00BF0E8E"/>
    <w:rsid w:val="00BF12EF"/>
    <w:rsid w:val="00BF15BC"/>
    <w:rsid w:val="00BF161D"/>
    <w:rsid w:val="00BF1B15"/>
    <w:rsid w:val="00BF209D"/>
    <w:rsid w:val="00BF2AA0"/>
    <w:rsid w:val="00BF2C93"/>
    <w:rsid w:val="00BF2D4C"/>
    <w:rsid w:val="00BF34EA"/>
    <w:rsid w:val="00BF399E"/>
    <w:rsid w:val="00BF3F49"/>
    <w:rsid w:val="00BF3FA7"/>
    <w:rsid w:val="00BF407D"/>
    <w:rsid w:val="00BF43C2"/>
    <w:rsid w:val="00BF4564"/>
    <w:rsid w:val="00BF4786"/>
    <w:rsid w:val="00BF499C"/>
    <w:rsid w:val="00BF4B3A"/>
    <w:rsid w:val="00BF5233"/>
    <w:rsid w:val="00BF535A"/>
    <w:rsid w:val="00BF5A0E"/>
    <w:rsid w:val="00BF5FB4"/>
    <w:rsid w:val="00BF600A"/>
    <w:rsid w:val="00BF64D3"/>
    <w:rsid w:val="00BF64EF"/>
    <w:rsid w:val="00BF6765"/>
    <w:rsid w:val="00BF721A"/>
    <w:rsid w:val="00BF72E6"/>
    <w:rsid w:val="00BF7729"/>
    <w:rsid w:val="00BF7739"/>
    <w:rsid w:val="00BF791D"/>
    <w:rsid w:val="00BF7D5E"/>
    <w:rsid w:val="00C00746"/>
    <w:rsid w:val="00C00B72"/>
    <w:rsid w:val="00C0108E"/>
    <w:rsid w:val="00C01222"/>
    <w:rsid w:val="00C01640"/>
    <w:rsid w:val="00C0179C"/>
    <w:rsid w:val="00C018B6"/>
    <w:rsid w:val="00C01C6B"/>
    <w:rsid w:val="00C01DA2"/>
    <w:rsid w:val="00C01E72"/>
    <w:rsid w:val="00C020A3"/>
    <w:rsid w:val="00C0245C"/>
    <w:rsid w:val="00C02654"/>
    <w:rsid w:val="00C0265D"/>
    <w:rsid w:val="00C02ADA"/>
    <w:rsid w:val="00C02EF7"/>
    <w:rsid w:val="00C032FF"/>
    <w:rsid w:val="00C03A6D"/>
    <w:rsid w:val="00C03AB3"/>
    <w:rsid w:val="00C03AE2"/>
    <w:rsid w:val="00C03B02"/>
    <w:rsid w:val="00C04010"/>
    <w:rsid w:val="00C04697"/>
    <w:rsid w:val="00C0495B"/>
    <w:rsid w:val="00C04D60"/>
    <w:rsid w:val="00C04E5A"/>
    <w:rsid w:val="00C04E72"/>
    <w:rsid w:val="00C04FA3"/>
    <w:rsid w:val="00C0516A"/>
    <w:rsid w:val="00C05664"/>
    <w:rsid w:val="00C056B4"/>
    <w:rsid w:val="00C056FF"/>
    <w:rsid w:val="00C05799"/>
    <w:rsid w:val="00C057B8"/>
    <w:rsid w:val="00C05A8D"/>
    <w:rsid w:val="00C05B38"/>
    <w:rsid w:val="00C05EBD"/>
    <w:rsid w:val="00C06870"/>
    <w:rsid w:val="00C06E38"/>
    <w:rsid w:val="00C06FE7"/>
    <w:rsid w:val="00C07089"/>
    <w:rsid w:val="00C07549"/>
    <w:rsid w:val="00C075CC"/>
    <w:rsid w:val="00C07845"/>
    <w:rsid w:val="00C07CD2"/>
    <w:rsid w:val="00C10205"/>
    <w:rsid w:val="00C102C6"/>
    <w:rsid w:val="00C10363"/>
    <w:rsid w:val="00C109AD"/>
    <w:rsid w:val="00C10B9A"/>
    <w:rsid w:val="00C110C8"/>
    <w:rsid w:val="00C11104"/>
    <w:rsid w:val="00C117C0"/>
    <w:rsid w:val="00C11AB3"/>
    <w:rsid w:val="00C11C5E"/>
    <w:rsid w:val="00C11D72"/>
    <w:rsid w:val="00C11E45"/>
    <w:rsid w:val="00C11F89"/>
    <w:rsid w:val="00C123F6"/>
    <w:rsid w:val="00C12458"/>
    <w:rsid w:val="00C12643"/>
    <w:rsid w:val="00C12C02"/>
    <w:rsid w:val="00C12D01"/>
    <w:rsid w:val="00C12DBA"/>
    <w:rsid w:val="00C12E96"/>
    <w:rsid w:val="00C13051"/>
    <w:rsid w:val="00C13172"/>
    <w:rsid w:val="00C13DA0"/>
    <w:rsid w:val="00C13E09"/>
    <w:rsid w:val="00C1448B"/>
    <w:rsid w:val="00C14712"/>
    <w:rsid w:val="00C147F5"/>
    <w:rsid w:val="00C14AE1"/>
    <w:rsid w:val="00C14E60"/>
    <w:rsid w:val="00C154DD"/>
    <w:rsid w:val="00C15710"/>
    <w:rsid w:val="00C1590E"/>
    <w:rsid w:val="00C15B2B"/>
    <w:rsid w:val="00C15B3C"/>
    <w:rsid w:val="00C15D6E"/>
    <w:rsid w:val="00C15E9F"/>
    <w:rsid w:val="00C16350"/>
    <w:rsid w:val="00C168AA"/>
    <w:rsid w:val="00C16CB6"/>
    <w:rsid w:val="00C16CF1"/>
    <w:rsid w:val="00C16E5C"/>
    <w:rsid w:val="00C16F81"/>
    <w:rsid w:val="00C1742F"/>
    <w:rsid w:val="00C17473"/>
    <w:rsid w:val="00C17580"/>
    <w:rsid w:val="00C1768E"/>
    <w:rsid w:val="00C176C2"/>
    <w:rsid w:val="00C177A4"/>
    <w:rsid w:val="00C17901"/>
    <w:rsid w:val="00C17C11"/>
    <w:rsid w:val="00C17EA1"/>
    <w:rsid w:val="00C17F7E"/>
    <w:rsid w:val="00C200BD"/>
    <w:rsid w:val="00C200F9"/>
    <w:rsid w:val="00C20592"/>
    <w:rsid w:val="00C20717"/>
    <w:rsid w:val="00C208F5"/>
    <w:rsid w:val="00C20BFF"/>
    <w:rsid w:val="00C20FBD"/>
    <w:rsid w:val="00C2102A"/>
    <w:rsid w:val="00C21159"/>
    <w:rsid w:val="00C21167"/>
    <w:rsid w:val="00C211A6"/>
    <w:rsid w:val="00C21552"/>
    <w:rsid w:val="00C215FB"/>
    <w:rsid w:val="00C21B51"/>
    <w:rsid w:val="00C21EA0"/>
    <w:rsid w:val="00C21ED7"/>
    <w:rsid w:val="00C21F56"/>
    <w:rsid w:val="00C22988"/>
    <w:rsid w:val="00C22BA7"/>
    <w:rsid w:val="00C22ED7"/>
    <w:rsid w:val="00C2307D"/>
    <w:rsid w:val="00C23137"/>
    <w:rsid w:val="00C234E9"/>
    <w:rsid w:val="00C23768"/>
    <w:rsid w:val="00C2387E"/>
    <w:rsid w:val="00C238B3"/>
    <w:rsid w:val="00C23989"/>
    <w:rsid w:val="00C23BA7"/>
    <w:rsid w:val="00C23D82"/>
    <w:rsid w:val="00C240B4"/>
    <w:rsid w:val="00C24392"/>
    <w:rsid w:val="00C246FF"/>
    <w:rsid w:val="00C24772"/>
    <w:rsid w:val="00C248AB"/>
    <w:rsid w:val="00C2492D"/>
    <w:rsid w:val="00C250E0"/>
    <w:rsid w:val="00C25162"/>
    <w:rsid w:val="00C252E0"/>
    <w:rsid w:val="00C25505"/>
    <w:rsid w:val="00C25845"/>
    <w:rsid w:val="00C258E1"/>
    <w:rsid w:val="00C25A24"/>
    <w:rsid w:val="00C25B10"/>
    <w:rsid w:val="00C25B6D"/>
    <w:rsid w:val="00C25D98"/>
    <w:rsid w:val="00C2606B"/>
    <w:rsid w:val="00C2608B"/>
    <w:rsid w:val="00C266A2"/>
    <w:rsid w:val="00C267C2"/>
    <w:rsid w:val="00C27010"/>
    <w:rsid w:val="00C2728B"/>
    <w:rsid w:val="00C2732C"/>
    <w:rsid w:val="00C273E3"/>
    <w:rsid w:val="00C274E9"/>
    <w:rsid w:val="00C27717"/>
    <w:rsid w:val="00C27D2F"/>
    <w:rsid w:val="00C27E4B"/>
    <w:rsid w:val="00C27FDE"/>
    <w:rsid w:val="00C30073"/>
    <w:rsid w:val="00C30231"/>
    <w:rsid w:val="00C3054A"/>
    <w:rsid w:val="00C308A7"/>
    <w:rsid w:val="00C3097F"/>
    <w:rsid w:val="00C30C82"/>
    <w:rsid w:val="00C30F2F"/>
    <w:rsid w:val="00C31361"/>
    <w:rsid w:val="00C3137D"/>
    <w:rsid w:val="00C3161C"/>
    <w:rsid w:val="00C3165B"/>
    <w:rsid w:val="00C31C6B"/>
    <w:rsid w:val="00C31DCA"/>
    <w:rsid w:val="00C3283D"/>
    <w:rsid w:val="00C32CDE"/>
    <w:rsid w:val="00C32FB8"/>
    <w:rsid w:val="00C330C6"/>
    <w:rsid w:val="00C33150"/>
    <w:rsid w:val="00C337F5"/>
    <w:rsid w:val="00C33862"/>
    <w:rsid w:val="00C338EA"/>
    <w:rsid w:val="00C33B28"/>
    <w:rsid w:val="00C33B6A"/>
    <w:rsid w:val="00C33B9F"/>
    <w:rsid w:val="00C340E1"/>
    <w:rsid w:val="00C3486D"/>
    <w:rsid w:val="00C34A2B"/>
    <w:rsid w:val="00C34BDB"/>
    <w:rsid w:val="00C34D30"/>
    <w:rsid w:val="00C35190"/>
    <w:rsid w:val="00C35636"/>
    <w:rsid w:val="00C35941"/>
    <w:rsid w:val="00C35D14"/>
    <w:rsid w:val="00C36089"/>
    <w:rsid w:val="00C363F9"/>
    <w:rsid w:val="00C36720"/>
    <w:rsid w:val="00C36799"/>
    <w:rsid w:val="00C36B3A"/>
    <w:rsid w:val="00C36C5E"/>
    <w:rsid w:val="00C36EC3"/>
    <w:rsid w:val="00C3705D"/>
    <w:rsid w:val="00C370AB"/>
    <w:rsid w:val="00C37605"/>
    <w:rsid w:val="00C3773D"/>
    <w:rsid w:val="00C37D8F"/>
    <w:rsid w:val="00C401DB"/>
    <w:rsid w:val="00C40357"/>
    <w:rsid w:val="00C403F6"/>
    <w:rsid w:val="00C40491"/>
    <w:rsid w:val="00C4078F"/>
    <w:rsid w:val="00C407D0"/>
    <w:rsid w:val="00C41212"/>
    <w:rsid w:val="00C415B5"/>
    <w:rsid w:val="00C415DC"/>
    <w:rsid w:val="00C41DBE"/>
    <w:rsid w:val="00C41DD1"/>
    <w:rsid w:val="00C41DD5"/>
    <w:rsid w:val="00C41E25"/>
    <w:rsid w:val="00C41EBD"/>
    <w:rsid w:val="00C426B1"/>
    <w:rsid w:val="00C42909"/>
    <w:rsid w:val="00C42AE9"/>
    <w:rsid w:val="00C42CB9"/>
    <w:rsid w:val="00C4367C"/>
    <w:rsid w:val="00C43C33"/>
    <w:rsid w:val="00C43D73"/>
    <w:rsid w:val="00C441A7"/>
    <w:rsid w:val="00C4430D"/>
    <w:rsid w:val="00C44354"/>
    <w:rsid w:val="00C44C75"/>
    <w:rsid w:val="00C4505B"/>
    <w:rsid w:val="00C451ED"/>
    <w:rsid w:val="00C4556F"/>
    <w:rsid w:val="00C45598"/>
    <w:rsid w:val="00C45677"/>
    <w:rsid w:val="00C45742"/>
    <w:rsid w:val="00C45AC4"/>
    <w:rsid w:val="00C46156"/>
    <w:rsid w:val="00C465F7"/>
    <w:rsid w:val="00C4698E"/>
    <w:rsid w:val="00C46BE3"/>
    <w:rsid w:val="00C46BED"/>
    <w:rsid w:val="00C46F88"/>
    <w:rsid w:val="00C4707D"/>
    <w:rsid w:val="00C47214"/>
    <w:rsid w:val="00C47281"/>
    <w:rsid w:val="00C477EF"/>
    <w:rsid w:val="00C47CB5"/>
    <w:rsid w:val="00C47DD1"/>
    <w:rsid w:val="00C47FD1"/>
    <w:rsid w:val="00C5031C"/>
    <w:rsid w:val="00C505E6"/>
    <w:rsid w:val="00C50A24"/>
    <w:rsid w:val="00C50C9C"/>
    <w:rsid w:val="00C50D19"/>
    <w:rsid w:val="00C516EE"/>
    <w:rsid w:val="00C52013"/>
    <w:rsid w:val="00C528DC"/>
    <w:rsid w:val="00C52977"/>
    <w:rsid w:val="00C52FDD"/>
    <w:rsid w:val="00C5320C"/>
    <w:rsid w:val="00C53473"/>
    <w:rsid w:val="00C5352F"/>
    <w:rsid w:val="00C537A0"/>
    <w:rsid w:val="00C537BB"/>
    <w:rsid w:val="00C53816"/>
    <w:rsid w:val="00C53A70"/>
    <w:rsid w:val="00C54514"/>
    <w:rsid w:val="00C54646"/>
    <w:rsid w:val="00C54C31"/>
    <w:rsid w:val="00C55053"/>
    <w:rsid w:val="00C550D4"/>
    <w:rsid w:val="00C5597A"/>
    <w:rsid w:val="00C55A55"/>
    <w:rsid w:val="00C55D2E"/>
    <w:rsid w:val="00C55EC0"/>
    <w:rsid w:val="00C56AED"/>
    <w:rsid w:val="00C5701F"/>
    <w:rsid w:val="00C57264"/>
    <w:rsid w:val="00C573AB"/>
    <w:rsid w:val="00C57A7C"/>
    <w:rsid w:val="00C57C16"/>
    <w:rsid w:val="00C60210"/>
    <w:rsid w:val="00C6029C"/>
    <w:rsid w:val="00C60B69"/>
    <w:rsid w:val="00C61075"/>
    <w:rsid w:val="00C610B6"/>
    <w:rsid w:val="00C6120C"/>
    <w:rsid w:val="00C61302"/>
    <w:rsid w:val="00C614C7"/>
    <w:rsid w:val="00C61838"/>
    <w:rsid w:val="00C61B58"/>
    <w:rsid w:val="00C61C6E"/>
    <w:rsid w:val="00C62261"/>
    <w:rsid w:val="00C6298D"/>
    <w:rsid w:val="00C629DB"/>
    <w:rsid w:val="00C62A3A"/>
    <w:rsid w:val="00C631B1"/>
    <w:rsid w:val="00C633C6"/>
    <w:rsid w:val="00C63445"/>
    <w:rsid w:val="00C6367C"/>
    <w:rsid w:val="00C637EE"/>
    <w:rsid w:val="00C63C2D"/>
    <w:rsid w:val="00C63C9F"/>
    <w:rsid w:val="00C63E26"/>
    <w:rsid w:val="00C64E3F"/>
    <w:rsid w:val="00C65118"/>
    <w:rsid w:val="00C653EA"/>
    <w:rsid w:val="00C65959"/>
    <w:rsid w:val="00C659C8"/>
    <w:rsid w:val="00C668E4"/>
    <w:rsid w:val="00C66928"/>
    <w:rsid w:val="00C66B50"/>
    <w:rsid w:val="00C66D18"/>
    <w:rsid w:val="00C6712B"/>
    <w:rsid w:val="00C6773E"/>
    <w:rsid w:val="00C67ACA"/>
    <w:rsid w:val="00C67D57"/>
    <w:rsid w:val="00C67F11"/>
    <w:rsid w:val="00C67F51"/>
    <w:rsid w:val="00C7027A"/>
    <w:rsid w:val="00C706FB"/>
    <w:rsid w:val="00C70817"/>
    <w:rsid w:val="00C71354"/>
    <w:rsid w:val="00C713CD"/>
    <w:rsid w:val="00C71686"/>
    <w:rsid w:val="00C71F61"/>
    <w:rsid w:val="00C72134"/>
    <w:rsid w:val="00C72781"/>
    <w:rsid w:val="00C72C1A"/>
    <w:rsid w:val="00C732E9"/>
    <w:rsid w:val="00C733F4"/>
    <w:rsid w:val="00C7397D"/>
    <w:rsid w:val="00C7415C"/>
    <w:rsid w:val="00C74826"/>
    <w:rsid w:val="00C7495A"/>
    <w:rsid w:val="00C74CCE"/>
    <w:rsid w:val="00C7527E"/>
    <w:rsid w:val="00C75461"/>
    <w:rsid w:val="00C75895"/>
    <w:rsid w:val="00C758CB"/>
    <w:rsid w:val="00C75C70"/>
    <w:rsid w:val="00C75E33"/>
    <w:rsid w:val="00C762C4"/>
    <w:rsid w:val="00C76337"/>
    <w:rsid w:val="00C765EC"/>
    <w:rsid w:val="00C765F7"/>
    <w:rsid w:val="00C768F5"/>
    <w:rsid w:val="00C7696D"/>
    <w:rsid w:val="00C76F05"/>
    <w:rsid w:val="00C76FEF"/>
    <w:rsid w:val="00C770CD"/>
    <w:rsid w:val="00C775B2"/>
    <w:rsid w:val="00C778F4"/>
    <w:rsid w:val="00C77A83"/>
    <w:rsid w:val="00C77B29"/>
    <w:rsid w:val="00C800A0"/>
    <w:rsid w:val="00C801CF"/>
    <w:rsid w:val="00C80F4A"/>
    <w:rsid w:val="00C813A9"/>
    <w:rsid w:val="00C8147F"/>
    <w:rsid w:val="00C8148E"/>
    <w:rsid w:val="00C81521"/>
    <w:rsid w:val="00C81628"/>
    <w:rsid w:val="00C8162D"/>
    <w:rsid w:val="00C81A25"/>
    <w:rsid w:val="00C81F3D"/>
    <w:rsid w:val="00C8200B"/>
    <w:rsid w:val="00C8214D"/>
    <w:rsid w:val="00C82217"/>
    <w:rsid w:val="00C822E8"/>
    <w:rsid w:val="00C82631"/>
    <w:rsid w:val="00C826CD"/>
    <w:rsid w:val="00C829C1"/>
    <w:rsid w:val="00C82AFA"/>
    <w:rsid w:val="00C82BFB"/>
    <w:rsid w:val="00C82E5F"/>
    <w:rsid w:val="00C83433"/>
    <w:rsid w:val="00C835FF"/>
    <w:rsid w:val="00C8394B"/>
    <w:rsid w:val="00C839C8"/>
    <w:rsid w:val="00C83B3F"/>
    <w:rsid w:val="00C83C2C"/>
    <w:rsid w:val="00C84062"/>
    <w:rsid w:val="00C84394"/>
    <w:rsid w:val="00C844A1"/>
    <w:rsid w:val="00C84AA3"/>
    <w:rsid w:val="00C84CD9"/>
    <w:rsid w:val="00C85B4C"/>
    <w:rsid w:val="00C8624D"/>
    <w:rsid w:val="00C86D73"/>
    <w:rsid w:val="00C86F33"/>
    <w:rsid w:val="00C870CB"/>
    <w:rsid w:val="00C871E3"/>
    <w:rsid w:val="00C87363"/>
    <w:rsid w:val="00C87837"/>
    <w:rsid w:val="00C9005B"/>
    <w:rsid w:val="00C90BD6"/>
    <w:rsid w:val="00C90CC3"/>
    <w:rsid w:val="00C90CE1"/>
    <w:rsid w:val="00C90E01"/>
    <w:rsid w:val="00C90E59"/>
    <w:rsid w:val="00C91150"/>
    <w:rsid w:val="00C915F4"/>
    <w:rsid w:val="00C91717"/>
    <w:rsid w:val="00C91AD8"/>
    <w:rsid w:val="00C91B7D"/>
    <w:rsid w:val="00C91D8B"/>
    <w:rsid w:val="00C92D5C"/>
    <w:rsid w:val="00C92F68"/>
    <w:rsid w:val="00C933BE"/>
    <w:rsid w:val="00C934CA"/>
    <w:rsid w:val="00C93954"/>
    <w:rsid w:val="00C939AE"/>
    <w:rsid w:val="00C940CD"/>
    <w:rsid w:val="00C94105"/>
    <w:rsid w:val="00C945BC"/>
    <w:rsid w:val="00C9468A"/>
    <w:rsid w:val="00C9477F"/>
    <w:rsid w:val="00C9478B"/>
    <w:rsid w:val="00C947E8"/>
    <w:rsid w:val="00C94A50"/>
    <w:rsid w:val="00C94A7D"/>
    <w:rsid w:val="00C950B2"/>
    <w:rsid w:val="00C95365"/>
    <w:rsid w:val="00C95592"/>
    <w:rsid w:val="00C955DA"/>
    <w:rsid w:val="00C95981"/>
    <w:rsid w:val="00C95B42"/>
    <w:rsid w:val="00C960C0"/>
    <w:rsid w:val="00C961CD"/>
    <w:rsid w:val="00C963A2"/>
    <w:rsid w:val="00C964AC"/>
    <w:rsid w:val="00C9660D"/>
    <w:rsid w:val="00C9670F"/>
    <w:rsid w:val="00C96854"/>
    <w:rsid w:val="00C96A27"/>
    <w:rsid w:val="00C96DBC"/>
    <w:rsid w:val="00C96DD0"/>
    <w:rsid w:val="00C97738"/>
    <w:rsid w:val="00C97873"/>
    <w:rsid w:val="00C97AC4"/>
    <w:rsid w:val="00C97B6C"/>
    <w:rsid w:val="00C97F0E"/>
    <w:rsid w:val="00C97F1C"/>
    <w:rsid w:val="00CA0076"/>
    <w:rsid w:val="00CA0292"/>
    <w:rsid w:val="00CA074E"/>
    <w:rsid w:val="00CA07D9"/>
    <w:rsid w:val="00CA0916"/>
    <w:rsid w:val="00CA096E"/>
    <w:rsid w:val="00CA0DEB"/>
    <w:rsid w:val="00CA0FD9"/>
    <w:rsid w:val="00CA1058"/>
    <w:rsid w:val="00CA1110"/>
    <w:rsid w:val="00CA123B"/>
    <w:rsid w:val="00CA15FE"/>
    <w:rsid w:val="00CA1756"/>
    <w:rsid w:val="00CA1893"/>
    <w:rsid w:val="00CA18BF"/>
    <w:rsid w:val="00CA1A5A"/>
    <w:rsid w:val="00CA1E72"/>
    <w:rsid w:val="00CA1FC6"/>
    <w:rsid w:val="00CA20AF"/>
    <w:rsid w:val="00CA2407"/>
    <w:rsid w:val="00CA2550"/>
    <w:rsid w:val="00CA2C06"/>
    <w:rsid w:val="00CA2E14"/>
    <w:rsid w:val="00CA34A6"/>
    <w:rsid w:val="00CA3568"/>
    <w:rsid w:val="00CA36EA"/>
    <w:rsid w:val="00CA3D7C"/>
    <w:rsid w:val="00CA402E"/>
    <w:rsid w:val="00CA40B0"/>
    <w:rsid w:val="00CA413E"/>
    <w:rsid w:val="00CA4383"/>
    <w:rsid w:val="00CA466D"/>
    <w:rsid w:val="00CA4D7E"/>
    <w:rsid w:val="00CA547F"/>
    <w:rsid w:val="00CA56A0"/>
    <w:rsid w:val="00CA5AD6"/>
    <w:rsid w:val="00CA5AF1"/>
    <w:rsid w:val="00CA5B36"/>
    <w:rsid w:val="00CA5CB1"/>
    <w:rsid w:val="00CA5D4A"/>
    <w:rsid w:val="00CA626E"/>
    <w:rsid w:val="00CA6793"/>
    <w:rsid w:val="00CA6A6A"/>
    <w:rsid w:val="00CA6D58"/>
    <w:rsid w:val="00CA73DF"/>
    <w:rsid w:val="00CA76BD"/>
    <w:rsid w:val="00CA7E67"/>
    <w:rsid w:val="00CA7EA5"/>
    <w:rsid w:val="00CA7F83"/>
    <w:rsid w:val="00CA7FCB"/>
    <w:rsid w:val="00CA7FDA"/>
    <w:rsid w:val="00CB0065"/>
    <w:rsid w:val="00CB019F"/>
    <w:rsid w:val="00CB02ED"/>
    <w:rsid w:val="00CB0E1A"/>
    <w:rsid w:val="00CB0FBD"/>
    <w:rsid w:val="00CB18C1"/>
    <w:rsid w:val="00CB1920"/>
    <w:rsid w:val="00CB1B79"/>
    <w:rsid w:val="00CB1B9E"/>
    <w:rsid w:val="00CB1C5B"/>
    <w:rsid w:val="00CB1E1F"/>
    <w:rsid w:val="00CB21D0"/>
    <w:rsid w:val="00CB2272"/>
    <w:rsid w:val="00CB27C2"/>
    <w:rsid w:val="00CB2865"/>
    <w:rsid w:val="00CB28D8"/>
    <w:rsid w:val="00CB299A"/>
    <w:rsid w:val="00CB2DAC"/>
    <w:rsid w:val="00CB2E21"/>
    <w:rsid w:val="00CB357A"/>
    <w:rsid w:val="00CB36F2"/>
    <w:rsid w:val="00CB37DA"/>
    <w:rsid w:val="00CB3B29"/>
    <w:rsid w:val="00CB3F4D"/>
    <w:rsid w:val="00CB4C7D"/>
    <w:rsid w:val="00CB4FD7"/>
    <w:rsid w:val="00CB5195"/>
    <w:rsid w:val="00CB534E"/>
    <w:rsid w:val="00CB6482"/>
    <w:rsid w:val="00CB7119"/>
    <w:rsid w:val="00CB77F0"/>
    <w:rsid w:val="00CB79E1"/>
    <w:rsid w:val="00CB7A5B"/>
    <w:rsid w:val="00CC07B9"/>
    <w:rsid w:val="00CC082D"/>
    <w:rsid w:val="00CC0964"/>
    <w:rsid w:val="00CC11CC"/>
    <w:rsid w:val="00CC1288"/>
    <w:rsid w:val="00CC1385"/>
    <w:rsid w:val="00CC1414"/>
    <w:rsid w:val="00CC1713"/>
    <w:rsid w:val="00CC172C"/>
    <w:rsid w:val="00CC1837"/>
    <w:rsid w:val="00CC1AA4"/>
    <w:rsid w:val="00CC1FB0"/>
    <w:rsid w:val="00CC207B"/>
    <w:rsid w:val="00CC2195"/>
    <w:rsid w:val="00CC2223"/>
    <w:rsid w:val="00CC2427"/>
    <w:rsid w:val="00CC25D7"/>
    <w:rsid w:val="00CC2DC8"/>
    <w:rsid w:val="00CC2E77"/>
    <w:rsid w:val="00CC3EF4"/>
    <w:rsid w:val="00CC41E2"/>
    <w:rsid w:val="00CC4327"/>
    <w:rsid w:val="00CC4607"/>
    <w:rsid w:val="00CC4634"/>
    <w:rsid w:val="00CC4E70"/>
    <w:rsid w:val="00CC4E98"/>
    <w:rsid w:val="00CC4F4C"/>
    <w:rsid w:val="00CC5856"/>
    <w:rsid w:val="00CC5AF5"/>
    <w:rsid w:val="00CC5C1E"/>
    <w:rsid w:val="00CC5C26"/>
    <w:rsid w:val="00CC5D6E"/>
    <w:rsid w:val="00CC5DA7"/>
    <w:rsid w:val="00CC5DB0"/>
    <w:rsid w:val="00CC62EE"/>
    <w:rsid w:val="00CC6D56"/>
    <w:rsid w:val="00CC6DC9"/>
    <w:rsid w:val="00CC6E88"/>
    <w:rsid w:val="00CC6F95"/>
    <w:rsid w:val="00CC7373"/>
    <w:rsid w:val="00CC751A"/>
    <w:rsid w:val="00CC7948"/>
    <w:rsid w:val="00CC7CCA"/>
    <w:rsid w:val="00CC7CF7"/>
    <w:rsid w:val="00CC7F35"/>
    <w:rsid w:val="00CC7FFE"/>
    <w:rsid w:val="00CD03E0"/>
    <w:rsid w:val="00CD0487"/>
    <w:rsid w:val="00CD0878"/>
    <w:rsid w:val="00CD0C84"/>
    <w:rsid w:val="00CD0ECE"/>
    <w:rsid w:val="00CD16A4"/>
    <w:rsid w:val="00CD1F86"/>
    <w:rsid w:val="00CD2599"/>
    <w:rsid w:val="00CD28B5"/>
    <w:rsid w:val="00CD2935"/>
    <w:rsid w:val="00CD2A3E"/>
    <w:rsid w:val="00CD2A91"/>
    <w:rsid w:val="00CD2B55"/>
    <w:rsid w:val="00CD31FD"/>
    <w:rsid w:val="00CD34EA"/>
    <w:rsid w:val="00CD39DB"/>
    <w:rsid w:val="00CD3B77"/>
    <w:rsid w:val="00CD3BF4"/>
    <w:rsid w:val="00CD3F08"/>
    <w:rsid w:val="00CD422A"/>
    <w:rsid w:val="00CD43D1"/>
    <w:rsid w:val="00CD4639"/>
    <w:rsid w:val="00CD463D"/>
    <w:rsid w:val="00CD4883"/>
    <w:rsid w:val="00CD4913"/>
    <w:rsid w:val="00CD4EC3"/>
    <w:rsid w:val="00CD4EE8"/>
    <w:rsid w:val="00CD4FDC"/>
    <w:rsid w:val="00CD50E3"/>
    <w:rsid w:val="00CD5203"/>
    <w:rsid w:val="00CD5489"/>
    <w:rsid w:val="00CD577A"/>
    <w:rsid w:val="00CD59BB"/>
    <w:rsid w:val="00CD5EC0"/>
    <w:rsid w:val="00CD5FD9"/>
    <w:rsid w:val="00CD6014"/>
    <w:rsid w:val="00CD6155"/>
    <w:rsid w:val="00CD6389"/>
    <w:rsid w:val="00CD6522"/>
    <w:rsid w:val="00CD669B"/>
    <w:rsid w:val="00CD678F"/>
    <w:rsid w:val="00CD6995"/>
    <w:rsid w:val="00CD6A81"/>
    <w:rsid w:val="00CD73B6"/>
    <w:rsid w:val="00CD73F4"/>
    <w:rsid w:val="00CD7836"/>
    <w:rsid w:val="00CD79A1"/>
    <w:rsid w:val="00CD7A57"/>
    <w:rsid w:val="00CD7E6B"/>
    <w:rsid w:val="00CE010C"/>
    <w:rsid w:val="00CE02DC"/>
    <w:rsid w:val="00CE03A4"/>
    <w:rsid w:val="00CE0405"/>
    <w:rsid w:val="00CE05F8"/>
    <w:rsid w:val="00CE091E"/>
    <w:rsid w:val="00CE0A7C"/>
    <w:rsid w:val="00CE0CEB"/>
    <w:rsid w:val="00CE0E13"/>
    <w:rsid w:val="00CE107D"/>
    <w:rsid w:val="00CE10E3"/>
    <w:rsid w:val="00CE116C"/>
    <w:rsid w:val="00CE11F3"/>
    <w:rsid w:val="00CE11F7"/>
    <w:rsid w:val="00CE14E1"/>
    <w:rsid w:val="00CE1615"/>
    <w:rsid w:val="00CE181D"/>
    <w:rsid w:val="00CE182A"/>
    <w:rsid w:val="00CE194A"/>
    <w:rsid w:val="00CE1CE5"/>
    <w:rsid w:val="00CE1D2E"/>
    <w:rsid w:val="00CE27B4"/>
    <w:rsid w:val="00CE29C8"/>
    <w:rsid w:val="00CE2A3A"/>
    <w:rsid w:val="00CE2B6D"/>
    <w:rsid w:val="00CE2D4B"/>
    <w:rsid w:val="00CE3040"/>
    <w:rsid w:val="00CE33B1"/>
    <w:rsid w:val="00CE3515"/>
    <w:rsid w:val="00CE3839"/>
    <w:rsid w:val="00CE3E1B"/>
    <w:rsid w:val="00CE3E77"/>
    <w:rsid w:val="00CE418B"/>
    <w:rsid w:val="00CE47C6"/>
    <w:rsid w:val="00CE4832"/>
    <w:rsid w:val="00CE4965"/>
    <w:rsid w:val="00CE4A29"/>
    <w:rsid w:val="00CE4A7B"/>
    <w:rsid w:val="00CE4C61"/>
    <w:rsid w:val="00CE4CFB"/>
    <w:rsid w:val="00CE4F4D"/>
    <w:rsid w:val="00CE5023"/>
    <w:rsid w:val="00CE5399"/>
    <w:rsid w:val="00CE5B40"/>
    <w:rsid w:val="00CE62B8"/>
    <w:rsid w:val="00CE6606"/>
    <w:rsid w:val="00CE6C03"/>
    <w:rsid w:val="00CE6EE8"/>
    <w:rsid w:val="00CE736C"/>
    <w:rsid w:val="00CE73BF"/>
    <w:rsid w:val="00CE77EF"/>
    <w:rsid w:val="00CE7990"/>
    <w:rsid w:val="00CE7FE4"/>
    <w:rsid w:val="00CF070C"/>
    <w:rsid w:val="00CF0739"/>
    <w:rsid w:val="00CF0792"/>
    <w:rsid w:val="00CF09CE"/>
    <w:rsid w:val="00CF0BB7"/>
    <w:rsid w:val="00CF0BF5"/>
    <w:rsid w:val="00CF0E17"/>
    <w:rsid w:val="00CF0E61"/>
    <w:rsid w:val="00CF137F"/>
    <w:rsid w:val="00CF1471"/>
    <w:rsid w:val="00CF19A6"/>
    <w:rsid w:val="00CF1C69"/>
    <w:rsid w:val="00CF1F45"/>
    <w:rsid w:val="00CF21EB"/>
    <w:rsid w:val="00CF22FD"/>
    <w:rsid w:val="00CF249C"/>
    <w:rsid w:val="00CF2729"/>
    <w:rsid w:val="00CF2BAE"/>
    <w:rsid w:val="00CF2CEB"/>
    <w:rsid w:val="00CF2D02"/>
    <w:rsid w:val="00CF2D08"/>
    <w:rsid w:val="00CF3195"/>
    <w:rsid w:val="00CF34DC"/>
    <w:rsid w:val="00CF34FC"/>
    <w:rsid w:val="00CF3736"/>
    <w:rsid w:val="00CF37E1"/>
    <w:rsid w:val="00CF4184"/>
    <w:rsid w:val="00CF4904"/>
    <w:rsid w:val="00CF4D4C"/>
    <w:rsid w:val="00CF4D6D"/>
    <w:rsid w:val="00CF4FC0"/>
    <w:rsid w:val="00CF50A8"/>
    <w:rsid w:val="00CF55C9"/>
    <w:rsid w:val="00CF573B"/>
    <w:rsid w:val="00CF594C"/>
    <w:rsid w:val="00CF605F"/>
    <w:rsid w:val="00CF61E8"/>
    <w:rsid w:val="00CF6307"/>
    <w:rsid w:val="00CF6B07"/>
    <w:rsid w:val="00CF6C03"/>
    <w:rsid w:val="00CF6DBC"/>
    <w:rsid w:val="00CF6E72"/>
    <w:rsid w:val="00CF7161"/>
    <w:rsid w:val="00CF7357"/>
    <w:rsid w:val="00CF77AF"/>
    <w:rsid w:val="00CF77C0"/>
    <w:rsid w:val="00CF79A4"/>
    <w:rsid w:val="00CF7A2E"/>
    <w:rsid w:val="00CF7CAB"/>
    <w:rsid w:val="00CF7E09"/>
    <w:rsid w:val="00CF7F9D"/>
    <w:rsid w:val="00D00081"/>
    <w:rsid w:val="00D000B6"/>
    <w:rsid w:val="00D0028F"/>
    <w:rsid w:val="00D005C4"/>
    <w:rsid w:val="00D00656"/>
    <w:rsid w:val="00D0094A"/>
    <w:rsid w:val="00D00E29"/>
    <w:rsid w:val="00D013B4"/>
    <w:rsid w:val="00D0156A"/>
    <w:rsid w:val="00D0169B"/>
    <w:rsid w:val="00D018C4"/>
    <w:rsid w:val="00D01EFD"/>
    <w:rsid w:val="00D02273"/>
    <w:rsid w:val="00D02290"/>
    <w:rsid w:val="00D022ED"/>
    <w:rsid w:val="00D0230C"/>
    <w:rsid w:val="00D02429"/>
    <w:rsid w:val="00D024E4"/>
    <w:rsid w:val="00D02550"/>
    <w:rsid w:val="00D02929"/>
    <w:rsid w:val="00D02995"/>
    <w:rsid w:val="00D02A35"/>
    <w:rsid w:val="00D02EE3"/>
    <w:rsid w:val="00D031C5"/>
    <w:rsid w:val="00D0333C"/>
    <w:rsid w:val="00D033C1"/>
    <w:rsid w:val="00D03C5C"/>
    <w:rsid w:val="00D0488C"/>
    <w:rsid w:val="00D04998"/>
    <w:rsid w:val="00D04A00"/>
    <w:rsid w:val="00D04AA4"/>
    <w:rsid w:val="00D04B5D"/>
    <w:rsid w:val="00D04EB7"/>
    <w:rsid w:val="00D04FB1"/>
    <w:rsid w:val="00D05321"/>
    <w:rsid w:val="00D053EB"/>
    <w:rsid w:val="00D0542F"/>
    <w:rsid w:val="00D062AC"/>
    <w:rsid w:val="00D063C7"/>
    <w:rsid w:val="00D067CE"/>
    <w:rsid w:val="00D06AAA"/>
    <w:rsid w:val="00D070D6"/>
    <w:rsid w:val="00D076BC"/>
    <w:rsid w:val="00D07BD9"/>
    <w:rsid w:val="00D07C92"/>
    <w:rsid w:val="00D07D74"/>
    <w:rsid w:val="00D10289"/>
    <w:rsid w:val="00D10678"/>
    <w:rsid w:val="00D10B3F"/>
    <w:rsid w:val="00D11145"/>
    <w:rsid w:val="00D11212"/>
    <w:rsid w:val="00D11F60"/>
    <w:rsid w:val="00D122EA"/>
    <w:rsid w:val="00D12609"/>
    <w:rsid w:val="00D12ADC"/>
    <w:rsid w:val="00D12BB8"/>
    <w:rsid w:val="00D12BD1"/>
    <w:rsid w:val="00D12D12"/>
    <w:rsid w:val="00D12D2F"/>
    <w:rsid w:val="00D12F0E"/>
    <w:rsid w:val="00D13325"/>
    <w:rsid w:val="00D13B16"/>
    <w:rsid w:val="00D13B9C"/>
    <w:rsid w:val="00D13C54"/>
    <w:rsid w:val="00D13C96"/>
    <w:rsid w:val="00D14277"/>
    <w:rsid w:val="00D14526"/>
    <w:rsid w:val="00D14A01"/>
    <w:rsid w:val="00D14CA9"/>
    <w:rsid w:val="00D1515E"/>
    <w:rsid w:val="00D15265"/>
    <w:rsid w:val="00D15273"/>
    <w:rsid w:val="00D15861"/>
    <w:rsid w:val="00D15E34"/>
    <w:rsid w:val="00D1601A"/>
    <w:rsid w:val="00D16076"/>
    <w:rsid w:val="00D162F0"/>
    <w:rsid w:val="00D164D3"/>
    <w:rsid w:val="00D16590"/>
    <w:rsid w:val="00D166EA"/>
    <w:rsid w:val="00D16727"/>
    <w:rsid w:val="00D168AD"/>
    <w:rsid w:val="00D169C0"/>
    <w:rsid w:val="00D16B28"/>
    <w:rsid w:val="00D16CDD"/>
    <w:rsid w:val="00D16F6B"/>
    <w:rsid w:val="00D17045"/>
    <w:rsid w:val="00D1719A"/>
    <w:rsid w:val="00D171C7"/>
    <w:rsid w:val="00D1733B"/>
    <w:rsid w:val="00D17C3E"/>
    <w:rsid w:val="00D17D88"/>
    <w:rsid w:val="00D17E46"/>
    <w:rsid w:val="00D20589"/>
    <w:rsid w:val="00D20772"/>
    <w:rsid w:val="00D2091C"/>
    <w:rsid w:val="00D20A19"/>
    <w:rsid w:val="00D20B1E"/>
    <w:rsid w:val="00D20F46"/>
    <w:rsid w:val="00D20FB1"/>
    <w:rsid w:val="00D210BF"/>
    <w:rsid w:val="00D210EE"/>
    <w:rsid w:val="00D21391"/>
    <w:rsid w:val="00D2180C"/>
    <w:rsid w:val="00D219E7"/>
    <w:rsid w:val="00D21A92"/>
    <w:rsid w:val="00D21B8A"/>
    <w:rsid w:val="00D21FB2"/>
    <w:rsid w:val="00D22665"/>
    <w:rsid w:val="00D2287C"/>
    <w:rsid w:val="00D229E6"/>
    <w:rsid w:val="00D229F9"/>
    <w:rsid w:val="00D22A41"/>
    <w:rsid w:val="00D23072"/>
    <w:rsid w:val="00D232D2"/>
    <w:rsid w:val="00D232E1"/>
    <w:rsid w:val="00D23B39"/>
    <w:rsid w:val="00D243A7"/>
    <w:rsid w:val="00D24C9A"/>
    <w:rsid w:val="00D2529E"/>
    <w:rsid w:val="00D25D44"/>
    <w:rsid w:val="00D25E38"/>
    <w:rsid w:val="00D25FF9"/>
    <w:rsid w:val="00D2627A"/>
    <w:rsid w:val="00D266D8"/>
    <w:rsid w:val="00D26A93"/>
    <w:rsid w:val="00D26BA0"/>
    <w:rsid w:val="00D26BD7"/>
    <w:rsid w:val="00D26EA0"/>
    <w:rsid w:val="00D26F49"/>
    <w:rsid w:val="00D26F69"/>
    <w:rsid w:val="00D27265"/>
    <w:rsid w:val="00D276B7"/>
    <w:rsid w:val="00D27A5C"/>
    <w:rsid w:val="00D27D04"/>
    <w:rsid w:val="00D27F56"/>
    <w:rsid w:val="00D30267"/>
    <w:rsid w:val="00D30543"/>
    <w:rsid w:val="00D3069C"/>
    <w:rsid w:val="00D30847"/>
    <w:rsid w:val="00D30FE1"/>
    <w:rsid w:val="00D310B8"/>
    <w:rsid w:val="00D315EF"/>
    <w:rsid w:val="00D31ACB"/>
    <w:rsid w:val="00D31DD9"/>
    <w:rsid w:val="00D31E2F"/>
    <w:rsid w:val="00D31ED2"/>
    <w:rsid w:val="00D33238"/>
    <w:rsid w:val="00D33442"/>
    <w:rsid w:val="00D33FBF"/>
    <w:rsid w:val="00D351CC"/>
    <w:rsid w:val="00D35432"/>
    <w:rsid w:val="00D354E7"/>
    <w:rsid w:val="00D3555F"/>
    <w:rsid w:val="00D357F3"/>
    <w:rsid w:val="00D35960"/>
    <w:rsid w:val="00D36352"/>
    <w:rsid w:val="00D36485"/>
    <w:rsid w:val="00D364AE"/>
    <w:rsid w:val="00D3657D"/>
    <w:rsid w:val="00D36625"/>
    <w:rsid w:val="00D3679C"/>
    <w:rsid w:val="00D369B5"/>
    <w:rsid w:val="00D3771D"/>
    <w:rsid w:val="00D37857"/>
    <w:rsid w:val="00D37FED"/>
    <w:rsid w:val="00D401DD"/>
    <w:rsid w:val="00D40331"/>
    <w:rsid w:val="00D4050C"/>
    <w:rsid w:val="00D407FA"/>
    <w:rsid w:val="00D4085A"/>
    <w:rsid w:val="00D409A6"/>
    <w:rsid w:val="00D40A6C"/>
    <w:rsid w:val="00D40B07"/>
    <w:rsid w:val="00D40D0C"/>
    <w:rsid w:val="00D40E4E"/>
    <w:rsid w:val="00D410A5"/>
    <w:rsid w:val="00D41533"/>
    <w:rsid w:val="00D415D7"/>
    <w:rsid w:val="00D4183C"/>
    <w:rsid w:val="00D41E75"/>
    <w:rsid w:val="00D41EAF"/>
    <w:rsid w:val="00D427AD"/>
    <w:rsid w:val="00D429A9"/>
    <w:rsid w:val="00D42EB6"/>
    <w:rsid w:val="00D42F6C"/>
    <w:rsid w:val="00D430FD"/>
    <w:rsid w:val="00D43155"/>
    <w:rsid w:val="00D43202"/>
    <w:rsid w:val="00D43452"/>
    <w:rsid w:val="00D43656"/>
    <w:rsid w:val="00D43926"/>
    <w:rsid w:val="00D43EC3"/>
    <w:rsid w:val="00D44584"/>
    <w:rsid w:val="00D4480F"/>
    <w:rsid w:val="00D44AC6"/>
    <w:rsid w:val="00D44E48"/>
    <w:rsid w:val="00D44E93"/>
    <w:rsid w:val="00D45247"/>
    <w:rsid w:val="00D457B6"/>
    <w:rsid w:val="00D45A0A"/>
    <w:rsid w:val="00D45E2C"/>
    <w:rsid w:val="00D46129"/>
    <w:rsid w:val="00D469D5"/>
    <w:rsid w:val="00D46AD7"/>
    <w:rsid w:val="00D46BA0"/>
    <w:rsid w:val="00D46C16"/>
    <w:rsid w:val="00D46D0D"/>
    <w:rsid w:val="00D46D21"/>
    <w:rsid w:val="00D471B2"/>
    <w:rsid w:val="00D472AD"/>
    <w:rsid w:val="00D4756A"/>
    <w:rsid w:val="00D47645"/>
    <w:rsid w:val="00D478D2"/>
    <w:rsid w:val="00D47BC3"/>
    <w:rsid w:val="00D47D29"/>
    <w:rsid w:val="00D47E64"/>
    <w:rsid w:val="00D50637"/>
    <w:rsid w:val="00D50B91"/>
    <w:rsid w:val="00D50E94"/>
    <w:rsid w:val="00D5106D"/>
    <w:rsid w:val="00D5194F"/>
    <w:rsid w:val="00D519C1"/>
    <w:rsid w:val="00D51BA6"/>
    <w:rsid w:val="00D51BB0"/>
    <w:rsid w:val="00D51CEC"/>
    <w:rsid w:val="00D51FD9"/>
    <w:rsid w:val="00D52001"/>
    <w:rsid w:val="00D528C3"/>
    <w:rsid w:val="00D5377B"/>
    <w:rsid w:val="00D53AD7"/>
    <w:rsid w:val="00D54591"/>
    <w:rsid w:val="00D54F99"/>
    <w:rsid w:val="00D552F3"/>
    <w:rsid w:val="00D5591A"/>
    <w:rsid w:val="00D55A98"/>
    <w:rsid w:val="00D560F5"/>
    <w:rsid w:val="00D5623A"/>
    <w:rsid w:val="00D564C1"/>
    <w:rsid w:val="00D565E5"/>
    <w:rsid w:val="00D56612"/>
    <w:rsid w:val="00D57199"/>
    <w:rsid w:val="00D5731B"/>
    <w:rsid w:val="00D574E9"/>
    <w:rsid w:val="00D574FA"/>
    <w:rsid w:val="00D57AEB"/>
    <w:rsid w:val="00D57C97"/>
    <w:rsid w:val="00D57C9A"/>
    <w:rsid w:val="00D57CE0"/>
    <w:rsid w:val="00D57DA3"/>
    <w:rsid w:val="00D57F81"/>
    <w:rsid w:val="00D6043D"/>
    <w:rsid w:val="00D60896"/>
    <w:rsid w:val="00D60924"/>
    <w:rsid w:val="00D60BDB"/>
    <w:rsid w:val="00D60CB7"/>
    <w:rsid w:val="00D60EB0"/>
    <w:rsid w:val="00D60F63"/>
    <w:rsid w:val="00D61168"/>
    <w:rsid w:val="00D6156C"/>
    <w:rsid w:val="00D6158F"/>
    <w:rsid w:val="00D617DA"/>
    <w:rsid w:val="00D617F0"/>
    <w:rsid w:val="00D61B7A"/>
    <w:rsid w:val="00D6235B"/>
    <w:rsid w:val="00D626D1"/>
    <w:rsid w:val="00D62777"/>
    <w:rsid w:val="00D62FB4"/>
    <w:rsid w:val="00D6313A"/>
    <w:rsid w:val="00D633B7"/>
    <w:rsid w:val="00D63A0A"/>
    <w:rsid w:val="00D63AAD"/>
    <w:rsid w:val="00D63CA9"/>
    <w:rsid w:val="00D6418B"/>
    <w:rsid w:val="00D642A6"/>
    <w:rsid w:val="00D64715"/>
    <w:rsid w:val="00D64889"/>
    <w:rsid w:val="00D648EA"/>
    <w:rsid w:val="00D64EDB"/>
    <w:rsid w:val="00D65823"/>
    <w:rsid w:val="00D65A65"/>
    <w:rsid w:val="00D66236"/>
    <w:rsid w:val="00D66313"/>
    <w:rsid w:val="00D66566"/>
    <w:rsid w:val="00D6673E"/>
    <w:rsid w:val="00D667C2"/>
    <w:rsid w:val="00D66A2F"/>
    <w:rsid w:val="00D66AE0"/>
    <w:rsid w:val="00D66C1C"/>
    <w:rsid w:val="00D673C6"/>
    <w:rsid w:val="00D673CF"/>
    <w:rsid w:val="00D67599"/>
    <w:rsid w:val="00D67632"/>
    <w:rsid w:val="00D67679"/>
    <w:rsid w:val="00D67AA1"/>
    <w:rsid w:val="00D70300"/>
    <w:rsid w:val="00D70686"/>
    <w:rsid w:val="00D707E1"/>
    <w:rsid w:val="00D70836"/>
    <w:rsid w:val="00D708E4"/>
    <w:rsid w:val="00D70BBC"/>
    <w:rsid w:val="00D70DE6"/>
    <w:rsid w:val="00D71311"/>
    <w:rsid w:val="00D7173D"/>
    <w:rsid w:val="00D718B2"/>
    <w:rsid w:val="00D71C5B"/>
    <w:rsid w:val="00D71DBF"/>
    <w:rsid w:val="00D71DFC"/>
    <w:rsid w:val="00D71E66"/>
    <w:rsid w:val="00D7256E"/>
    <w:rsid w:val="00D72ADB"/>
    <w:rsid w:val="00D72F59"/>
    <w:rsid w:val="00D73205"/>
    <w:rsid w:val="00D73576"/>
    <w:rsid w:val="00D738BB"/>
    <w:rsid w:val="00D73C52"/>
    <w:rsid w:val="00D7423E"/>
    <w:rsid w:val="00D7436F"/>
    <w:rsid w:val="00D748CA"/>
    <w:rsid w:val="00D74A09"/>
    <w:rsid w:val="00D74A54"/>
    <w:rsid w:val="00D74C02"/>
    <w:rsid w:val="00D74C3C"/>
    <w:rsid w:val="00D74CA7"/>
    <w:rsid w:val="00D750E6"/>
    <w:rsid w:val="00D754A3"/>
    <w:rsid w:val="00D755C2"/>
    <w:rsid w:val="00D7560B"/>
    <w:rsid w:val="00D7589C"/>
    <w:rsid w:val="00D75E04"/>
    <w:rsid w:val="00D76486"/>
    <w:rsid w:val="00D768DA"/>
    <w:rsid w:val="00D76AC8"/>
    <w:rsid w:val="00D76B81"/>
    <w:rsid w:val="00D76B8C"/>
    <w:rsid w:val="00D76C08"/>
    <w:rsid w:val="00D76C68"/>
    <w:rsid w:val="00D76F9C"/>
    <w:rsid w:val="00D770B6"/>
    <w:rsid w:val="00D7713B"/>
    <w:rsid w:val="00D775FE"/>
    <w:rsid w:val="00D7771D"/>
    <w:rsid w:val="00D7790A"/>
    <w:rsid w:val="00D77D01"/>
    <w:rsid w:val="00D77F9A"/>
    <w:rsid w:val="00D80232"/>
    <w:rsid w:val="00D806C3"/>
    <w:rsid w:val="00D8109F"/>
    <w:rsid w:val="00D8116B"/>
    <w:rsid w:val="00D81337"/>
    <w:rsid w:val="00D81589"/>
    <w:rsid w:val="00D815C0"/>
    <w:rsid w:val="00D816B1"/>
    <w:rsid w:val="00D81D45"/>
    <w:rsid w:val="00D81D52"/>
    <w:rsid w:val="00D81D71"/>
    <w:rsid w:val="00D81E1D"/>
    <w:rsid w:val="00D81F54"/>
    <w:rsid w:val="00D82142"/>
    <w:rsid w:val="00D823A2"/>
    <w:rsid w:val="00D827A0"/>
    <w:rsid w:val="00D82B74"/>
    <w:rsid w:val="00D82BD4"/>
    <w:rsid w:val="00D8312A"/>
    <w:rsid w:val="00D8369B"/>
    <w:rsid w:val="00D83819"/>
    <w:rsid w:val="00D838C5"/>
    <w:rsid w:val="00D83935"/>
    <w:rsid w:val="00D83ED6"/>
    <w:rsid w:val="00D84341"/>
    <w:rsid w:val="00D84377"/>
    <w:rsid w:val="00D84406"/>
    <w:rsid w:val="00D84854"/>
    <w:rsid w:val="00D848DA"/>
    <w:rsid w:val="00D84D65"/>
    <w:rsid w:val="00D84E56"/>
    <w:rsid w:val="00D8524F"/>
    <w:rsid w:val="00D85262"/>
    <w:rsid w:val="00D8558D"/>
    <w:rsid w:val="00D857FA"/>
    <w:rsid w:val="00D8581F"/>
    <w:rsid w:val="00D85B5F"/>
    <w:rsid w:val="00D85D34"/>
    <w:rsid w:val="00D85DA3"/>
    <w:rsid w:val="00D863A8"/>
    <w:rsid w:val="00D86BBF"/>
    <w:rsid w:val="00D86ED5"/>
    <w:rsid w:val="00D86F03"/>
    <w:rsid w:val="00D87443"/>
    <w:rsid w:val="00D877D6"/>
    <w:rsid w:val="00D87A22"/>
    <w:rsid w:val="00D87C25"/>
    <w:rsid w:val="00D87D2A"/>
    <w:rsid w:val="00D87F91"/>
    <w:rsid w:val="00D90326"/>
    <w:rsid w:val="00D903BC"/>
    <w:rsid w:val="00D9040E"/>
    <w:rsid w:val="00D90486"/>
    <w:rsid w:val="00D90D58"/>
    <w:rsid w:val="00D90E3B"/>
    <w:rsid w:val="00D9115C"/>
    <w:rsid w:val="00D91213"/>
    <w:rsid w:val="00D9134A"/>
    <w:rsid w:val="00D9175B"/>
    <w:rsid w:val="00D91BC1"/>
    <w:rsid w:val="00D91C22"/>
    <w:rsid w:val="00D91D8B"/>
    <w:rsid w:val="00D91DDF"/>
    <w:rsid w:val="00D91ECF"/>
    <w:rsid w:val="00D92077"/>
    <w:rsid w:val="00D92497"/>
    <w:rsid w:val="00D926A5"/>
    <w:rsid w:val="00D9275F"/>
    <w:rsid w:val="00D9279A"/>
    <w:rsid w:val="00D92A45"/>
    <w:rsid w:val="00D931E1"/>
    <w:rsid w:val="00D935B3"/>
    <w:rsid w:val="00D93865"/>
    <w:rsid w:val="00D938B1"/>
    <w:rsid w:val="00D93C92"/>
    <w:rsid w:val="00D93FF0"/>
    <w:rsid w:val="00D94535"/>
    <w:rsid w:val="00D94DE7"/>
    <w:rsid w:val="00D94F5C"/>
    <w:rsid w:val="00D950DC"/>
    <w:rsid w:val="00D95754"/>
    <w:rsid w:val="00D95843"/>
    <w:rsid w:val="00D959D5"/>
    <w:rsid w:val="00D95AFE"/>
    <w:rsid w:val="00D95CE7"/>
    <w:rsid w:val="00D95DFB"/>
    <w:rsid w:val="00D95F09"/>
    <w:rsid w:val="00D95FD5"/>
    <w:rsid w:val="00D9602A"/>
    <w:rsid w:val="00D9634A"/>
    <w:rsid w:val="00D96960"/>
    <w:rsid w:val="00D96A13"/>
    <w:rsid w:val="00D96ED4"/>
    <w:rsid w:val="00D97195"/>
    <w:rsid w:val="00D972D7"/>
    <w:rsid w:val="00D977E5"/>
    <w:rsid w:val="00D97A19"/>
    <w:rsid w:val="00D97D73"/>
    <w:rsid w:val="00D97F6C"/>
    <w:rsid w:val="00D97FC5"/>
    <w:rsid w:val="00DA00BD"/>
    <w:rsid w:val="00DA00C6"/>
    <w:rsid w:val="00DA00C9"/>
    <w:rsid w:val="00DA04C5"/>
    <w:rsid w:val="00DA086C"/>
    <w:rsid w:val="00DA09AC"/>
    <w:rsid w:val="00DA1092"/>
    <w:rsid w:val="00DA11F5"/>
    <w:rsid w:val="00DA12EC"/>
    <w:rsid w:val="00DA144F"/>
    <w:rsid w:val="00DA1561"/>
    <w:rsid w:val="00DA1595"/>
    <w:rsid w:val="00DA1623"/>
    <w:rsid w:val="00DA165A"/>
    <w:rsid w:val="00DA1A4D"/>
    <w:rsid w:val="00DA1B36"/>
    <w:rsid w:val="00DA2538"/>
    <w:rsid w:val="00DA255E"/>
    <w:rsid w:val="00DA283C"/>
    <w:rsid w:val="00DA2AE0"/>
    <w:rsid w:val="00DA2AF5"/>
    <w:rsid w:val="00DA2F39"/>
    <w:rsid w:val="00DA2F77"/>
    <w:rsid w:val="00DA304E"/>
    <w:rsid w:val="00DA3BE7"/>
    <w:rsid w:val="00DA3E2A"/>
    <w:rsid w:val="00DA3F18"/>
    <w:rsid w:val="00DA405A"/>
    <w:rsid w:val="00DA53DB"/>
    <w:rsid w:val="00DA545E"/>
    <w:rsid w:val="00DA5473"/>
    <w:rsid w:val="00DA55FC"/>
    <w:rsid w:val="00DA5926"/>
    <w:rsid w:val="00DA5D3C"/>
    <w:rsid w:val="00DA5F3B"/>
    <w:rsid w:val="00DA60EE"/>
    <w:rsid w:val="00DA69E9"/>
    <w:rsid w:val="00DA6ECC"/>
    <w:rsid w:val="00DA72FF"/>
    <w:rsid w:val="00DA73FB"/>
    <w:rsid w:val="00DA76CD"/>
    <w:rsid w:val="00DA7AC9"/>
    <w:rsid w:val="00DA7B2E"/>
    <w:rsid w:val="00DA7CBE"/>
    <w:rsid w:val="00DA7E79"/>
    <w:rsid w:val="00DB0773"/>
    <w:rsid w:val="00DB0DA6"/>
    <w:rsid w:val="00DB0F96"/>
    <w:rsid w:val="00DB1148"/>
    <w:rsid w:val="00DB16B3"/>
    <w:rsid w:val="00DB1DD3"/>
    <w:rsid w:val="00DB255E"/>
    <w:rsid w:val="00DB26FE"/>
    <w:rsid w:val="00DB2730"/>
    <w:rsid w:val="00DB29CB"/>
    <w:rsid w:val="00DB336D"/>
    <w:rsid w:val="00DB3744"/>
    <w:rsid w:val="00DB4566"/>
    <w:rsid w:val="00DB4617"/>
    <w:rsid w:val="00DB4753"/>
    <w:rsid w:val="00DB52AB"/>
    <w:rsid w:val="00DB5600"/>
    <w:rsid w:val="00DB58C3"/>
    <w:rsid w:val="00DB5B46"/>
    <w:rsid w:val="00DB5DA5"/>
    <w:rsid w:val="00DB5E2B"/>
    <w:rsid w:val="00DB60A1"/>
    <w:rsid w:val="00DB64D2"/>
    <w:rsid w:val="00DB692D"/>
    <w:rsid w:val="00DB6A26"/>
    <w:rsid w:val="00DB6A96"/>
    <w:rsid w:val="00DB6B15"/>
    <w:rsid w:val="00DB761E"/>
    <w:rsid w:val="00DB762F"/>
    <w:rsid w:val="00DB76DA"/>
    <w:rsid w:val="00DB7BA1"/>
    <w:rsid w:val="00DB7EEE"/>
    <w:rsid w:val="00DC060A"/>
    <w:rsid w:val="00DC06A5"/>
    <w:rsid w:val="00DC0871"/>
    <w:rsid w:val="00DC0C8E"/>
    <w:rsid w:val="00DC0CEC"/>
    <w:rsid w:val="00DC0DCE"/>
    <w:rsid w:val="00DC1025"/>
    <w:rsid w:val="00DC10DB"/>
    <w:rsid w:val="00DC12AF"/>
    <w:rsid w:val="00DC147A"/>
    <w:rsid w:val="00DC1B36"/>
    <w:rsid w:val="00DC1D33"/>
    <w:rsid w:val="00DC2259"/>
    <w:rsid w:val="00DC25BD"/>
    <w:rsid w:val="00DC2C42"/>
    <w:rsid w:val="00DC31DB"/>
    <w:rsid w:val="00DC3245"/>
    <w:rsid w:val="00DC32AC"/>
    <w:rsid w:val="00DC3380"/>
    <w:rsid w:val="00DC33A6"/>
    <w:rsid w:val="00DC33D1"/>
    <w:rsid w:val="00DC3604"/>
    <w:rsid w:val="00DC39B7"/>
    <w:rsid w:val="00DC3DCC"/>
    <w:rsid w:val="00DC41FF"/>
    <w:rsid w:val="00DC426A"/>
    <w:rsid w:val="00DC4286"/>
    <w:rsid w:val="00DC44EF"/>
    <w:rsid w:val="00DC4A46"/>
    <w:rsid w:val="00DC4DF5"/>
    <w:rsid w:val="00DC51C6"/>
    <w:rsid w:val="00DC523A"/>
    <w:rsid w:val="00DC5397"/>
    <w:rsid w:val="00DC5658"/>
    <w:rsid w:val="00DC5690"/>
    <w:rsid w:val="00DC5895"/>
    <w:rsid w:val="00DC5985"/>
    <w:rsid w:val="00DC5D8D"/>
    <w:rsid w:val="00DC5E2A"/>
    <w:rsid w:val="00DC5E5D"/>
    <w:rsid w:val="00DC6197"/>
    <w:rsid w:val="00DC6808"/>
    <w:rsid w:val="00DC68ED"/>
    <w:rsid w:val="00DC6BEF"/>
    <w:rsid w:val="00DC6C43"/>
    <w:rsid w:val="00DC700B"/>
    <w:rsid w:val="00DC7129"/>
    <w:rsid w:val="00DC730C"/>
    <w:rsid w:val="00DC737C"/>
    <w:rsid w:val="00DC7400"/>
    <w:rsid w:val="00DC7581"/>
    <w:rsid w:val="00DC769A"/>
    <w:rsid w:val="00DC78D4"/>
    <w:rsid w:val="00DD044A"/>
    <w:rsid w:val="00DD047E"/>
    <w:rsid w:val="00DD0702"/>
    <w:rsid w:val="00DD0A34"/>
    <w:rsid w:val="00DD0E11"/>
    <w:rsid w:val="00DD0EEE"/>
    <w:rsid w:val="00DD116A"/>
    <w:rsid w:val="00DD1A31"/>
    <w:rsid w:val="00DD1B4A"/>
    <w:rsid w:val="00DD1F21"/>
    <w:rsid w:val="00DD2280"/>
    <w:rsid w:val="00DD2374"/>
    <w:rsid w:val="00DD2380"/>
    <w:rsid w:val="00DD27BF"/>
    <w:rsid w:val="00DD2CE9"/>
    <w:rsid w:val="00DD30E2"/>
    <w:rsid w:val="00DD31F4"/>
    <w:rsid w:val="00DD3331"/>
    <w:rsid w:val="00DD3707"/>
    <w:rsid w:val="00DD418B"/>
    <w:rsid w:val="00DD4C14"/>
    <w:rsid w:val="00DD51E9"/>
    <w:rsid w:val="00DD5371"/>
    <w:rsid w:val="00DD581A"/>
    <w:rsid w:val="00DD58B3"/>
    <w:rsid w:val="00DD5934"/>
    <w:rsid w:val="00DD5B81"/>
    <w:rsid w:val="00DD5E0C"/>
    <w:rsid w:val="00DD634F"/>
    <w:rsid w:val="00DD663A"/>
    <w:rsid w:val="00DD68F2"/>
    <w:rsid w:val="00DD6CC6"/>
    <w:rsid w:val="00DD6EC2"/>
    <w:rsid w:val="00DD772C"/>
    <w:rsid w:val="00DD77C4"/>
    <w:rsid w:val="00DD7964"/>
    <w:rsid w:val="00DD7AF7"/>
    <w:rsid w:val="00DE0320"/>
    <w:rsid w:val="00DE096A"/>
    <w:rsid w:val="00DE0F83"/>
    <w:rsid w:val="00DE13BF"/>
    <w:rsid w:val="00DE142F"/>
    <w:rsid w:val="00DE16CE"/>
    <w:rsid w:val="00DE1DED"/>
    <w:rsid w:val="00DE1ED7"/>
    <w:rsid w:val="00DE281A"/>
    <w:rsid w:val="00DE2877"/>
    <w:rsid w:val="00DE2F16"/>
    <w:rsid w:val="00DE2F6E"/>
    <w:rsid w:val="00DE3624"/>
    <w:rsid w:val="00DE3950"/>
    <w:rsid w:val="00DE3DAC"/>
    <w:rsid w:val="00DE427A"/>
    <w:rsid w:val="00DE4576"/>
    <w:rsid w:val="00DE475B"/>
    <w:rsid w:val="00DE4C87"/>
    <w:rsid w:val="00DE4D5C"/>
    <w:rsid w:val="00DE50B9"/>
    <w:rsid w:val="00DE51C5"/>
    <w:rsid w:val="00DE5737"/>
    <w:rsid w:val="00DE57FA"/>
    <w:rsid w:val="00DE596A"/>
    <w:rsid w:val="00DE5C12"/>
    <w:rsid w:val="00DE5D80"/>
    <w:rsid w:val="00DE5F33"/>
    <w:rsid w:val="00DE6129"/>
    <w:rsid w:val="00DE64C7"/>
    <w:rsid w:val="00DE6BDF"/>
    <w:rsid w:val="00DE6C6A"/>
    <w:rsid w:val="00DE6CD7"/>
    <w:rsid w:val="00DE6DC3"/>
    <w:rsid w:val="00DE6EF8"/>
    <w:rsid w:val="00DE702E"/>
    <w:rsid w:val="00DE7388"/>
    <w:rsid w:val="00DE73CF"/>
    <w:rsid w:val="00DE74FB"/>
    <w:rsid w:val="00DE75BC"/>
    <w:rsid w:val="00DE779E"/>
    <w:rsid w:val="00DE77B8"/>
    <w:rsid w:val="00DE7B60"/>
    <w:rsid w:val="00DF0414"/>
    <w:rsid w:val="00DF063A"/>
    <w:rsid w:val="00DF0806"/>
    <w:rsid w:val="00DF127B"/>
    <w:rsid w:val="00DF15F7"/>
    <w:rsid w:val="00DF1E3B"/>
    <w:rsid w:val="00DF20EF"/>
    <w:rsid w:val="00DF25B7"/>
    <w:rsid w:val="00DF30F0"/>
    <w:rsid w:val="00DF31AB"/>
    <w:rsid w:val="00DF31C7"/>
    <w:rsid w:val="00DF37C2"/>
    <w:rsid w:val="00DF3E22"/>
    <w:rsid w:val="00DF3FC4"/>
    <w:rsid w:val="00DF4789"/>
    <w:rsid w:val="00DF4A5A"/>
    <w:rsid w:val="00DF4EFB"/>
    <w:rsid w:val="00DF5396"/>
    <w:rsid w:val="00DF62AE"/>
    <w:rsid w:val="00DF662D"/>
    <w:rsid w:val="00DF69A5"/>
    <w:rsid w:val="00DF7436"/>
    <w:rsid w:val="00DF7589"/>
    <w:rsid w:val="00DF78DC"/>
    <w:rsid w:val="00DF7936"/>
    <w:rsid w:val="00DF79FB"/>
    <w:rsid w:val="00DF7A73"/>
    <w:rsid w:val="00DF7B87"/>
    <w:rsid w:val="00DF7BC8"/>
    <w:rsid w:val="00DF7EB1"/>
    <w:rsid w:val="00DF7F58"/>
    <w:rsid w:val="00E00284"/>
    <w:rsid w:val="00E00478"/>
    <w:rsid w:val="00E0056D"/>
    <w:rsid w:val="00E00811"/>
    <w:rsid w:val="00E00C07"/>
    <w:rsid w:val="00E00C86"/>
    <w:rsid w:val="00E00D27"/>
    <w:rsid w:val="00E00F69"/>
    <w:rsid w:val="00E00F94"/>
    <w:rsid w:val="00E0113D"/>
    <w:rsid w:val="00E01157"/>
    <w:rsid w:val="00E01422"/>
    <w:rsid w:val="00E01DA5"/>
    <w:rsid w:val="00E021F1"/>
    <w:rsid w:val="00E0258F"/>
    <w:rsid w:val="00E02966"/>
    <w:rsid w:val="00E029CC"/>
    <w:rsid w:val="00E02CF6"/>
    <w:rsid w:val="00E02F6D"/>
    <w:rsid w:val="00E02FCC"/>
    <w:rsid w:val="00E02FE6"/>
    <w:rsid w:val="00E031B3"/>
    <w:rsid w:val="00E03257"/>
    <w:rsid w:val="00E038BA"/>
    <w:rsid w:val="00E03A70"/>
    <w:rsid w:val="00E03B55"/>
    <w:rsid w:val="00E03C23"/>
    <w:rsid w:val="00E03F91"/>
    <w:rsid w:val="00E04083"/>
    <w:rsid w:val="00E044CD"/>
    <w:rsid w:val="00E047EF"/>
    <w:rsid w:val="00E048FA"/>
    <w:rsid w:val="00E04C3B"/>
    <w:rsid w:val="00E04D2F"/>
    <w:rsid w:val="00E05189"/>
    <w:rsid w:val="00E052F3"/>
    <w:rsid w:val="00E057E8"/>
    <w:rsid w:val="00E05AB5"/>
    <w:rsid w:val="00E060A1"/>
    <w:rsid w:val="00E0616C"/>
    <w:rsid w:val="00E062DB"/>
    <w:rsid w:val="00E06C2A"/>
    <w:rsid w:val="00E06CDF"/>
    <w:rsid w:val="00E0711C"/>
    <w:rsid w:val="00E073B5"/>
    <w:rsid w:val="00E075C9"/>
    <w:rsid w:val="00E075E2"/>
    <w:rsid w:val="00E076EC"/>
    <w:rsid w:val="00E07780"/>
    <w:rsid w:val="00E07819"/>
    <w:rsid w:val="00E07A3E"/>
    <w:rsid w:val="00E101B2"/>
    <w:rsid w:val="00E101F2"/>
    <w:rsid w:val="00E10419"/>
    <w:rsid w:val="00E105DA"/>
    <w:rsid w:val="00E10A8F"/>
    <w:rsid w:val="00E10A90"/>
    <w:rsid w:val="00E10E8A"/>
    <w:rsid w:val="00E1109F"/>
    <w:rsid w:val="00E1154A"/>
    <w:rsid w:val="00E118AF"/>
    <w:rsid w:val="00E12035"/>
    <w:rsid w:val="00E12095"/>
    <w:rsid w:val="00E122D5"/>
    <w:rsid w:val="00E1231B"/>
    <w:rsid w:val="00E12696"/>
    <w:rsid w:val="00E126EB"/>
    <w:rsid w:val="00E13476"/>
    <w:rsid w:val="00E1365C"/>
    <w:rsid w:val="00E139C4"/>
    <w:rsid w:val="00E13EFA"/>
    <w:rsid w:val="00E13F2A"/>
    <w:rsid w:val="00E13FEF"/>
    <w:rsid w:val="00E14206"/>
    <w:rsid w:val="00E1424D"/>
    <w:rsid w:val="00E1432F"/>
    <w:rsid w:val="00E14512"/>
    <w:rsid w:val="00E149FC"/>
    <w:rsid w:val="00E14F07"/>
    <w:rsid w:val="00E154DA"/>
    <w:rsid w:val="00E159D6"/>
    <w:rsid w:val="00E15F68"/>
    <w:rsid w:val="00E15FC0"/>
    <w:rsid w:val="00E15FEE"/>
    <w:rsid w:val="00E16311"/>
    <w:rsid w:val="00E16525"/>
    <w:rsid w:val="00E167BF"/>
    <w:rsid w:val="00E16843"/>
    <w:rsid w:val="00E16850"/>
    <w:rsid w:val="00E1724B"/>
    <w:rsid w:val="00E1744E"/>
    <w:rsid w:val="00E1773C"/>
    <w:rsid w:val="00E178C6"/>
    <w:rsid w:val="00E179C3"/>
    <w:rsid w:val="00E17A57"/>
    <w:rsid w:val="00E17C6B"/>
    <w:rsid w:val="00E17DC0"/>
    <w:rsid w:val="00E200FF"/>
    <w:rsid w:val="00E2026C"/>
    <w:rsid w:val="00E202A3"/>
    <w:rsid w:val="00E202F1"/>
    <w:rsid w:val="00E2059D"/>
    <w:rsid w:val="00E20998"/>
    <w:rsid w:val="00E20C37"/>
    <w:rsid w:val="00E20EE2"/>
    <w:rsid w:val="00E20F69"/>
    <w:rsid w:val="00E210C3"/>
    <w:rsid w:val="00E21236"/>
    <w:rsid w:val="00E2133B"/>
    <w:rsid w:val="00E21AC0"/>
    <w:rsid w:val="00E2215A"/>
    <w:rsid w:val="00E22E79"/>
    <w:rsid w:val="00E22EA4"/>
    <w:rsid w:val="00E23044"/>
    <w:rsid w:val="00E23326"/>
    <w:rsid w:val="00E2333F"/>
    <w:rsid w:val="00E23356"/>
    <w:rsid w:val="00E23364"/>
    <w:rsid w:val="00E23422"/>
    <w:rsid w:val="00E23768"/>
    <w:rsid w:val="00E237AA"/>
    <w:rsid w:val="00E23986"/>
    <w:rsid w:val="00E23AAF"/>
    <w:rsid w:val="00E240EC"/>
    <w:rsid w:val="00E24367"/>
    <w:rsid w:val="00E243F2"/>
    <w:rsid w:val="00E24488"/>
    <w:rsid w:val="00E24597"/>
    <w:rsid w:val="00E2459D"/>
    <w:rsid w:val="00E2464F"/>
    <w:rsid w:val="00E24705"/>
    <w:rsid w:val="00E2477F"/>
    <w:rsid w:val="00E24C55"/>
    <w:rsid w:val="00E24C9B"/>
    <w:rsid w:val="00E24D48"/>
    <w:rsid w:val="00E25D58"/>
    <w:rsid w:val="00E25F74"/>
    <w:rsid w:val="00E26171"/>
    <w:rsid w:val="00E266B7"/>
    <w:rsid w:val="00E26848"/>
    <w:rsid w:val="00E26D78"/>
    <w:rsid w:val="00E26D9E"/>
    <w:rsid w:val="00E26EC0"/>
    <w:rsid w:val="00E26ECC"/>
    <w:rsid w:val="00E27639"/>
    <w:rsid w:val="00E27745"/>
    <w:rsid w:val="00E27A71"/>
    <w:rsid w:val="00E27BCA"/>
    <w:rsid w:val="00E27E0D"/>
    <w:rsid w:val="00E3005F"/>
    <w:rsid w:val="00E30080"/>
    <w:rsid w:val="00E30108"/>
    <w:rsid w:val="00E301FE"/>
    <w:rsid w:val="00E3064A"/>
    <w:rsid w:val="00E307A0"/>
    <w:rsid w:val="00E307EE"/>
    <w:rsid w:val="00E3096F"/>
    <w:rsid w:val="00E30A93"/>
    <w:rsid w:val="00E3104B"/>
    <w:rsid w:val="00E31591"/>
    <w:rsid w:val="00E319D1"/>
    <w:rsid w:val="00E31F4C"/>
    <w:rsid w:val="00E31F85"/>
    <w:rsid w:val="00E320C1"/>
    <w:rsid w:val="00E32136"/>
    <w:rsid w:val="00E323A8"/>
    <w:rsid w:val="00E325A1"/>
    <w:rsid w:val="00E327FE"/>
    <w:rsid w:val="00E32D44"/>
    <w:rsid w:val="00E3313D"/>
    <w:rsid w:val="00E33346"/>
    <w:rsid w:val="00E333C7"/>
    <w:rsid w:val="00E33491"/>
    <w:rsid w:val="00E335EB"/>
    <w:rsid w:val="00E33680"/>
    <w:rsid w:val="00E33870"/>
    <w:rsid w:val="00E338DE"/>
    <w:rsid w:val="00E33937"/>
    <w:rsid w:val="00E33D90"/>
    <w:rsid w:val="00E33F8D"/>
    <w:rsid w:val="00E34689"/>
    <w:rsid w:val="00E34A17"/>
    <w:rsid w:val="00E34A66"/>
    <w:rsid w:val="00E34AE4"/>
    <w:rsid w:val="00E34BFC"/>
    <w:rsid w:val="00E34C9E"/>
    <w:rsid w:val="00E35001"/>
    <w:rsid w:val="00E35548"/>
    <w:rsid w:val="00E35D33"/>
    <w:rsid w:val="00E35DAF"/>
    <w:rsid w:val="00E360D4"/>
    <w:rsid w:val="00E361BC"/>
    <w:rsid w:val="00E3633D"/>
    <w:rsid w:val="00E363FD"/>
    <w:rsid w:val="00E367DD"/>
    <w:rsid w:val="00E369C3"/>
    <w:rsid w:val="00E37345"/>
    <w:rsid w:val="00E37722"/>
    <w:rsid w:val="00E377F8"/>
    <w:rsid w:val="00E37D34"/>
    <w:rsid w:val="00E401CB"/>
    <w:rsid w:val="00E40347"/>
    <w:rsid w:val="00E40618"/>
    <w:rsid w:val="00E406D2"/>
    <w:rsid w:val="00E40904"/>
    <w:rsid w:val="00E40B2F"/>
    <w:rsid w:val="00E40B88"/>
    <w:rsid w:val="00E40D45"/>
    <w:rsid w:val="00E40E10"/>
    <w:rsid w:val="00E40E2E"/>
    <w:rsid w:val="00E4114E"/>
    <w:rsid w:val="00E41268"/>
    <w:rsid w:val="00E41A12"/>
    <w:rsid w:val="00E41D81"/>
    <w:rsid w:val="00E42092"/>
    <w:rsid w:val="00E423E0"/>
    <w:rsid w:val="00E42A1A"/>
    <w:rsid w:val="00E42E5D"/>
    <w:rsid w:val="00E42FC9"/>
    <w:rsid w:val="00E43174"/>
    <w:rsid w:val="00E436AE"/>
    <w:rsid w:val="00E43755"/>
    <w:rsid w:val="00E438C4"/>
    <w:rsid w:val="00E43A97"/>
    <w:rsid w:val="00E43BB9"/>
    <w:rsid w:val="00E43C2A"/>
    <w:rsid w:val="00E43E0A"/>
    <w:rsid w:val="00E43F59"/>
    <w:rsid w:val="00E44A1F"/>
    <w:rsid w:val="00E45016"/>
    <w:rsid w:val="00E450BA"/>
    <w:rsid w:val="00E45417"/>
    <w:rsid w:val="00E45564"/>
    <w:rsid w:val="00E45809"/>
    <w:rsid w:val="00E4602D"/>
    <w:rsid w:val="00E4609A"/>
    <w:rsid w:val="00E4617B"/>
    <w:rsid w:val="00E467E7"/>
    <w:rsid w:val="00E46A2F"/>
    <w:rsid w:val="00E46C22"/>
    <w:rsid w:val="00E46C90"/>
    <w:rsid w:val="00E4759C"/>
    <w:rsid w:val="00E4767F"/>
    <w:rsid w:val="00E47704"/>
    <w:rsid w:val="00E4781B"/>
    <w:rsid w:val="00E47B64"/>
    <w:rsid w:val="00E47CC9"/>
    <w:rsid w:val="00E50003"/>
    <w:rsid w:val="00E50156"/>
    <w:rsid w:val="00E50378"/>
    <w:rsid w:val="00E50A1A"/>
    <w:rsid w:val="00E510E9"/>
    <w:rsid w:val="00E511AC"/>
    <w:rsid w:val="00E5181D"/>
    <w:rsid w:val="00E518CD"/>
    <w:rsid w:val="00E51EE6"/>
    <w:rsid w:val="00E52186"/>
    <w:rsid w:val="00E52697"/>
    <w:rsid w:val="00E52E14"/>
    <w:rsid w:val="00E53077"/>
    <w:rsid w:val="00E53133"/>
    <w:rsid w:val="00E5325F"/>
    <w:rsid w:val="00E53537"/>
    <w:rsid w:val="00E5355D"/>
    <w:rsid w:val="00E53571"/>
    <w:rsid w:val="00E535EA"/>
    <w:rsid w:val="00E53733"/>
    <w:rsid w:val="00E53D8C"/>
    <w:rsid w:val="00E540EF"/>
    <w:rsid w:val="00E54C84"/>
    <w:rsid w:val="00E54E4A"/>
    <w:rsid w:val="00E55499"/>
    <w:rsid w:val="00E55C6C"/>
    <w:rsid w:val="00E564DB"/>
    <w:rsid w:val="00E56563"/>
    <w:rsid w:val="00E5663C"/>
    <w:rsid w:val="00E56832"/>
    <w:rsid w:val="00E56E46"/>
    <w:rsid w:val="00E5704B"/>
    <w:rsid w:val="00E576BD"/>
    <w:rsid w:val="00E57765"/>
    <w:rsid w:val="00E577CE"/>
    <w:rsid w:val="00E57A87"/>
    <w:rsid w:val="00E57FDF"/>
    <w:rsid w:val="00E6061D"/>
    <w:rsid w:val="00E609A5"/>
    <w:rsid w:val="00E60AA6"/>
    <w:rsid w:val="00E6122E"/>
    <w:rsid w:val="00E61420"/>
    <w:rsid w:val="00E61481"/>
    <w:rsid w:val="00E616F8"/>
    <w:rsid w:val="00E617BD"/>
    <w:rsid w:val="00E619A3"/>
    <w:rsid w:val="00E61CAF"/>
    <w:rsid w:val="00E61FC9"/>
    <w:rsid w:val="00E620B4"/>
    <w:rsid w:val="00E62672"/>
    <w:rsid w:val="00E628A5"/>
    <w:rsid w:val="00E62FD1"/>
    <w:rsid w:val="00E631A0"/>
    <w:rsid w:val="00E63261"/>
    <w:rsid w:val="00E63308"/>
    <w:rsid w:val="00E6383A"/>
    <w:rsid w:val="00E64018"/>
    <w:rsid w:val="00E64723"/>
    <w:rsid w:val="00E64A14"/>
    <w:rsid w:val="00E64F1C"/>
    <w:rsid w:val="00E65337"/>
    <w:rsid w:val="00E6648D"/>
    <w:rsid w:val="00E66AF7"/>
    <w:rsid w:val="00E66C1E"/>
    <w:rsid w:val="00E673F1"/>
    <w:rsid w:val="00E67576"/>
    <w:rsid w:val="00E676FE"/>
    <w:rsid w:val="00E678D4"/>
    <w:rsid w:val="00E70104"/>
    <w:rsid w:val="00E703D7"/>
    <w:rsid w:val="00E708B4"/>
    <w:rsid w:val="00E708F0"/>
    <w:rsid w:val="00E715C3"/>
    <w:rsid w:val="00E71B03"/>
    <w:rsid w:val="00E723D9"/>
    <w:rsid w:val="00E7244C"/>
    <w:rsid w:val="00E72A29"/>
    <w:rsid w:val="00E72A47"/>
    <w:rsid w:val="00E73474"/>
    <w:rsid w:val="00E73660"/>
    <w:rsid w:val="00E737FC"/>
    <w:rsid w:val="00E7380C"/>
    <w:rsid w:val="00E739A6"/>
    <w:rsid w:val="00E73A9F"/>
    <w:rsid w:val="00E73B48"/>
    <w:rsid w:val="00E742C5"/>
    <w:rsid w:val="00E7460F"/>
    <w:rsid w:val="00E74798"/>
    <w:rsid w:val="00E748A6"/>
    <w:rsid w:val="00E74B24"/>
    <w:rsid w:val="00E74CE9"/>
    <w:rsid w:val="00E7599A"/>
    <w:rsid w:val="00E75A2F"/>
    <w:rsid w:val="00E75CC1"/>
    <w:rsid w:val="00E7610E"/>
    <w:rsid w:val="00E763A1"/>
    <w:rsid w:val="00E767F8"/>
    <w:rsid w:val="00E76974"/>
    <w:rsid w:val="00E76A5F"/>
    <w:rsid w:val="00E76A70"/>
    <w:rsid w:val="00E76EF9"/>
    <w:rsid w:val="00E76F44"/>
    <w:rsid w:val="00E77306"/>
    <w:rsid w:val="00E77585"/>
    <w:rsid w:val="00E7764C"/>
    <w:rsid w:val="00E77816"/>
    <w:rsid w:val="00E7793E"/>
    <w:rsid w:val="00E779DF"/>
    <w:rsid w:val="00E77A26"/>
    <w:rsid w:val="00E77A79"/>
    <w:rsid w:val="00E77DA3"/>
    <w:rsid w:val="00E77E6E"/>
    <w:rsid w:val="00E77E80"/>
    <w:rsid w:val="00E77EDC"/>
    <w:rsid w:val="00E80572"/>
    <w:rsid w:val="00E80F50"/>
    <w:rsid w:val="00E810DF"/>
    <w:rsid w:val="00E814B3"/>
    <w:rsid w:val="00E816B3"/>
    <w:rsid w:val="00E81CCC"/>
    <w:rsid w:val="00E81D75"/>
    <w:rsid w:val="00E81E3C"/>
    <w:rsid w:val="00E81E7D"/>
    <w:rsid w:val="00E81E9C"/>
    <w:rsid w:val="00E81F09"/>
    <w:rsid w:val="00E821AF"/>
    <w:rsid w:val="00E822BF"/>
    <w:rsid w:val="00E823BA"/>
    <w:rsid w:val="00E82CA3"/>
    <w:rsid w:val="00E82CF0"/>
    <w:rsid w:val="00E82E78"/>
    <w:rsid w:val="00E82EBE"/>
    <w:rsid w:val="00E8335C"/>
    <w:rsid w:val="00E83384"/>
    <w:rsid w:val="00E8390D"/>
    <w:rsid w:val="00E83B37"/>
    <w:rsid w:val="00E83F66"/>
    <w:rsid w:val="00E847D7"/>
    <w:rsid w:val="00E84B6F"/>
    <w:rsid w:val="00E84F8E"/>
    <w:rsid w:val="00E85333"/>
    <w:rsid w:val="00E8535C"/>
    <w:rsid w:val="00E8601C"/>
    <w:rsid w:val="00E86155"/>
    <w:rsid w:val="00E8647F"/>
    <w:rsid w:val="00E868DE"/>
    <w:rsid w:val="00E86944"/>
    <w:rsid w:val="00E86988"/>
    <w:rsid w:val="00E86B7F"/>
    <w:rsid w:val="00E86F4A"/>
    <w:rsid w:val="00E871FC"/>
    <w:rsid w:val="00E875E8"/>
    <w:rsid w:val="00E878DA"/>
    <w:rsid w:val="00E87DA2"/>
    <w:rsid w:val="00E87FD4"/>
    <w:rsid w:val="00E87FE5"/>
    <w:rsid w:val="00E9004C"/>
    <w:rsid w:val="00E900BE"/>
    <w:rsid w:val="00E90349"/>
    <w:rsid w:val="00E90412"/>
    <w:rsid w:val="00E90641"/>
    <w:rsid w:val="00E9082E"/>
    <w:rsid w:val="00E90B0D"/>
    <w:rsid w:val="00E90D3C"/>
    <w:rsid w:val="00E90ED5"/>
    <w:rsid w:val="00E91A8F"/>
    <w:rsid w:val="00E91C06"/>
    <w:rsid w:val="00E91C7E"/>
    <w:rsid w:val="00E922D4"/>
    <w:rsid w:val="00E92376"/>
    <w:rsid w:val="00E927E8"/>
    <w:rsid w:val="00E92ECA"/>
    <w:rsid w:val="00E92FD1"/>
    <w:rsid w:val="00E92FEC"/>
    <w:rsid w:val="00E933AB"/>
    <w:rsid w:val="00E934DD"/>
    <w:rsid w:val="00E934EE"/>
    <w:rsid w:val="00E938F3"/>
    <w:rsid w:val="00E939D8"/>
    <w:rsid w:val="00E93CA1"/>
    <w:rsid w:val="00E93FF9"/>
    <w:rsid w:val="00E94239"/>
    <w:rsid w:val="00E9452D"/>
    <w:rsid w:val="00E949A5"/>
    <w:rsid w:val="00E94ABF"/>
    <w:rsid w:val="00E94C1F"/>
    <w:rsid w:val="00E951F4"/>
    <w:rsid w:val="00E953B6"/>
    <w:rsid w:val="00E957D6"/>
    <w:rsid w:val="00E95AE7"/>
    <w:rsid w:val="00E95C2E"/>
    <w:rsid w:val="00E95CA0"/>
    <w:rsid w:val="00E96160"/>
    <w:rsid w:val="00E96332"/>
    <w:rsid w:val="00E963F9"/>
    <w:rsid w:val="00E964E0"/>
    <w:rsid w:val="00E9664E"/>
    <w:rsid w:val="00E96A01"/>
    <w:rsid w:val="00E96A80"/>
    <w:rsid w:val="00E96D7E"/>
    <w:rsid w:val="00E96D81"/>
    <w:rsid w:val="00E96DC5"/>
    <w:rsid w:val="00E972BC"/>
    <w:rsid w:val="00E974E1"/>
    <w:rsid w:val="00E9754B"/>
    <w:rsid w:val="00E9779A"/>
    <w:rsid w:val="00E978D9"/>
    <w:rsid w:val="00E97B62"/>
    <w:rsid w:val="00E97C99"/>
    <w:rsid w:val="00E97E61"/>
    <w:rsid w:val="00EA0036"/>
    <w:rsid w:val="00EA014B"/>
    <w:rsid w:val="00EA093F"/>
    <w:rsid w:val="00EA098F"/>
    <w:rsid w:val="00EA0C32"/>
    <w:rsid w:val="00EA0CD7"/>
    <w:rsid w:val="00EA0F0D"/>
    <w:rsid w:val="00EA11DF"/>
    <w:rsid w:val="00EA1259"/>
    <w:rsid w:val="00EA14F5"/>
    <w:rsid w:val="00EA184F"/>
    <w:rsid w:val="00EA1A92"/>
    <w:rsid w:val="00EA1B17"/>
    <w:rsid w:val="00EA1B88"/>
    <w:rsid w:val="00EA1D87"/>
    <w:rsid w:val="00EA2018"/>
    <w:rsid w:val="00EA23FD"/>
    <w:rsid w:val="00EA2502"/>
    <w:rsid w:val="00EA25D2"/>
    <w:rsid w:val="00EA262F"/>
    <w:rsid w:val="00EA2C6E"/>
    <w:rsid w:val="00EA2FD0"/>
    <w:rsid w:val="00EA333E"/>
    <w:rsid w:val="00EA3497"/>
    <w:rsid w:val="00EA357B"/>
    <w:rsid w:val="00EA35AE"/>
    <w:rsid w:val="00EA3623"/>
    <w:rsid w:val="00EA3964"/>
    <w:rsid w:val="00EA3CB9"/>
    <w:rsid w:val="00EA4232"/>
    <w:rsid w:val="00EA440E"/>
    <w:rsid w:val="00EA4601"/>
    <w:rsid w:val="00EA470B"/>
    <w:rsid w:val="00EA4A36"/>
    <w:rsid w:val="00EA4B6D"/>
    <w:rsid w:val="00EA4C71"/>
    <w:rsid w:val="00EA4D42"/>
    <w:rsid w:val="00EA4DE1"/>
    <w:rsid w:val="00EA5470"/>
    <w:rsid w:val="00EA5899"/>
    <w:rsid w:val="00EA5DE5"/>
    <w:rsid w:val="00EA636B"/>
    <w:rsid w:val="00EA63AF"/>
    <w:rsid w:val="00EA65B0"/>
    <w:rsid w:val="00EA67C9"/>
    <w:rsid w:val="00EA68DD"/>
    <w:rsid w:val="00EA76ED"/>
    <w:rsid w:val="00EA77A0"/>
    <w:rsid w:val="00EA77F0"/>
    <w:rsid w:val="00EA7A5C"/>
    <w:rsid w:val="00EA7BF9"/>
    <w:rsid w:val="00EA7CE5"/>
    <w:rsid w:val="00EA7DEF"/>
    <w:rsid w:val="00EA7FF6"/>
    <w:rsid w:val="00EB011C"/>
    <w:rsid w:val="00EB061C"/>
    <w:rsid w:val="00EB07B1"/>
    <w:rsid w:val="00EB0C46"/>
    <w:rsid w:val="00EB0FDF"/>
    <w:rsid w:val="00EB0FEC"/>
    <w:rsid w:val="00EB10DA"/>
    <w:rsid w:val="00EB14FB"/>
    <w:rsid w:val="00EB185E"/>
    <w:rsid w:val="00EB1A59"/>
    <w:rsid w:val="00EB1AAC"/>
    <w:rsid w:val="00EB1D7A"/>
    <w:rsid w:val="00EB2074"/>
    <w:rsid w:val="00EB2086"/>
    <w:rsid w:val="00EB2130"/>
    <w:rsid w:val="00EB22CB"/>
    <w:rsid w:val="00EB236D"/>
    <w:rsid w:val="00EB23D8"/>
    <w:rsid w:val="00EB289E"/>
    <w:rsid w:val="00EB28AE"/>
    <w:rsid w:val="00EB2CE7"/>
    <w:rsid w:val="00EB2EDB"/>
    <w:rsid w:val="00EB2EF3"/>
    <w:rsid w:val="00EB304E"/>
    <w:rsid w:val="00EB32BD"/>
    <w:rsid w:val="00EB37B9"/>
    <w:rsid w:val="00EB3D8F"/>
    <w:rsid w:val="00EB3EB3"/>
    <w:rsid w:val="00EB3F00"/>
    <w:rsid w:val="00EB3F0B"/>
    <w:rsid w:val="00EB4153"/>
    <w:rsid w:val="00EB4299"/>
    <w:rsid w:val="00EB4832"/>
    <w:rsid w:val="00EB4A1F"/>
    <w:rsid w:val="00EB4AEF"/>
    <w:rsid w:val="00EB4EDC"/>
    <w:rsid w:val="00EB4FD3"/>
    <w:rsid w:val="00EB51D7"/>
    <w:rsid w:val="00EB5379"/>
    <w:rsid w:val="00EB58D6"/>
    <w:rsid w:val="00EB59C7"/>
    <w:rsid w:val="00EB5CA4"/>
    <w:rsid w:val="00EB5DB1"/>
    <w:rsid w:val="00EB5E4F"/>
    <w:rsid w:val="00EB6365"/>
    <w:rsid w:val="00EB69EA"/>
    <w:rsid w:val="00EB6ADA"/>
    <w:rsid w:val="00EB6C03"/>
    <w:rsid w:val="00EB6FDE"/>
    <w:rsid w:val="00EB722B"/>
    <w:rsid w:val="00EB76B8"/>
    <w:rsid w:val="00EB7791"/>
    <w:rsid w:val="00EB7895"/>
    <w:rsid w:val="00EC0079"/>
    <w:rsid w:val="00EC0244"/>
    <w:rsid w:val="00EC052F"/>
    <w:rsid w:val="00EC0553"/>
    <w:rsid w:val="00EC065E"/>
    <w:rsid w:val="00EC07DE"/>
    <w:rsid w:val="00EC0B42"/>
    <w:rsid w:val="00EC0F8F"/>
    <w:rsid w:val="00EC1138"/>
    <w:rsid w:val="00EC1389"/>
    <w:rsid w:val="00EC14A1"/>
    <w:rsid w:val="00EC1550"/>
    <w:rsid w:val="00EC195B"/>
    <w:rsid w:val="00EC197D"/>
    <w:rsid w:val="00EC1EC4"/>
    <w:rsid w:val="00EC2494"/>
    <w:rsid w:val="00EC25C9"/>
    <w:rsid w:val="00EC263E"/>
    <w:rsid w:val="00EC2A7A"/>
    <w:rsid w:val="00EC2D72"/>
    <w:rsid w:val="00EC3517"/>
    <w:rsid w:val="00EC3908"/>
    <w:rsid w:val="00EC40A2"/>
    <w:rsid w:val="00EC436C"/>
    <w:rsid w:val="00EC4376"/>
    <w:rsid w:val="00EC44B2"/>
    <w:rsid w:val="00EC4657"/>
    <w:rsid w:val="00EC47B2"/>
    <w:rsid w:val="00EC4B4F"/>
    <w:rsid w:val="00EC4BF4"/>
    <w:rsid w:val="00EC4E0A"/>
    <w:rsid w:val="00EC4E3D"/>
    <w:rsid w:val="00EC5447"/>
    <w:rsid w:val="00EC5707"/>
    <w:rsid w:val="00EC5F7B"/>
    <w:rsid w:val="00EC6289"/>
    <w:rsid w:val="00EC6394"/>
    <w:rsid w:val="00EC676E"/>
    <w:rsid w:val="00EC6FD3"/>
    <w:rsid w:val="00EC707A"/>
    <w:rsid w:val="00EC746E"/>
    <w:rsid w:val="00EC76DE"/>
    <w:rsid w:val="00EC7E1B"/>
    <w:rsid w:val="00ED007A"/>
    <w:rsid w:val="00ED00A6"/>
    <w:rsid w:val="00ED02E4"/>
    <w:rsid w:val="00ED03EF"/>
    <w:rsid w:val="00ED04A6"/>
    <w:rsid w:val="00ED0A0B"/>
    <w:rsid w:val="00ED0CB4"/>
    <w:rsid w:val="00ED0F22"/>
    <w:rsid w:val="00ED12B6"/>
    <w:rsid w:val="00ED13A8"/>
    <w:rsid w:val="00ED13C3"/>
    <w:rsid w:val="00ED13CF"/>
    <w:rsid w:val="00ED18C7"/>
    <w:rsid w:val="00ED1C7C"/>
    <w:rsid w:val="00ED1DD8"/>
    <w:rsid w:val="00ED24F1"/>
    <w:rsid w:val="00ED2679"/>
    <w:rsid w:val="00ED2789"/>
    <w:rsid w:val="00ED2874"/>
    <w:rsid w:val="00ED2957"/>
    <w:rsid w:val="00ED2B9C"/>
    <w:rsid w:val="00ED2DCE"/>
    <w:rsid w:val="00ED2E01"/>
    <w:rsid w:val="00ED2F3F"/>
    <w:rsid w:val="00ED301A"/>
    <w:rsid w:val="00ED31E9"/>
    <w:rsid w:val="00ED35C1"/>
    <w:rsid w:val="00ED3A48"/>
    <w:rsid w:val="00ED3B34"/>
    <w:rsid w:val="00ED3FAB"/>
    <w:rsid w:val="00ED4087"/>
    <w:rsid w:val="00ED4203"/>
    <w:rsid w:val="00ED4E4F"/>
    <w:rsid w:val="00ED4EC8"/>
    <w:rsid w:val="00ED4FAD"/>
    <w:rsid w:val="00ED55CA"/>
    <w:rsid w:val="00ED593E"/>
    <w:rsid w:val="00ED5B49"/>
    <w:rsid w:val="00ED5E77"/>
    <w:rsid w:val="00ED5E9C"/>
    <w:rsid w:val="00ED5F19"/>
    <w:rsid w:val="00ED60DC"/>
    <w:rsid w:val="00ED6199"/>
    <w:rsid w:val="00ED64E8"/>
    <w:rsid w:val="00ED65DF"/>
    <w:rsid w:val="00ED6B13"/>
    <w:rsid w:val="00ED6F3C"/>
    <w:rsid w:val="00ED7288"/>
    <w:rsid w:val="00ED7589"/>
    <w:rsid w:val="00ED7731"/>
    <w:rsid w:val="00ED774B"/>
    <w:rsid w:val="00ED7869"/>
    <w:rsid w:val="00ED7E1A"/>
    <w:rsid w:val="00ED7F30"/>
    <w:rsid w:val="00ED7FC5"/>
    <w:rsid w:val="00EE028D"/>
    <w:rsid w:val="00EE0298"/>
    <w:rsid w:val="00EE07FB"/>
    <w:rsid w:val="00EE09FA"/>
    <w:rsid w:val="00EE0F7B"/>
    <w:rsid w:val="00EE0FF7"/>
    <w:rsid w:val="00EE1057"/>
    <w:rsid w:val="00EE1115"/>
    <w:rsid w:val="00EE1596"/>
    <w:rsid w:val="00EE164F"/>
    <w:rsid w:val="00EE1766"/>
    <w:rsid w:val="00EE185A"/>
    <w:rsid w:val="00EE1B2B"/>
    <w:rsid w:val="00EE1CF3"/>
    <w:rsid w:val="00EE1DD0"/>
    <w:rsid w:val="00EE2228"/>
    <w:rsid w:val="00EE26E8"/>
    <w:rsid w:val="00EE2A13"/>
    <w:rsid w:val="00EE2AB9"/>
    <w:rsid w:val="00EE2B41"/>
    <w:rsid w:val="00EE2CD0"/>
    <w:rsid w:val="00EE3314"/>
    <w:rsid w:val="00EE3340"/>
    <w:rsid w:val="00EE3489"/>
    <w:rsid w:val="00EE35FC"/>
    <w:rsid w:val="00EE36C7"/>
    <w:rsid w:val="00EE3971"/>
    <w:rsid w:val="00EE3975"/>
    <w:rsid w:val="00EE3D49"/>
    <w:rsid w:val="00EE40C7"/>
    <w:rsid w:val="00EE42C7"/>
    <w:rsid w:val="00EE43C3"/>
    <w:rsid w:val="00EE44CE"/>
    <w:rsid w:val="00EE495C"/>
    <w:rsid w:val="00EE4C56"/>
    <w:rsid w:val="00EE4FB5"/>
    <w:rsid w:val="00EE5114"/>
    <w:rsid w:val="00EE5132"/>
    <w:rsid w:val="00EE54E9"/>
    <w:rsid w:val="00EE55BC"/>
    <w:rsid w:val="00EE57FC"/>
    <w:rsid w:val="00EE5965"/>
    <w:rsid w:val="00EE5AE8"/>
    <w:rsid w:val="00EE5CBC"/>
    <w:rsid w:val="00EE5E34"/>
    <w:rsid w:val="00EE6038"/>
    <w:rsid w:val="00EE6A6F"/>
    <w:rsid w:val="00EE6B03"/>
    <w:rsid w:val="00EE71F8"/>
    <w:rsid w:val="00EE7239"/>
    <w:rsid w:val="00EE74FF"/>
    <w:rsid w:val="00EE7979"/>
    <w:rsid w:val="00EE7AFE"/>
    <w:rsid w:val="00EE7CA3"/>
    <w:rsid w:val="00EF046A"/>
    <w:rsid w:val="00EF06F3"/>
    <w:rsid w:val="00EF0A00"/>
    <w:rsid w:val="00EF0DDB"/>
    <w:rsid w:val="00EF10ED"/>
    <w:rsid w:val="00EF1191"/>
    <w:rsid w:val="00EF1207"/>
    <w:rsid w:val="00EF126E"/>
    <w:rsid w:val="00EF1FD2"/>
    <w:rsid w:val="00EF2274"/>
    <w:rsid w:val="00EF233E"/>
    <w:rsid w:val="00EF2546"/>
    <w:rsid w:val="00EF265F"/>
    <w:rsid w:val="00EF268D"/>
    <w:rsid w:val="00EF2C11"/>
    <w:rsid w:val="00EF318F"/>
    <w:rsid w:val="00EF347F"/>
    <w:rsid w:val="00EF39BD"/>
    <w:rsid w:val="00EF3E9A"/>
    <w:rsid w:val="00EF401C"/>
    <w:rsid w:val="00EF4280"/>
    <w:rsid w:val="00EF462D"/>
    <w:rsid w:val="00EF47CB"/>
    <w:rsid w:val="00EF4D2B"/>
    <w:rsid w:val="00EF4DEB"/>
    <w:rsid w:val="00EF4F0D"/>
    <w:rsid w:val="00EF5430"/>
    <w:rsid w:val="00EF595E"/>
    <w:rsid w:val="00EF5E47"/>
    <w:rsid w:val="00EF5E84"/>
    <w:rsid w:val="00EF5F0E"/>
    <w:rsid w:val="00EF691E"/>
    <w:rsid w:val="00EF6B6D"/>
    <w:rsid w:val="00EF73E2"/>
    <w:rsid w:val="00EF73EC"/>
    <w:rsid w:val="00EF74F9"/>
    <w:rsid w:val="00EF75C3"/>
    <w:rsid w:val="00EF76D5"/>
    <w:rsid w:val="00EF7965"/>
    <w:rsid w:val="00EF79F6"/>
    <w:rsid w:val="00F003FD"/>
    <w:rsid w:val="00F00981"/>
    <w:rsid w:val="00F00A5A"/>
    <w:rsid w:val="00F00E7B"/>
    <w:rsid w:val="00F011E1"/>
    <w:rsid w:val="00F01222"/>
    <w:rsid w:val="00F017DE"/>
    <w:rsid w:val="00F01981"/>
    <w:rsid w:val="00F01BCA"/>
    <w:rsid w:val="00F01DBC"/>
    <w:rsid w:val="00F01E37"/>
    <w:rsid w:val="00F023BA"/>
    <w:rsid w:val="00F02A11"/>
    <w:rsid w:val="00F02A45"/>
    <w:rsid w:val="00F02AE9"/>
    <w:rsid w:val="00F03080"/>
    <w:rsid w:val="00F0318F"/>
    <w:rsid w:val="00F0331D"/>
    <w:rsid w:val="00F0331F"/>
    <w:rsid w:val="00F033A8"/>
    <w:rsid w:val="00F034CE"/>
    <w:rsid w:val="00F03A80"/>
    <w:rsid w:val="00F03AD5"/>
    <w:rsid w:val="00F03C97"/>
    <w:rsid w:val="00F03DC2"/>
    <w:rsid w:val="00F04281"/>
    <w:rsid w:val="00F0435A"/>
    <w:rsid w:val="00F04393"/>
    <w:rsid w:val="00F04406"/>
    <w:rsid w:val="00F04589"/>
    <w:rsid w:val="00F04913"/>
    <w:rsid w:val="00F04927"/>
    <w:rsid w:val="00F04DF7"/>
    <w:rsid w:val="00F050F1"/>
    <w:rsid w:val="00F052B1"/>
    <w:rsid w:val="00F05904"/>
    <w:rsid w:val="00F0595A"/>
    <w:rsid w:val="00F05C9B"/>
    <w:rsid w:val="00F05D56"/>
    <w:rsid w:val="00F05D62"/>
    <w:rsid w:val="00F0627A"/>
    <w:rsid w:val="00F0628C"/>
    <w:rsid w:val="00F063C1"/>
    <w:rsid w:val="00F0689E"/>
    <w:rsid w:val="00F07997"/>
    <w:rsid w:val="00F079FB"/>
    <w:rsid w:val="00F07A89"/>
    <w:rsid w:val="00F07BDE"/>
    <w:rsid w:val="00F07CF3"/>
    <w:rsid w:val="00F10043"/>
    <w:rsid w:val="00F10211"/>
    <w:rsid w:val="00F10253"/>
    <w:rsid w:val="00F102D6"/>
    <w:rsid w:val="00F1038D"/>
    <w:rsid w:val="00F104A4"/>
    <w:rsid w:val="00F105DE"/>
    <w:rsid w:val="00F10D1B"/>
    <w:rsid w:val="00F10D48"/>
    <w:rsid w:val="00F1110B"/>
    <w:rsid w:val="00F115E7"/>
    <w:rsid w:val="00F117B8"/>
    <w:rsid w:val="00F118A4"/>
    <w:rsid w:val="00F12292"/>
    <w:rsid w:val="00F12AEE"/>
    <w:rsid w:val="00F12D96"/>
    <w:rsid w:val="00F12EC6"/>
    <w:rsid w:val="00F1311A"/>
    <w:rsid w:val="00F131B4"/>
    <w:rsid w:val="00F1334C"/>
    <w:rsid w:val="00F1359D"/>
    <w:rsid w:val="00F13666"/>
    <w:rsid w:val="00F1367B"/>
    <w:rsid w:val="00F1394E"/>
    <w:rsid w:val="00F13C9E"/>
    <w:rsid w:val="00F1431F"/>
    <w:rsid w:val="00F14406"/>
    <w:rsid w:val="00F14634"/>
    <w:rsid w:val="00F14900"/>
    <w:rsid w:val="00F14CD4"/>
    <w:rsid w:val="00F15219"/>
    <w:rsid w:val="00F154E1"/>
    <w:rsid w:val="00F155DD"/>
    <w:rsid w:val="00F15C4A"/>
    <w:rsid w:val="00F1645B"/>
    <w:rsid w:val="00F1677E"/>
    <w:rsid w:val="00F16800"/>
    <w:rsid w:val="00F1695E"/>
    <w:rsid w:val="00F16B47"/>
    <w:rsid w:val="00F16D38"/>
    <w:rsid w:val="00F16FD4"/>
    <w:rsid w:val="00F17F8E"/>
    <w:rsid w:val="00F20062"/>
    <w:rsid w:val="00F202EA"/>
    <w:rsid w:val="00F2035F"/>
    <w:rsid w:val="00F206ED"/>
    <w:rsid w:val="00F20D4D"/>
    <w:rsid w:val="00F20FCC"/>
    <w:rsid w:val="00F2106F"/>
    <w:rsid w:val="00F218E0"/>
    <w:rsid w:val="00F21943"/>
    <w:rsid w:val="00F21E32"/>
    <w:rsid w:val="00F220ED"/>
    <w:rsid w:val="00F2249D"/>
    <w:rsid w:val="00F22A62"/>
    <w:rsid w:val="00F230AD"/>
    <w:rsid w:val="00F23614"/>
    <w:rsid w:val="00F241C5"/>
    <w:rsid w:val="00F248D1"/>
    <w:rsid w:val="00F24ACA"/>
    <w:rsid w:val="00F24C0A"/>
    <w:rsid w:val="00F24E63"/>
    <w:rsid w:val="00F2530F"/>
    <w:rsid w:val="00F253C4"/>
    <w:rsid w:val="00F254A2"/>
    <w:rsid w:val="00F25E8D"/>
    <w:rsid w:val="00F262D8"/>
    <w:rsid w:val="00F263AD"/>
    <w:rsid w:val="00F2644B"/>
    <w:rsid w:val="00F26708"/>
    <w:rsid w:val="00F267B7"/>
    <w:rsid w:val="00F2695C"/>
    <w:rsid w:val="00F26C4F"/>
    <w:rsid w:val="00F26DCE"/>
    <w:rsid w:val="00F2728F"/>
    <w:rsid w:val="00F2729A"/>
    <w:rsid w:val="00F27602"/>
    <w:rsid w:val="00F276A7"/>
    <w:rsid w:val="00F27D3D"/>
    <w:rsid w:val="00F30240"/>
    <w:rsid w:val="00F303C6"/>
    <w:rsid w:val="00F3045C"/>
    <w:rsid w:val="00F30820"/>
    <w:rsid w:val="00F30894"/>
    <w:rsid w:val="00F3090A"/>
    <w:rsid w:val="00F30C57"/>
    <w:rsid w:val="00F30DB7"/>
    <w:rsid w:val="00F314ED"/>
    <w:rsid w:val="00F322E6"/>
    <w:rsid w:val="00F3231E"/>
    <w:rsid w:val="00F32624"/>
    <w:rsid w:val="00F32691"/>
    <w:rsid w:val="00F327E3"/>
    <w:rsid w:val="00F328FF"/>
    <w:rsid w:val="00F32B3F"/>
    <w:rsid w:val="00F32C00"/>
    <w:rsid w:val="00F32CD7"/>
    <w:rsid w:val="00F32E73"/>
    <w:rsid w:val="00F32F48"/>
    <w:rsid w:val="00F331D5"/>
    <w:rsid w:val="00F334AB"/>
    <w:rsid w:val="00F33B33"/>
    <w:rsid w:val="00F33BC3"/>
    <w:rsid w:val="00F33F64"/>
    <w:rsid w:val="00F340AB"/>
    <w:rsid w:val="00F34102"/>
    <w:rsid w:val="00F341B9"/>
    <w:rsid w:val="00F34493"/>
    <w:rsid w:val="00F3450F"/>
    <w:rsid w:val="00F3461B"/>
    <w:rsid w:val="00F3469D"/>
    <w:rsid w:val="00F34A15"/>
    <w:rsid w:val="00F351DB"/>
    <w:rsid w:val="00F35492"/>
    <w:rsid w:val="00F3578D"/>
    <w:rsid w:val="00F35ADD"/>
    <w:rsid w:val="00F35C40"/>
    <w:rsid w:val="00F35EC6"/>
    <w:rsid w:val="00F360D2"/>
    <w:rsid w:val="00F361DD"/>
    <w:rsid w:val="00F3629A"/>
    <w:rsid w:val="00F36561"/>
    <w:rsid w:val="00F36A1A"/>
    <w:rsid w:val="00F36B96"/>
    <w:rsid w:val="00F36BD6"/>
    <w:rsid w:val="00F36CD6"/>
    <w:rsid w:val="00F36D52"/>
    <w:rsid w:val="00F36DAD"/>
    <w:rsid w:val="00F36E2B"/>
    <w:rsid w:val="00F370C0"/>
    <w:rsid w:val="00F373DA"/>
    <w:rsid w:val="00F37563"/>
    <w:rsid w:val="00F37749"/>
    <w:rsid w:val="00F37D22"/>
    <w:rsid w:val="00F37E46"/>
    <w:rsid w:val="00F37E47"/>
    <w:rsid w:val="00F37EB3"/>
    <w:rsid w:val="00F400E7"/>
    <w:rsid w:val="00F40139"/>
    <w:rsid w:val="00F401C8"/>
    <w:rsid w:val="00F4026C"/>
    <w:rsid w:val="00F402D7"/>
    <w:rsid w:val="00F40372"/>
    <w:rsid w:val="00F403FB"/>
    <w:rsid w:val="00F40431"/>
    <w:rsid w:val="00F40461"/>
    <w:rsid w:val="00F4059C"/>
    <w:rsid w:val="00F40CED"/>
    <w:rsid w:val="00F40CF6"/>
    <w:rsid w:val="00F40D93"/>
    <w:rsid w:val="00F40DCD"/>
    <w:rsid w:val="00F40E98"/>
    <w:rsid w:val="00F41229"/>
    <w:rsid w:val="00F4122E"/>
    <w:rsid w:val="00F4146A"/>
    <w:rsid w:val="00F41B91"/>
    <w:rsid w:val="00F41F4E"/>
    <w:rsid w:val="00F422F1"/>
    <w:rsid w:val="00F4272B"/>
    <w:rsid w:val="00F42788"/>
    <w:rsid w:val="00F4284D"/>
    <w:rsid w:val="00F42D13"/>
    <w:rsid w:val="00F42FC3"/>
    <w:rsid w:val="00F4344A"/>
    <w:rsid w:val="00F434B7"/>
    <w:rsid w:val="00F4373B"/>
    <w:rsid w:val="00F43C91"/>
    <w:rsid w:val="00F43CCD"/>
    <w:rsid w:val="00F43E56"/>
    <w:rsid w:val="00F44236"/>
    <w:rsid w:val="00F444CC"/>
    <w:rsid w:val="00F44CE2"/>
    <w:rsid w:val="00F44D1B"/>
    <w:rsid w:val="00F450CA"/>
    <w:rsid w:val="00F4523E"/>
    <w:rsid w:val="00F45268"/>
    <w:rsid w:val="00F45676"/>
    <w:rsid w:val="00F458C4"/>
    <w:rsid w:val="00F459F7"/>
    <w:rsid w:val="00F45A07"/>
    <w:rsid w:val="00F45B06"/>
    <w:rsid w:val="00F45D32"/>
    <w:rsid w:val="00F46034"/>
    <w:rsid w:val="00F46452"/>
    <w:rsid w:val="00F466EC"/>
    <w:rsid w:val="00F4674F"/>
    <w:rsid w:val="00F467DB"/>
    <w:rsid w:val="00F4685C"/>
    <w:rsid w:val="00F46A36"/>
    <w:rsid w:val="00F46C13"/>
    <w:rsid w:val="00F46C41"/>
    <w:rsid w:val="00F46E28"/>
    <w:rsid w:val="00F46E7E"/>
    <w:rsid w:val="00F46E8D"/>
    <w:rsid w:val="00F46FCE"/>
    <w:rsid w:val="00F47034"/>
    <w:rsid w:val="00F474FB"/>
    <w:rsid w:val="00F47511"/>
    <w:rsid w:val="00F47543"/>
    <w:rsid w:val="00F503E5"/>
    <w:rsid w:val="00F50886"/>
    <w:rsid w:val="00F50A3C"/>
    <w:rsid w:val="00F50E0B"/>
    <w:rsid w:val="00F515F7"/>
    <w:rsid w:val="00F516ED"/>
    <w:rsid w:val="00F51942"/>
    <w:rsid w:val="00F51944"/>
    <w:rsid w:val="00F51A3B"/>
    <w:rsid w:val="00F51A3D"/>
    <w:rsid w:val="00F51D40"/>
    <w:rsid w:val="00F52903"/>
    <w:rsid w:val="00F52A13"/>
    <w:rsid w:val="00F52BD8"/>
    <w:rsid w:val="00F52E87"/>
    <w:rsid w:val="00F531C3"/>
    <w:rsid w:val="00F531F9"/>
    <w:rsid w:val="00F532F6"/>
    <w:rsid w:val="00F5371D"/>
    <w:rsid w:val="00F53AA4"/>
    <w:rsid w:val="00F53E78"/>
    <w:rsid w:val="00F545F1"/>
    <w:rsid w:val="00F546F7"/>
    <w:rsid w:val="00F5478A"/>
    <w:rsid w:val="00F548C3"/>
    <w:rsid w:val="00F5496B"/>
    <w:rsid w:val="00F54F24"/>
    <w:rsid w:val="00F55408"/>
    <w:rsid w:val="00F557AB"/>
    <w:rsid w:val="00F55888"/>
    <w:rsid w:val="00F559D3"/>
    <w:rsid w:val="00F55B85"/>
    <w:rsid w:val="00F55D36"/>
    <w:rsid w:val="00F56094"/>
    <w:rsid w:val="00F560E3"/>
    <w:rsid w:val="00F56164"/>
    <w:rsid w:val="00F5659F"/>
    <w:rsid w:val="00F566D1"/>
    <w:rsid w:val="00F566D6"/>
    <w:rsid w:val="00F56B48"/>
    <w:rsid w:val="00F56E7B"/>
    <w:rsid w:val="00F56EE0"/>
    <w:rsid w:val="00F56FFE"/>
    <w:rsid w:val="00F57370"/>
    <w:rsid w:val="00F57916"/>
    <w:rsid w:val="00F57931"/>
    <w:rsid w:val="00F60055"/>
    <w:rsid w:val="00F604B8"/>
    <w:rsid w:val="00F607C3"/>
    <w:rsid w:val="00F607FA"/>
    <w:rsid w:val="00F60BB4"/>
    <w:rsid w:val="00F60EA2"/>
    <w:rsid w:val="00F613C3"/>
    <w:rsid w:val="00F61637"/>
    <w:rsid w:val="00F61740"/>
    <w:rsid w:val="00F61A25"/>
    <w:rsid w:val="00F61AD6"/>
    <w:rsid w:val="00F61D42"/>
    <w:rsid w:val="00F62090"/>
    <w:rsid w:val="00F629B2"/>
    <w:rsid w:val="00F62C56"/>
    <w:rsid w:val="00F62E73"/>
    <w:rsid w:val="00F63297"/>
    <w:rsid w:val="00F6362E"/>
    <w:rsid w:val="00F63FCA"/>
    <w:rsid w:val="00F6402E"/>
    <w:rsid w:val="00F64065"/>
    <w:rsid w:val="00F646D8"/>
    <w:rsid w:val="00F64B3D"/>
    <w:rsid w:val="00F64E59"/>
    <w:rsid w:val="00F64F88"/>
    <w:rsid w:val="00F65152"/>
    <w:rsid w:val="00F658A1"/>
    <w:rsid w:val="00F65CC0"/>
    <w:rsid w:val="00F65CC2"/>
    <w:rsid w:val="00F66276"/>
    <w:rsid w:val="00F6685C"/>
    <w:rsid w:val="00F66909"/>
    <w:rsid w:val="00F66A0C"/>
    <w:rsid w:val="00F66C04"/>
    <w:rsid w:val="00F66C8F"/>
    <w:rsid w:val="00F673D1"/>
    <w:rsid w:val="00F67DD8"/>
    <w:rsid w:val="00F67E11"/>
    <w:rsid w:val="00F702E9"/>
    <w:rsid w:val="00F70628"/>
    <w:rsid w:val="00F70749"/>
    <w:rsid w:val="00F708D5"/>
    <w:rsid w:val="00F709F3"/>
    <w:rsid w:val="00F70F1E"/>
    <w:rsid w:val="00F71709"/>
    <w:rsid w:val="00F71DC7"/>
    <w:rsid w:val="00F72278"/>
    <w:rsid w:val="00F72425"/>
    <w:rsid w:val="00F72491"/>
    <w:rsid w:val="00F724FD"/>
    <w:rsid w:val="00F725B5"/>
    <w:rsid w:val="00F725B8"/>
    <w:rsid w:val="00F72610"/>
    <w:rsid w:val="00F726FF"/>
    <w:rsid w:val="00F72A0E"/>
    <w:rsid w:val="00F72ACB"/>
    <w:rsid w:val="00F72ACD"/>
    <w:rsid w:val="00F72B0F"/>
    <w:rsid w:val="00F73069"/>
    <w:rsid w:val="00F732B4"/>
    <w:rsid w:val="00F7335D"/>
    <w:rsid w:val="00F7350C"/>
    <w:rsid w:val="00F73812"/>
    <w:rsid w:val="00F739D9"/>
    <w:rsid w:val="00F73A00"/>
    <w:rsid w:val="00F73A79"/>
    <w:rsid w:val="00F73DDB"/>
    <w:rsid w:val="00F741AD"/>
    <w:rsid w:val="00F74369"/>
    <w:rsid w:val="00F74392"/>
    <w:rsid w:val="00F7496C"/>
    <w:rsid w:val="00F74BD9"/>
    <w:rsid w:val="00F74C01"/>
    <w:rsid w:val="00F7504A"/>
    <w:rsid w:val="00F751DA"/>
    <w:rsid w:val="00F752ED"/>
    <w:rsid w:val="00F7536C"/>
    <w:rsid w:val="00F757F1"/>
    <w:rsid w:val="00F75B1B"/>
    <w:rsid w:val="00F75C2F"/>
    <w:rsid w:val="00F75E42"/>
    <w:rsid w:val="00F75FAC"/>
    <w:rsid w:val="00F75FC1"/>
    <w:rsid w:val="00F76023"/>
    <w:rsid w:val="00F762A7"/>
    <w:rsid w:val="00F763E2"/>
    <w:rsid w:val="00F7644B"/>
    <w:rsid w:val="00F7753D"/>
    <w:rsid w:val="00F7754F"/>
    <w:rsid w:val="00F776DF"/>
    <w:rsid w:val="00F77710"/>
    <w:rsid w:val="00F77AD4"/>
    <w:rsid w:val="00F77D36"/>
    <w:rsid w:val="00F80220"/>
    <w:rsid w:val="00F8052F"/>
    <w:rsid w:val="00F80972"/>
    <w:rsid w:val="00F80A26"/>
    <w:rsid w:val="00F80ACB"/>
    <w:rsid w:val="00F811B8"/>
    <w:rsid w:val="00F8132E"/>
    <w:rsid w:val="00F8177A"/>
    <w:rsid w:val="00F81844"/>
    <w:rsid w:val="00F81892"/>
    <w:rsid w:val="00F81F0B"/>
    <w:rsid w:val="00F820BC"/>
    <w:rsid w:val="00F82157"/>
    <w:rsid w:val="00F823FA"/>
    <w:rsid w:val="00F82428"/>
    <w:rsid w:val="00F82863"/>
    <w:rsid w:val="00F82A20"/>
    <w:rsid w:val="00F82DE8"/>
    <w:rsid w:val="00F830DD"/>
    <w:rsid w:val="00F8326C"/>
    <w:rsid w:val="00F83477"/>
    <w:rsid w:val="00F8361B"/>
    <w:rsid w:val="00F83C29"/>
    <w:rsid w:val="00F83D60"/>
    <w:rsid w:val="00F83EC1"/>
    <w:rsid w:val="00F8411B"/>
    <w:rsid w:val="00F84883"/>
    <w:rsid w:val="00F84F7F"/>
    <w:rsid w:val="00F8538E"/>
    <w:rsid w:val="00F853F5"/>
    <w:rsid w:val="00F85688"/>
    <w:rsid w:val="00F857FB"/>
    <w:rsid w:val="00F86379"/>
    <w:rsid w:val="00F86420"/>
    <w:rsid w:val="00F864CE"/>
    <w:rsid w:val="00F86743"/>
    <w:rsid w:val="00F8689F"/>
    <w:rsid w:val="00F87947"/>
    <w:rsid w:val="00F87982"/>
    <w:rsid w:val="00F87A08"/>
    <w:rsid w:val="00F90274"/>
    <w:rsid w:val="00F90415"/>
    <w:rsid w:val="00F9075B"/>
    <w:rsid w:val="00F908DC"/>
    <w:rsid w:val="00F90CB5"/>
    <w:rsid w:val="00F90D66"/>
    <w:rsid w:val="00F91211"/>
    <w:rsid w:val="00F9121B"/>
    <w:rsid w:val="00F91AC4"/>
    <w:rsid w:val="00F91DCC"/>
    <w:rsid w:val="00F920FE"/>
    <w:rsid w:val="00F92210"/>
    <w:rsid w:val="00F92467"/>
    <w:rsid w:val="00F92719"/>
    <w:rsid w:val="00F92B16"/>
    <w:rsid w:val="00F92D3C"/>
    <w:rsid w:val="00F93177"/>
    <w:rsid w:val="00F93470"/>
    <w:rsid w:val="00F93503"/>
    <w:rsid w:val="00F93BC9"/>
    <w:rsid w:val="00F93FD4"/>
    <w:rsid w:val="00F94555"/>
    <w:rsid w:val="00F94755"/>
    <w:rsid w:val="00F94CB7"/>
    <w:rsid w:val="00F95787"/>
    <w:rsid w:val="00F95967"/>
    <w:rsid w:val="00F95C6D"/>
    <w:rsid w:val="00F95FE3"/>
    <w:rsid w:val="00F9636C"/>
    <w:rsid w:val="00F966B4"/>
    <w:rsid w:val="00F968CA"/>
    <w:rsid w:val="00F968D3"/>
    <w:rsid w:val="00F9699D"/>
    <w:rsid w:val="00F96B91"/>
    <w:rsid w:val="00F96CD1"/>
    <w:rsid w:val="00F96ECA"/>
    <w:rsid w:val="00F96FF2"/>
    <w:rsid w:val="00F97693"/>
    <w:rsid w:val="00F97820"/>
    <w:rsid w:val="00F97858"/>
    <w:rsid w:val="00F97979"/>
    <w:rsid w:val="00F97AC8"/>
    <w:rsid w:val="00F97C48"/>
    <w:rsid w:val="00F97EB9"/>
    <w:rsid w:val="00F97F2C"/>
    <w:rsid w:val="00FA0013"/>
    <w:rsid w:val="00FA0226"/>
    <w:rsid w:val="00FA0927"/>
    <w:rsid w:val="00FA0D06"/>
    <w:rsid w:val="00FA0D6F"/>
    <w:rsid w:val="00FA10FA"/>
    <w:rsid w:val="00FA1308"/>
    <w:rsid w:val="00FA1678"/>
    <w:rsid w:val="00FA191F"/>
    <w:rsid w:val="00FA1935"/>
    <w:rsid w:val="00FA19B3"/>
    <w:rsid w:val="00FA1B03"/>
    <w:rsid w:val="00FA214E"/>
    <w:rsid w:val="00FA258C"/>
    <w:rsid w:val="00FA2D5D"/>
    <w:rsid w:val="00FA2F16"/>
    <w:rsid w:val="00FA3096"/>
    <w:rsid w:val="00FA3F20"/>
    <w:rsid w:val="00FA42B8"/>
    <w:rsid w:val="00FA42BB"/>
    <w:rsid w:val="00FA469D"/>
    <w:rsid w:val="00FA49EA"/>
    <w:rsid w:val="00FA4AB8"/>
    <w:rsid w:val="00FA4BA1"/>
    <w:rsid w:val="00FA4C8A"/>
    <w:rsid w:val="00FA4CA9"/>
    <w:rsid w:val="00FA4E19"/>
    <w:rsid w:val="00FA4E7F"/>
    <w:rsid w:val="00FA5712"/>
    <w:rsid w:val="00FA5746"/>
    <w:rsid w:val="00FA57D5"/>
    <w:rsid w:val="00FA5969"/>
    <w:rsid w:val="00FA5B5A"/>
    <w:rsid w:val="00FA5CA7"/>
    <w:rsid w:val="00FA5EEA"/>
    <w:rsid w:val="00FA625E"/>
    <w:rsid w:val="00FA6469"/>
    <w:rsid w:val="00FA6686"/>
    <w:rsid w:val="00FA673A"/>
    <w:rsid w:val="00FA6749"/>
    <w:rsid w:val="00FA6832"/>
    <w:rsid w:val="00FA6A43"/>
    <w:rsid w:val="00FA6BE7"/>
    <w:rsid w:val="00FA6BFD"/>
    <w:rsid w:val="00FA6CDB"/>
    <w:rsid w:val="00FA72CA"/>
    <w:rsid w:val="00FA7690"/>
    <w:rsid w:val="00FA7853"/>
    <w:rsid w:val="00FA79C3"/>
    <w:rsid w:val="00FA7A9C"/>
    <w:rsid w:val="00FA7C2A"/>
    <w:rsid w:val="00FB0128"/>
    <w:rsid w:val="00FB0758"/>
    <w:rsid w:val="00FB07C0"/>
    <w:rsid w:val="00FB098B"/>
    <w:rsid w:val="00FB0DEF"/>
    <w:rsid w:val="00FB0F89"/>
    <w:rsid w:val="00FB108F"/>
    <w:rsid w:val="00FB1298"/>
    <w:rsid w:val="00FB12FE"/>
    <w:rsid w:val="00FB18FC"/>
    <w:rsid w:val="00FB195E"/>
    <w:rsid w:val="00FB1A3A"/>
    <w:rsid w:val="00FB1AD6"/>
    <w:rsid w:val="00FB1B12"/>
    <w:rsid w:val="00FB1B98"/>
    <w:rsid w:val="00FB1ED7"/>
    <w:rsid w:val="00FB2031"/>
    <w:rsid w:val="00FB2038"/>
    <w:rsid w:val="00FB2183"/>
    <w:rsid w:val="00FB22A1"/>
    <w:rsid w:val="00FB2CBD"/>
    <w:rsid w:val="00FB3041"/>
    <w:rsid w:val="00FB3099"/>
    <w:rsid w:val="00FB334E"/>
    <w:rsid w:val="00FB3453"/>
    <w:rsid w:val="00FB3745"/>
    <w:rsid w:val="00FB3A6D"/>
    <w:rsid w:val="00FB3E3E"/>
    <w:rsid w:val="00FB4311"/>
    <w:rsid w:val="00FB43DB"/>
    <w:rsid w:val="00FB4495"/>
    <w:rsid w:val="00FB4A2C"/>
    <w:rsid w:val="00FB4BA1"/>
    <w:rsid w:val="00FB4DD5"/>
    <w:rsid w:val="00FB5040"/>
    <w:rsid w:val="00FB50E0"/>
    <w:rsid w:val="00FB64EA"/>
    <w:rsid w:val="00FB6593"/>
    <w:rsid w:val="00FB6827"/>
    <w:rsid w:val="00FB6999"/>
    <w:rsid w:val="00FB6F00"/>
    <w:rsid w:val="00FB7261"/>
    <w:rsid w:val="00FB74CC"/>
    <w:rsid w:val="00FB791A"/>
    <w:rsid w:val="00FB7A3D"/>
    <w:rsid w:val="00FB7A4E"/>
    <w:rsid w:val="00FB7FCD"/>
    <w:rsid w:val="00FC03E2"/>
    <w:rsid w:val="00FC0477"/>
    <w:rsid w:val="00FC08EA"/>
    <w:rsid w:val="00FC0D8B"/>
    <w:rsid w:val="00FC0DEE"/>
    <w:rsid w:val="00FC1090"/>
    <w:rsid w:val="00FC11CF"/>
    <w:rsid w:val="00FC1212"/>
    <w:rsid w:val="00FC1B38"/>
    <w:rsid w:val="00FC1C2A"/>
    <w:rsid w:val="00FC213B"/>
    <w:rsid w:val="00FC2405"/>
    <w:rsid w:val="00FC2433"/>
    <w:rsid w:val="00FC2BEA"/>
    <w:rsid w:val="00FC2EED"/>
    <w:rsid w:val="00FC4828"/>
    <w:rsid w:val="00FC4877"/>
    <w:rsid w:val="00FC4932"/>
    <w:rsid w:val="00FC4CB7"/>
    <w:rsid w:val="00FC4D64"/>
    <w:rsid w:val="00FC4EA9"/>
    <w:rsid w:val="00FC509A"/>
    <w:rsid w:val="00FC532F"/>
    <w:rsid w:val="00FC5791"/>
    <w:rsid w:val="00FC59BE"/>
    <w:rsid w:val="00FC59DC"/>
    <w:rsid w:val="00FC5FB8"/>
    <w:rsid w:val="00FC632E"/>
    <w:rsid w:val="00FC6351"/>
    <w:rsid w:val="00FC6680"/>
    <w:rsid w:val="00FC66DD"/>
    <w:rsid w:val="00FC67B7"/>
    <w:rsid w:val="00FC681B"/>
    <w:rsid w:val="00FC68FC"/>
    <w:rsid w:val="00FC6ABD"/>
    <w:rsid w:val="00FC6C0F"/>
    <w:rsid w:val="00FC6D2C"/>
    <w:rsid w:val="00FC71D7"/>
    <w:rsid w:val="00FC737B"/>
    <w:rsid w:val="00FC7755"/>
    <w:rsid w:val="00FC7B65"/>
    <w:rsid w:val="00FD036B"/>
    <w:rsid w:val="00FD0591"/>
    <w:rsid w:val="00FD073A"/>
    <w:rsid w:val="00FD0780"/>
    <w:rsid w:val="00FD0833"/>
    <w:rsid w:val="00FD0A5B"/>
    <w:rsid w:val="00FD0D67"/>
    <w:rsid w:val="00FD0E66"/>
    <w:rsid w:val="00FD107F"/>
    <w:rsid w:val="00FD136A"/>
    <w:rsid w:val="00FD1735"/>
    <w:rsid w:val="00FD1C8A"/>
    <w:rsid w:val="00FD1EDA"/>
    <w:rsid w:val="00FD236D"/>
    <w:rsid w:val="00FD2468"/>
    <w:rsid w:val="00FD2705"/>
    <w:rsid w:val="00FD2B15"/>
    <w:rsid w:val="00FD2C73"/>
    <w:rsid w:val="00FD2FDA"/>
    <w:rsid w:val="00FD3029"/>
    <w:rsid w:val="00FD3152"/>
    <w:rsid w:val="00FD3736"/>
    <w:rsid w:val="00FD38CF"/>
    <w:rsid w:val="00FD3A01"/>
    <w:rsid w:val="00FD43DA"/>
    <w:rsid w:val="00FD4C0C"/>
    <w:rsid w:val="00FD4C0E"/>
    <w:rsid w:val="00FD4CB6"/>
    <w:rsid w:val="00FD4E0D"/>
    <w:rsid w:val="00FD534C"/>
    <w:rsid w:val="00FD56FA"/>
    <w:rsid w:val="00FD5751"/>
    <w:rsid w:val="00FD5814"/>
    <w:rsid w:val="00FD59EE"/>
    <w:rsid w:val="00FD62E3"/>
    <w:rsid w:val="00FD6726"/>
    <w:rsid w:val="00FD6C77"/>
    <w:rsid w:val="00FD6D3B"/>
    <w:rsid w:val="00FD725B"/>
    <w:rsid w:val="00FD767D"/>
    <w:rsid w:val="00FD7C24"/>
    <w:rsid w:val="00FD7C7C"/>
    <w:rsid w:val="00FE000C"/>
    <w:rsid w:val="00FE007F"/>
    <w:rsid w:val="00FE00D7"/>
    <w:rsid w:val="00FE05E2"/>
    <w:rsid w:val="00FE0F3C"/>
    <w:rsid w:val="00FE122B"/>
    <w:rsid w:val="00FE158E"/>
    <w:rsid w:val="00FE178C"/>
    <w:rsid w:val="00FE1CC9"/>
    <w:rsid w:val="00FE207B"/>
    <w:rsid w:val="00FE21DA"/>
    <w:rsid w:val="00FE2290"/>
    <w:rsid w:val="00FE23CC"/>
    <w:rsid w:val="00FE2839"/>
    <w:rsid w:val="00FE29D2"/>
    <w:rsid w:val="00FE2AC4"/>
    <w:rsid w:val="00FE2AF7"/>
    <w:rsid w:val="00FE2BEC"/>
    <w:rsid w:val="00FE2F21"/>
    <w:rsid w:val="00FE2FBB"/>
    <w:rsid w:val="00FE3078"/>
    <w:rsid w:val="00FE420A"/>
    <w:rsid w:val="00FE437B"/>
    <w:rsid w:val="00FE4822"/>
    <w:rsid w:val="00FE4B00"/>
    <w:rsid w:val="00FE4C85"/>
    <w:rsid w:val="00FE4EB5"/>
    <w:rsid w:val="00FE5133"/>
    <w:rsid w:val="00FE51D6"/>
    <w:rsid w:val="00FE520E"/>
    <w:rsid w:val="00FE5723"/>
    <w:rsid w:val="00FE59EA"/>
    <w:rsid w:val="00FE5D5C"/>
    <w:rsid w:val="00FE5E15"/>
    <w:rsid w:val="00FE6015"/>
    <w:rsid w:val="00FE642C"/>
    <w:rsid w:val="00FE67B3"/>
    <w:rsid w:val="00FE67C9"/>
    <w:rsid w:val="00FE7047"/>
    <w:rsid w:val="00FE72C5"/>
    <w:rsid w:val="00FE74BA"/>
    <w:rsid w:val="00FE7736"/>
    <w:rsid w:val="00FE7814"/>
    <w:rsid w:val="00FE7E19"/>
    <w:rsid w:val="00FE7F56"/>
    <w:rsid w:val="00FE7F7F"/>
    <w:rsid w:val="00FF0281"/>
    <w:rsid w:val="00FF0294"/>
    <w:rsid w:val="00FF063D"/>
    <w:rsid w:val="00FF07C7"/>
    <w:rsid w:val="00FF099F"/>
    <w:rsid w:val="00FF0C8E"/>
    <w:rsid w:val="00FF0C8F"/>
    <w:rsid w:val="00FF1616"/>
    <w:rsid w:val="00FF174F"/>
    <w:rsid w:val="00FF199A"/>
    <w:rsid w:val="00FF1C26"/>
    <w:rsid w:val="00FF20C1"/>
    <w:rsid w:val="00FF23FC"/>
    <w:rsid w:val="00FF244C"/>
    <w:rsid w:val="00FF298B"/>
    <w:rsid w:val="00FF2A21"/>
    <w:rsid w:val="00FF31B7"/>
    <w:rsid w:val="00FF34A1"/>
    <w:rsid w:val="00FF34CA"/>
    <w:rsid w:val="00FF3B80"/>
    <w:rsid w:val="00FF3BD6"/>
    <w:rsid w:val="00FF3DE5"/>
    <w:rsid w:val="00FF401F"/>
    <w:rsid w:val="00FF41A4"/>
    <w:rsid w:val="00FF4219"/>
    <w:rsid w:val="00FF4845"/>
    <w:rsid w:val="00FF4969"/>
    <w:rsid w:val="00FF4B39"/>
    <w:rsid w:val="00FF50DC"/>
    <w:rsid w:val="00FF55C2"/>
    <w:rsid w:val="00FF58B7"/>
    <w:rsid w:val="00FF5976"/>
    <w:rsid w:val="00FF5C91"/>
    <w:rsid w:val="00FF5FBC"/>
    <w:rsid w:val="00FF62E7"/>
    <w:rsid w:val="00FF63AE"/>
    <w:rsid w:val="00FF6AA8"/>
    <w:rsid w:val="00FF6E77"/>
    <w:rsid w:val="00FF77D6"/>
    <w:rsid w:val="00FF7881"/>
    <w:rsid w:val="00FF7DD9"/>
    <w:rsid w:val="00FF7F67"/>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7AE04"/>
  <w15:docId w15:val="{E53141FE-8AF3-4182-A48F-DEC165A2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position w:val="-1"/>
      <w:lang w:val="ru-RU"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styleId="a4">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a5">
    <w:name w:val="Body Text Indent"/>
    <w:basedOn w:val="a"/>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20">
    <w:name w:val="Body Text Indent 2"/>
    <w:basedOn w:val="a"/>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a6">
    <w:name w:val="Body Text"/>
    <w:basedOn w:val="a"/>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a7">
    <w:name w:val="header"/>
    <w:basedOn w:val="a"/>
    <w:qFormat/>
    <w:rPr>
      <w:sz w:val="20"/>
      <w:szCs w:val="20"/>
    </w:rPr>
  </w:style>
  <w:style w:type="character" w:customStyle="1" w:styleId="10">
    <w:name w:val="Верхний колонтитул Знак1"/>
    <w:basedOn w:val="a0"/>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a8">
    <w:name w:val="footer"/>
    <w:basedOn w:val="a"/>
    <w:qFormat/>
    <w:rPr>
      <w:sz w:val="20"/>
      <w:szCs w:val="20"/>
    </w:rPr>
  </w:style>
  <w:style w:type="character" w:customStyle="1" w:styleId="11">
    <w:name w:val="Нижний колонтитул Знак1"/>
    <w:basedOn w:val="a0"/>
    <w:rPr>
      <w:w w:val="100"/>
      <w:position w:val="-1"/>
      <w:effect w:val="none"/>
      <w:vertAlign w:val="baseline"/>
      <w:cs w:val="0"/>
      <w:em w:val="none"/>
    </w:rPr>
  </w:style>
  <w:style w:type="paragraph" w:styleId="30">
    <w:name w:val="Body Text 3"/>
    <w:basedOn w:val="a"/>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a9">
    <w:name w:val="Normal (Web)"/>
    <w:basedOn w:val="a"/>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2">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1">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aa">
    <w:name w:val="FollowedHyperlink"/>
    <w:qFormat/>
    <w:rPr>
      <w:color w:val="800080"/>
      <w:w w:val="100"/>
      <w:position w:val="-1"/>
      <w:u w:val="single"/>
      <w:effect w:val="none"/>
      <w:vertAlign w:val="baseline"/>
      <w:cs w:val="0"/>
      <w:em w:val="none"/>
    </w:rPr>
  </w:style>
  <w:style w:type="paragraph" w:styleId="ab">
    <w:name w:val="Balloon Text"/>
    <w:basedOn w:val="a"/>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a"/>
    <w:qFormat/>
    <w:rPr>
      <w:sz w:val="20"/>
      <w:szCs w:val="20"/>
    </w:rPr>
  </w:style>
  <w:style w:type="character" w:customStyle="1" w:styleId="FootnoteTextChar">
    <w:name w:val="Footnote Text Char"/>
    <w:aliases w:val="single space Char,footnote text Char"/>
    <w:uiPriority w:val="99"/>
    <w:rPr>
      <w:rFonts w:ascii="Calibri" w:eastAsia="Times New Roman" w:hAnsi="Calibri" w:cs="Times New Roman"/>
      <w:w w:val="100"/>
      <w:position w:val="-1"/>
      <w:sz w:val="20"/>
      <w:szCs w:val="20"/>
      <w:effect w:val="none"/>
      <w:vertAlign w:val="baseline"/>
      <w:cs w:val="0"/>
      <w:em w:val="none"/>
    </w:rPr>
  </w:style>
  <w:style w:type="character" w:styleId="ac">
    <w:name w:val="footnote reference"/>
    <w:qFormat/>
    <w:rPr>
      <w:w w:val="100"/>
      <w:position w:val="-1"/>
      <w:effect w:val="none"/>
      <w:vertAlign w:val="superscript"/>
      <w:cs w:val="0"/>
      <w:em w:val="none"/>
    </w:rPr>
  </w:style>
  <w:style w:type="character" w:customStyle="1" w:styleId="apple-converted-space">
    <w:name w:val="apple-converted-space"/>
    <w:basedOn w:val="a0"/>
    <w:rPr>
      <w:w w:val="100"/>
      <w:position w:val="-1"/>
      <w:effect w:val="none"/>
      <w:vertAlign w:val="baseline"/>
      <w:cs w:val="0"/>
      <w:em w:val="none"/>
    </w:rPr>
  </w:style>
  <w:style w:type="paragraph" w:customStyle="1" w:styleId="13">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ad">
    <w:name w:val="Strong"/>
    <w:uiPriority w:val="22"/>
    <w:qFormat/>
    <w:rPr>
      <w:b/>
      <w:bCs/>
      <w:w w:val="100"/>
      <w:position w:val="-1"/>
      <w:effect w:val="none"/>
      <w:vertAlign w:val="baseline"/>
      <w:cs w:val="0"/>
      <w:em w:val="none"/>
    </w:rPr>
  </w:style>
  <w:style w:type="character" w:styleId="ae">
    <w:name w:val="Emphasis"/>
    <w:uiPriority w:val="20"/>
    <w:qFormat/>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af">
    <w:name w:val="Block Text"/>
    <w:basedOn w:val="a"/>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1">
    <w:name w:val="footnote text"/>
    <w:basedOn w:val="a"/>
    <w:link w:val="af2"/>
    <w:uiPriority w:val="99"/>
    <w:unhideWhenUsed/>
    <w:rsid w:val="0004202F"/>
    <w:rPr>
      <w:sz w:val="20"/>
      <w:szCs w:val="20"/>
    </w:rPr>
  </w:style>
  <w:style w:type="character" w:customStyle="1" w:styleId="af2">
    <w:name w:val="Текст сноски Знак"/>
    <w:basedOn w:val="a0"/>
    <w:link w:val="af1"/>
    <w:uiPriority w:val="99"/>
    <w:rsid w:val="0004202F"/>
    <w:rPr>
      <w:position w:val="-1"/>
      <w:sz w:val="20"/>
      <w:szCs w:val="20"/>
      <w:lang w:val="ru-RU" w:eastAsia="ru-RU"/>
    </w:rPr>
  </w:style>
  <w:style w:type="character" w:styleId="af3">
    <w:name w:val="annotation reference"/>
    <w:basedOn w:val="a0"/>
    <w:uiPriority w:val="99"/>
    <w:semiHidden/>
    <w:unhideWhenUsed/>
    <w:rsid w:val="001F4CFB"/>
    <w:rPr>
      <w:sz w:val="16"/>
      <w:szCs w:val="16"/>
    </w:rPr>
  </w:style>
  <w:style w:type="paragraph" w:styleId="af4">
    <w:name w:val="annotation text"/>
    <w:basedOn w:val="a"/>
    <w:link w:val="af5"/>
    <w:uiPriority w:val="99"/>
    <w:semiHidden/>
    <w:unhideWhenUsed/>
    <w:rsid w:val="001F4CFB"/>
    <w:rPr>
      <w:sz w:val="20"/>
      <w:szCs w:val="20"/>
    </w:rPr>
  </w:style>
  <w:style w:type="character" w:customStyle="1" w:styleId="af5">
    <w:name w:val="Текст примечания Знак"/>
    <w:basedOn w:val="a0"/>
    <w:link w:val="af4"/>
    <w:uiPriority w:val="99"/>
    <w:semiHidden/>
    <w:rsid w:val="001F4CFB"/>
    <w:rPr>
      <w:position w:val="-1"/>
      <w:sz w:val="20"/>
      <w:szCs w:val="20"/>
      <w:lang w:val="ru-RU" w:eastAsia="ru-RU"/>
    </w:rPr>
  </w:style>
  <w:style w:type="paragraph" w:styleId="af6">
    <w:name w:val="annotation subject"/>
    <w:basedOn w:val="af4"/>
    <w:next w:val="af4"/>
    <w:link w:val="af7"/>
    <w:uiPriority w:val="99"/>
    <w:semiHidden/>
    <w:unhideWhenUsed/>
    <w:rsid w:val="001F4CFB"/>
    <w:rPr>
      <w:b/>
      <w:bCs/>
    </w:rPr>
  </w:style>
  <w:style w:type="character" w:customStyle="1" w:styleId="af7">
    <w:name w:val="Тема примечания Знак"/>
    <w:basedOn w:val="af5"/>
    <w:link w:val="af6"/>
    <w:uiPriority w:val="99"/>
    <w:semiHidden/>
    <w:rsid w:val="001F4CFB"/>
    <w:rPr>
      <w:b/>
      <w:bCs/>
      <w:position w:val="-1"/>
      <w:sz w:val="20"/>
      <w:szCs w:val="20"/>
      <w:lang w:val="ru-RU" w:eastAsia="ru-RU"/>
    </w:rPr>
  </w:style>
  <w:style w:type="paragraph" w:styleId="af8">
    <w:name w:val="List Paragraph"/>
    <w:basedOn w:val="a"/>
    <w:uiPriority w:val="34"/>
    <w:qFormat/>
    <w:rsid w:val="00B96BEE"/>
    <w:pPr>
      <w:ind w:left="720"/>
      <w:contextualSpacing/>
    </w:pPr>
  </w:style>
  <w:style w:type="character" w:customStyle="1" w:styleId="UnresolvedMention1">
    <w:name w:val="Unresolved Mention1"/>
    <w:basedOn w:val="a0"/>
    <w:uiPriority w:val="99"/>
    <w:semiHidden/>
    <w:unhideWhenUsed/>
    <w:rsid w:val="00487594"/>
    <w:rPr>
      <w:color w:val="605E5C"/>
      <w:shd w:val="clear" w:color="auto" w:fill="E1DFDD"/>
    </w:rPr>
  </w:style>
  <w:style w:type="character" w:customStyle="1" w:styleId="styleblack">
    <w:name w:val="styleblack"/>
    <w:basedOn w:val="a0"/>
    <w:rsid w:val="001447C8"/>
  </w:style>
  <w:style w:type="paragraph" w:customStyle="1" w:styleId="14">
    <w:name w:val="Текст сноски1"/>
    <w:rsid w:val="00C75461"/>
    <w:pPr>
      <w:ind w:leftChars="0" w:firstLineChars="0" w:firstLine="0"/>
    </w:pPr>
    <w:rPr>
      <w:color w:val="000000"/>
      <w:sz w:val="20"/>
      <w:szCs w:val="20"/>
      <w:u w:color="000000"/>
      <w:lang w:val="en-US" w:eastAsia="ru-RU"/>
    </w:rPr>
  </w:style>
  <w:style w:type="paragraph" w:styleId="af9">
    <w:name w:val="No Spacing"/>
    <w:uiPriority w:val="1"/>
    <w:qFormat/>
    <w:rsid w:val="005A5736"/>
    <w:pPr>
      <w:ind w:leftChars="0" w:firstLineChars="0" w:firstLine="0"/>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615">
      <w:bodyDiv w:val="1"/>
      <w:marLeft w:val="0"/>
      <w:marRight w:val="0"/>
      <w:marTop w:val="0"/>
      <w:marBottom w:val="0"/>
      <w:divBdr>
        <w:top w:val="none" w:sz="0" w:space="0" w:color="auto"/>
        <w:left w:val="none" w:sz="0" w:space="0" w:color="auto"/>
        <w:bottom w:val="none" w:sz="0" w:space="0" w:color="auto"/>
        <w:right w:val="none" w:sz="0" w:space="0" w:color="auto"/>
      </w:divBdr>
    </w:div>
    <w:div w:id="168251490">
      <w:bodyDiv w:val="1"/>
      <w:marLeft w:val="0"/>
      <w:marRight w:val="0"/>
      <w:marTop w:val="0"/>
      <w:marBottom w:val="0"/>
      <w:divBdr>
        <w:top w:val="none" w:sz="0" w:space="0" w:color="auto"/>
        <w:left w:val="none" w:sz="0" w:space="0" w:color="auto"/>
        <w:bottom w:val="none" w:sz="0" w:space="0" w:color="auto"/>
        <w:right w:val="none" w:sz="0" w:space="0" w:color="auto"/>
      </w:divBdr>
    </w:div>
    <w:div w:id="222104691">
      <w:bodyDiv w:val="1"/>
      <w:marLeft w:val="0"/>
      <w:marRight w:val="0"/>
      <w:marTop w:val="0"/>
      <w:marBottom w:val="0"/>
      <w:divBdr>
        <w:top w:val="none" w:sz="0" w:space="0" w:color="auto"/>
        <w:left w:val="none" w:sz="0" w:space="0" w:color="auto"/>
        <w:bottom w:val="none" w:sz="0" w:space="0" w:color="auto"/>
        <w:right w:val="none" w:sz="0" w:space="0" w:color="auto"/>
      </w:divBdr>
    </w:div>
    <w:div w:id="289629161">
      <w:bodyDiv w:val="1"/>
      <w:marLeft w:val="0"/>
      <w:marRight w:val="0"/>
      <w:marTop w:val="0"/>
      <w:marBottom w:val="0"/>
      <w:divBdr>
        <w:top w:val="none" w:sz="0" w:space="0" w:color="auto"/>
        <w:left w:val="none" w:sz="0" w:space="0" w:color="auto"/>
        <w:bottom w:val="none" w:sz="0" w:space="0" w:color="auto"/>
        <w:right w:val="none" w:sz="0" w:space="0" w:color="auto"/>
      </w:divBdr>
    </w:div>
    <w:div w:id="325717446">
      <w:bodyDiv w:val="1"/>
      <w:marLeft w:val="0"/>
      <w:marRight w:val="0"/>
      <w:marTop w:val="0"/>
      <w:marBottom w:val="0"/>
      <w:divBdr>
        <w:top w:val="none" w:sz="0" w:space="0" w:color="auto"/>
        <w:left w:val="none" w:sz="0" w:space="0" w:color="auto"/>
        <w:bottom w:val="none" w:sz="0" w:space="0" w:color="auto"/>
        <w:right w:val="none" w:sz="0" w:space="0" w:color="auto"/>
      </w:divBdr>
    </w:div>
    <w:div w:id="338851203">
      <w:bodyDiv w:val="1"/>
      <w:marLeft w:val="0"/>
      <w:marRight w:val="0"/>
      <w:marTop w:val="0"/>
      <w:marBottom w:val="0"/>
      <w:divBdr>
        <w:top w:val="none" w:sz="0" w:space="0" w:color="auto"/>
        <w:left w:val="none" w:sz="0" w:space="0" w:color="auto"/>
        <w:bottom w:val="none" w:sz="0" w:space="0" w:color="auto"/>
        <w:right w:val="none" w:sz="0" w:space="0" w:color="auto"/>
      </w:divBdr>
    </w:div>
    <w:div w:id="376852360">
      <w:bodyDiv w:val="1"/>
      <w:marLeft w:val="0"/>
      <w:marRight w:val="0"/>
      <w:marTop w:val="0"/>
      <w:marBottom w:val="0"/>
      <w:divBdr>
        <w:top w:val="none" w:sz="0" w:space="0" w:color="auto"/>
        <w:left w:val="none" w:sz="0" w:space="0" w:color="auto"/>
        <w:bottom w:val="none" w:sz="0" w:space="0" w:color="auto"/>
        <w:right w:val="none" w:sz="0" w:space="0" w:color="auto"/>
      </w:divBdr>
    </w:div>
    <w:div w:id="387849901">
      <w:bodyDiv w:val="1"/>
      <w:marLeft w:val="0"/>
      <w:marRight w:val="0"/>
      <w:marTop w:val="0"/>
      <w:marBottom w:val="0"/>
      <w:divBdr>
        <w:top w:val="none" w:sz="0" w:space="0" w:color="auto"/>
        <w:left w:val="none" w:sz="0" w:space="0" w:color="auto"/>
        <w:bottom w:val="none" w:sz="0" w:space="0" w:color="auto"/>
        <w:right w:val="none" w:sz="0" w:space="0" w:color="auto"/>
      </w:divBdr>
    </w:div>
    <w:div w:id="416369343">
      <w:bodyDiv w:val="1"/>
      <w:marLeft w:val="0"/>
      <w:marRight w:val="0"/>
      <w:marTop w:val="0"/>
      <w:marBottom w:val="0"/>
      <w:divBdr>
        <w:top w:val="none" w:sz="0" w:space="0" w:color="auto"/>
        <w:left w:val="none" w:sz="0" w:space="0" w:color="auto"/>
        <w:bottom w:val="none" w:sz="0" w:space="0" w:color="auto"/>
        <w:right w:val="none" w:sz="0" w:space="0" w:color="auto"/>
      </w:divBdr>
    </w:div>
    <w:div w:id="439690103">
      <w:bodyDiv w:val="1"/>
      <w:marLeft w:val="0"/>
      <w:marRight w:val="0"/>
      <w:marTop w:val="0"/>
      <w:marBottom w:val="0"/>
      <w:divBdr>
        <w:top w:val="none" w:sz="0" w:space="0" w:color="auto"/>
        <w:left w:val="none" w:sz="0" w:space="0" w:color="auto"/>
        <w:bottom w:val="none" w:sz="0" w:space="0" w:color="auto"/>
        <w:right w:val="none" w:sz="0" w:space="0" w:color="auto"/>
      </w:divBdr>
    </w:div>
    <w:div w:id="456609958">
      <w:bodyDiv w:val="1"/>
      <w:marLeft w:val="0"/>
      <w:marRight w:val="0"/>
      <w:marTop w:val="0"/>
      <w:marBottom w:val="0"/>
      <w:divBdr>
        <w:top w:val="none" w:sz="0" w:space="0" w:color="auto"/>
        <w:left w:val="none" w:sz="0" w:space="0" w:color="auto"/>
        <w:bottom w:val="none" w:sz="0" w:space="0" w:color="auto"/>
        <w:right w:val="none" w:sz="0" w:space="0" w:color="auto"/>
      </w:divBdr>
    </w:div>
    <w:div w:id="476922106">
      <w:bodyDiv w:val="1"/>
      <w:marLeft w:val="0"/>
      <w:marRight w:val="0"/>
      <w:marTop w:val="0"/>
      <w:marBottom w:val="0"/>
      <w:divBdr>
        <w:top w:val="none" w:sz="0" w:space="0" w:color="auto"/>
        <w:left w:val="none" w:sz="0" w:space="0" w:color="auto"/>
        <w:bottom w:val="none" w:sz="0" w:space="0" w:color="auto"/>
        <w:right w:val="none" w:sz="0" w:space="0" w:color="auto"/>
      </w:divBdr>
    </w:div>
    <w:div w:id="609044792">
      <w:bodyDiv w:val="1"/>
      <w:marLeft w:val="0"/>
      <w:marRight w:val="0"/>
      <w:marTop w:val="0"/>
      <w:marBottom w:val="0"/>
      <w:divBdr>
        <w:top w:val="none" w:sz="0" w:space="0" w:color="auto"/>
        <w:left w:val="none" w:sz="0" w:space="0" w:color="auto"/>
        <w:bottom w:val="none" w:sz="0" w:space="0" w:color="auto"/>
        <w:right w:val="none" w:sz="0" w:space="0" w:color="auto"/>
      </w:divBdr>
    </w:div>
    <w:div w:id="731468852">
      <w:bodyDiv w:val="1"/>
      <w:marLeft w:val="0"/>
      <w:marRight w:val="0"/>
      <w:marTop w:val="0"/>
      <w:marBottom w:val="0"/>
      <w:divBdr>
        <w:top w:val="none" w:sz="0" w:space="0" w:color="auto"/>
        <w:left w:val="none" w:sz="0" w:space="0" w:color="auto"/>
        <w:bottom w:val="none" w:sz="0" w:space="0" w:color="auto"/>
        <w:right w:val="none" w:sz="0" w:space="0" w:color="auto"/>
      </w:divBdr>
    </w:div>
    <w:div w:id="786659488">
      <w:bodyDiv w:val="1"/>
      <w:marLeft w:val="0"/>
      <w:marRight w:val="0"/>
      <w:marTop w:val="0"/>
      <w:marBottom w:val="0"/>
      <w:divBdr>
        <w:top w:val="none" w:sz="0" w:space="0" w:color="auto"/>
        <w:left w:val="none" w:sz="0" w:space="0" w:color="auto"/>
        <w:bottom w:val="none" w:sz="0" w:space="0" w:color="auto"/>
        <w:right w:val="none" w:sz="0" w:space="0" w:color="auto"/>
      </w:divBdr>
    </w:div>
    <w:div w:id="830484521">
      <w:bodyDiv w:val="1"/>
      <w:marLeft w:val="0"/>
      <w:marRight w:val="0"/>
      <w:marTop w:val="0"/>
      <w:marBottom w:val="0"/>
      <w:divBdr>
        <w:top w:val="none" w:sz="0" w:space="0" w:color="auto"/>
        <w:left w:val="none" w:sz="0" w:space="0" w:color="auto"/>
        <w:bottom w:val="none" w:sz="0" w:space="0" w:color="auto"/>
        <w:right w:val="none" w:sz="0" w:space="0" w:color="auto"/>
      </w:divBdr>
    </w:div>
    <w:div w:id="870726493">
      <w:bodyDiv w:val="1"/>
      <w:marLeft w:val="0"/>
      <w:marRight w:val="0"/>
      <w:marTop w:val="0"/>
      <w:marBottom w:val="0"/>
      <w:divBdr>
        <w:top w:val="none" w:sz="0" w:space="0" w:color="auto"/>
        <w:left w:val="none" w:sz="0" w:space="0" w:color="auto"/>
        <w:bottom w:val="none" w:sz="0" w:space="0" w:color="auto"/>
        <w:right w:val="none" w:sz="0" w:space="0" w:color="auto"/>
      </w:divBdr>
    </w:div>
    <w:div w:id="997343143">
      <w:bodyDiv w:val="1"/>
      <w:marLeft w:val="0"/>
      <w:marRight w:val="0"/>
      <w:marTop w:val="0"/>
      <w:marBottom w:val="0"/>
      <w:divBdr>
        <w:top w:val="none" w:sz="0" w:space="0" w:color="auto"/>
        <w:left w:val="none" w:sz="0" w:space="0" w:color="auto"/>
        <w:bottom w:val="none" w:sz="0" w:space="0" w:color="auto"/>
        <w:right w:val="none" w:sz="0" w:space="0" w:color="auto"/>
      </w:divBdr>
    </w:div>
    <w:div w:id="1125737242">
      <w:bodyDiv w:val="1"/>
      <w:marLeft w:val="0"/>
      <w:marRight w:val="0"/>
      <w:marTop w:val="0"/>
      <w:marBottom w:val="0"/>
      <w:divBdr>
        <w:top w:val="none" w:sz="0" w:space="0" w:color="auto"/>
        <w:left w:val="none" w:sz="0" w:space="0" w:color="auto"/>
        <w:bottom w:val="none" w:sz="0" w:space="0" w:color="auto"/>
        <w:right w:val="none" w:sz="0" w:space="0" w:color="auto"/>
      </w:divBdr>
    </w:div>
    <w:div w:id="1157961370">
      <w:bodyDiv w:val="1"/>
      <w:marLeft w:val="0"/>
      <w:marRight w:val="0"/>
      <w:marTop w:val="0"/>
      <w:marBottom w:val="0"/>
      <w:divBdr>
        <w:top w:val="none" w:sz="0" w:space="0" w:color="auto"/>
        <w:left w:val="none" w:sz="0" w:space="0" w:color="auto"/>
        <w:bottom w:val="none" w:sz="0" w:space="0" w:color="auto"/>
        <w:right w:val="none" w:sz="0" w:space="0" w:color="auto"/>
      </w:divBdr>
    </w:div>
    <w:div w:id="1240597889">
      <w:bodyDiv w:val="1"/>
      <w:marLeft w:val="0"/>
      <w:marRight w:val="0"/>
      <w:marTop w:val="0"/>
      <w:marBottom w:val="0"/>
      <w:divBdr>
        <w:top w:val="none" w:sz="0" w:space="0" w:color="auto"/>
        <w:left w:val="none" w:sz="0" w:space="0" w:color="auto"/>
        <w:bottom w:val="none" w:sz="0" w:space="0" w:color="auto"/>
        <w:right w:val="none" w:sz="0" w:space="0" w:color="auto"/>
      </w:divBdr>
    </w:div>
    <w:div w:id="1264190737">
      <w:bodyDiv w:val="1"/>
      <w:marLeft w:val="0"/>
      <w:marRight w:val="0"/>
      <w:marTop w:val="0"/>
      <w:marBottom w:val="0"/>
      <w:divBdr>
        <w:top w:val="none" w:sz="0" w:space="0" w:color="auto"/>
        <w:left w:val="none" w:sz="0" w:space="0" w:color="auto"/>
        <w:bottom w:val="none" w:sz="0" w:space="0" w:color="auto"/>
        <w:right w:val="none" w:sz="0" w:space="0" w:color="auto"/>
      </w:divBdr>
    </w:div>
    <w:div w:id="1291472419">
      <w:bodyDiv w:val="1"/>
      <w:marLeft w:val="0"/>
      <w:marRight w:val="0"/>
      <w:marTop w:val="0"/>
      <w:marBottom w:val="0"/>
      <w:divBdr>
        <w:top w:val="none" w:sz="0" w:space="0" w:color="auto"/>
        <w:left w:val="none" w:sz="0" w:space="0" w:color="auto"/>
        <w:bottom w:val="none" w:sz="0" w:space="0" w:color="auto"/>
        <w:right w:val="none" w:sz="0" w:space="0" w:color="auto"/>
      </w:divBdr>
    </w:div>
    <w:div w:id="1314605656">
      <w:bodyDiv w:val="1"/>
      <w:marLeft w:val="0"/>
      <w:marRight w:val="0"/>
      <w:marTop w:val="0"/>
      <w:marBottom w:val="0"/>
      <w:divBdr>
        <w:top w:val="none" w:sz="0" w:space="0" w:color="auto"/>
        <w:left w:val="none" w:sz="0" w:space="0" w:color="auto"/>
        <w:bottom w:val="none" w:sz="0" w:space="0" w:color="auto"/>
        <w:right w:val="none" w:sz="0" w:space="0" w:color="auto"/>
      </w:divBdr>
    </w:div>
    <w:div w:id="1333996131">
      <w:bodyDiv w:val="1"/>
      <w:marLeft w:val="0"/>
      <w:marRight w:val="0"/>
      <w:marTop w:val="0"/>
      <w:marBottom w:val="0"/>
      <w:divBdr>
        <w:top w:val="none" w:sz="0" w:space="0" w:color="auto"/>
        <w:left w:val="none" w:sz="0" w:space="0" w:color="auto"/>
        <w:bottom w:val="none" w:sz="0" w:space="0" w:color="auto"/>
        <w:right w:val="none" w:sz="0" w:space="0" w:color="auto"/>
      </w:divBdr>
    </w:div>
    <w:div w:id="1358967232">
      <w:bodyDiv w:val="1"/>
      <w:marLeft w:val="0"/>
      <w:marRight w:val="0"/>
      <w:marTop w:val="0"/>
      <w:marBottom w:val="0"/>
      <w:divBdr>
        <w:top w:val="none" w:sz="0" w:space="0" w:color="auto"/>
        <w:left w:val="none" w:sz="0" w:space="0" w:color="auto"/>
        <w:bottom w:val="none" w:sz="0" w:space="0" w:color="auto"/>
        <w:right w:val="none" w:sz="0" w:space="0" w:color="auto"/>
      </w:divBdr>
    </w:div>
    <w:div w:id="1381368804">
      <w:bodyDiv w:val="1"/>
      <w:marLeft w:val="0"/>
      <w:marRight w:val="0"/>
      <w:marTop w:val="0"/>
      <w:marBottom w:val="0"/>
      <w:divBdr>
        <w:top w:val="none" w:sz="0" w:space="0" w:color="auto"/>
        <w:left w:val="none" w:sz="0" w:space="0" w:color="auto"/>
        <w:bottom w:val="none" w:sz="0" w:space="0" w:color="auto"/>
        <w:right w:val="none" w:sz="0" w:space="0" w:color="auto"/>
      </w:divBdr>
    </w:div>
    <w:div w:id="1456363751">
      <w:bodyDiv w:val="1"/>
      <w:marLeft w:val="0"/>
      <w:marRight w:val="0"/>
      <w:marTop w:val="0"/>
      <w:marBottom w:val="0"/>
      <w:divBdr>
        <w:top w:val="none" w:sz="0" w:space="0" w:color="auto"/>
        <w:left w:val="none" w:sz="0" w:space="0" w:color="auto"/>
        <w:bottom w:val="none" w:sz="0" w:space="0" w:color="auto"/>
        <w:right w:val="none" w:sz="0" w:space="0" w:color="auto"/>
      </w:divBdr>
    </w:div>
    <w:div w:id="1520124046">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 w:id="1631089771">
      <w:bodyDiv w:val="1"/>
      <w:marLeft w:val="0"/>
      <w:marRight w:val="0"/>
      <w:marTop w:val="0"/>
      <w:marBottom w:val="0"/>
      <w:divBdr>
        <w:top w:val="none" w:sz="0" w:space="0" w:color="auto"/>
        <w:left w:val="none" w:sz="0" w:space="0" w:color="auto"/>
        <w:bottom w:val="none" w:sz="0" w:space="0" w:color="auto"/>
        <w:right w:val="none" w:sz="0" w:space="0" w:color="auto"/>
      </w:divBdr>
    </w:div>
    <w:div w:id="1650787379">
      <w:bodyDiv w:val="1"/>
      <w:marLeft w:val="0"/>
      <w:marRight w:val="0"/>
      <w:marTop w:val="0"/>
      <w:marBottom w:val="0"/>
      <w:divBdr>
        <w:top w:val="none" w:sz="0" w:space="0" w:color="auto"/>
        <w:left w:val="none" w:sz="0" w:space="0" w:color="auto"/>
        <w:bottom w:val="none" w:sz="0" w:space="0" w:color="auto"/>
        <w:right w:val="none" w:sz="0" w:space="0" w:color="auto"/>
      </w:divBdr>
    </w:div>
    <w:div w:id="1666938697">
      <w:bodyDiv w:val="1"/>
      <w:marLeft w:val="0"/>
      <w:marRight w:val="0"/>
      <w:marTop w:val="0"/>
      <w:marBottom w:val="0"/>
      <w:divBdr>
        <w:top w:val="none" w:sz="0" w:space="0" w:color="auto"/>
        <w:left w:val="none" w:sz="0" w:space="0" w:color="auto"/>
        <w:bottom w:val="none" w:sz="0" w:space="0" w:color="auto"/>
        <w:right w:val="none" w:sz="0" w:space="0" w:color="auto"/>
      </w:divBdr>
    </w:div>
    <w:div w:id="1746999014">
      <w:bodyDiv w:val="1"/>
      <w:marLeft w:val="0"/>
      <w:marRight w:val="0"/>
      <w:marTop w:val="0"/>
      <w:marBottom w:val="0"/>
      <w:divBdr>
        <w:top w:val="none" w:sz="0" w:space="0" w:color="auto"/>
        <w:left w:val="none" w:sz="0" w:space="0" w:color="auto"/>
        <w:bottom w:val="none" w:sz="0" w:space="0" w:color="auto"/>
        <w:right w:val="none" w:sz="0" w:space="0" w:color="auto"/>
      </w:divBdr>
    </w:div>
    <w:div w:id="1854177183">
      <w:bodyDiv w:val="1"/>
      <w:marLeft w:val="0"/>
      <w:marRight w:val="0"/>
      <w:marTop w:val="0"/>
      <w:marBottom w:val="0"/>
      <w:divBdr>
        <w:top w:val="none" w:sz="0" w:space="0" w:color="auto"/>
        <w:left w:val="none" w:sz="0" w:space="0" w:color="auto"/>
        <w:bottom w:val="none" w:sz="0" w:space="0" w:color="auto"/>
        <w:right w:val="none" w:sz="0" w:space="0" w:color="auto"/>
      </w:divBdr>
    </w:div>
    <w:div w:id="1884057576">
      <w:bodyDiv w:val="1"/>
      <w:marLeft w:val="0"/>
      <w:marRight w:val="0"/>
      <w:marTop w:val="0"/>
      <w:marBottom w:val="0"/>
      <w:divBdr>
        <w:top w:val="none" w:sz="0" w:space="0" w:color="auto"/>
        <w:left w:val="none" w:sz="0" w:space="0" w:color="auto"/>
        <w:bottom w:val="none" w:sz="0" w:space="0" w:color="auto"/>
        <w:right w:val="none" w:sz="0" w:space="0" w:color="auto"/>
      </w:divBdr>
    </w:div>
    <w:div w:id="1884710390">
      <w:bodyDiv w:val="1"/>
      <w:marLeft w:val="0"/>
      <w:marRight w:val="0"/>
      <w:marTop w:val="0"/>
      <w:marBottom w:val="0"/>
      <w:divBdr>
        <w:top w:val="none" w:sz="0" w:space="0" w:color="auto"/>
        <w:left w:val="none" w:sz="0" w:space="0" w:color="auto"/>
        <w:bottom w:val="none" w:sz="0" w:space="0" w:color="auto"/>
        <w:right w:val="none" w:sz="0" w:space="0" w:color="auto"/>
      </w:divBdr>
    </w:div>
    <w:div w:id="1945726891">
      <w:bodyDiv w:val="1"/>
      <w:marLeft w:val="0"/>
      <w:marRight w:val="0"/>
      <w:marTop w:val="0"/>
      <w:marBottom w:val="0"/>
      <w:divBdr>
        <w:top w:val="none" w:sz="0" w:space="0" w:color="auto"/>
        <w:left w:val="none" w:sz="0" w:space="0" w:color="auto"/>
        <w:bottom w:val="none" w:sz="0" w:space="0" w:color="auto"/>
        <w:right w:val="none" w:sz="0" w:space="0" w:color="auto"/>
      </w:divBdr>
    </w:div>
    <w:div w:id="1958564719">
      <w:bodyDiv w:val="1"/>
      <w:marLeft w:val="0"/>
      <w:marRight w:val="0"/>
      <w:marTop w:val="0"/>
      <w:marBottom w:val="0"/>
      <w:divBdr>
        <w:top w:val="none" w:sz="0" w:space="0" w:color="auto"/>
        <w:left w:val="none" w:sz="0" w:space="0" w:color="auto"/>
        <w:bottom w:val="none" w:sz="0" w:space="0" w:color="auto"/>
        <w:right w:val="none" w:sz="0" w:space="0" w:color="auto"/>
      </w:divBdr>
    </w:div>
    <w:div w:id="1964537090">
      <w:bodyDiv w:val="1"/>
      <w:marLeft w:val="0"/>
      <w:marRight w:val="0"/>
      <w:marTop w:val="0"/>
      <w:marBottom w:val="0"/>
      <w:divBdr>
        <w:top w:val="none" w:sz="0" w:space="0" w:color="auto"/>
        <w:left w:val="none" w:sz="0" w:space="0" w:color="auto"/>
        <w:bottom w:val="none" w:sz="0" w:space="0" w:color="auto"/>
        <w:right w:val="none" w:sz="0" w:space="0" w:color="auto"/>
      </w:divBdr>
    </w:div>
    <w:div w:id="2007435615">
      <w:bodyDiv w:val="1"/>
      <w:marLeft w:val="0"/>
      <w:marRight w:val="0"/>
      <w:marTop w:val="0"/>
      <w:marBottom w:val="0"/>
      <w:divBdr>
        <w:top w:val="none" w:sz="0" w:space="0" w:color="auto"/>
        <w:left w:val="none" w:sz="0" w:space="0" w:color="auto"/>
        <w:bottom w:val="none" w:sz="0" w:space="0" w:color="auto"/>
        <w:right w:val="none" w:sz="0" w:space="0" w:color="auto"/>
      </w:divBdr>
    </w:div>
    <w:div w:id="2010935861">
      <w:bodyDiv w:val="1"/>
      <w:marLeft w:val="0"/>
      <w:marRight w:val="0"/>
      <w:marTop w:val="0"/>
      <w:marBottom w:val="0"/>
      <w:divBdr>
        <w:top w:val="none" w:sz="0" w:space="0" w:color="auto"/>
        <w:left w:val="none" w:sz="0" w:space="0" w:color="auto"/>
        <w:bottom w:val="none" w:sz="0" w:space="0" w:color="auto"/>
        <w:right w:val="none" w:sz="0" w:space="0" w:color="auto"/>
      </w:divBdr>
    </w:div>
    <w:div w:id="2027948857">
      <w:bodyDiv w:val="1"/>
      <w:marLeft w:val="0"/>
      <w:marRight w:val="0"/>
      <w:marTop w:val="0"/>
      <w:marBottom w:val="0"/>
      <w:divBdr>
        <w:top w:val="none" w:sz="0" w:space="0" w:color="auto"/>
        <w:left w:val="none" w:sz="0" w:space="0" w:color="auto"/>
        <w:bottom w:val="none" w:sz="0" w:space="0" w:color="auto"/>
        <w:right w:val="none" w:sz="0" w:space="0" w:color="auto"/>
      </w:divBdr>
    </w:div>
    <w:div w:id="2048795954">
      <w:bodyDiv w:val="1"/>
      <w:marLeft w:val="0"/>
      <w:marRight w:val="0"/>
      <w:marTop w:val="0"/>
      <w:marBottom w:val="0"/>
      <w:divBdr>
        <w:top w:val="none" w:sz="0" w:space="0" w:color="auto"/>
        <w:left w:val="none" w:sz="0" w:space="0" w:color="auto"/>
        <w:bottom w:val="none" w:sz="0" w:space="0" w:color="auto"/>
        <w:right w:val="none" w:sz="0" w:space="0" w:color="auto"/>
      </w:divBdr>
    </w:div>
    <w:div w:id="2099597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Props1.xml><?xml version="1.0" encoding="utf-8"?>
<ds:datastoreItem xmlns:ds="http://schemas.openxmlformats.org/officeDocument/2006/customXml" ds:itemID="{B72FE82D-BE76-4CDA-8C2C-60C4D0B2531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16722</TotalTime>
  <Pages>16</Pages>
  <Words>3886</Words>
  <Characters>22153</Characters>
  <Application>Microsoft Office Word</Application>
  <DocSecurity>0</DocSecurity>
  <Lines>184</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cp:lastModifiedBy>HP</cp:lastModifiedBy>
  <cp:revision>1906</cp:revision>
  <cp:lastPrinted>2025-12-05T10:25:00Z</cp:lastPrinted>
  <dcterms:created xsi:type="dcterms:W3CDTF">2022-12-22T22:43:00Z</dcterms:created>
  <dcterms:modified xsi:type="dcterms:W3CDTF">2025-12-05T13:21:00Z</dcterms:modified>
</cp:coreProperties>
</file>